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57FBFDA0" w:rsidR="00867A6C" w:rsidRPr="00AF0E3C" w:rsidRDefault="00AF0E3C" w:rsidP="00334A2D">
      <w:pPr>
        <w:pStyle w:val="Heading1"/>
        <w:jc w:val="center"/>
        <w:rPr>
          <w:b/>
          <w:bCs/>
          <w:sz w:val="72"/>
          <w:szCs w:val="72"/>
        </w:rPr>
      </w:pPr>
      <w:r w:rsidRPr="00AF0E3C">
        <w:rPr>
          <w:b/>
          <w:bCs/>
          <w:sz w:val="72"/>
          <w:szCs w:val="72"/>
        </w:rPr>
        <w:t xml:space="preserve">Topic 1: </w:t>
      </w:r>
      <w:r w:rsidR="003E0F23" w:rsidRPr="00AF0E3C">
        <w:rPr>
          <w:b/>
          <w:bCs/>
          <w:sz w:val="72"/>
          <w:szCs w:val="72"/>
        </w:rPr>
        <w:t>Algebraic Methods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053BCF46" w14:textId="4A0078C9" w:rsidR="003E0F23" w:rsidRDefault="000A7FC6" w:rsidP="00867A6C">
      <w:pPr>
        <w:pStyle w:val="Heading1"/>
        <w:jc w:val="center"/>
        <w:rPr>
          <w:sz w:val="72"/>
          <w:szCs w:val="72"/>
          <w:highlight w:val="yellow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proofErr w:type="gramStart"/>
      <w:r w:rsidRPr="00867A6C">
        <w:rPr>
          <w:sz w:val="72"/>
          <w:szCs w:val="72"/>
        </w:rPr>
        <w:t>Silver</w:t>
      </w:r>
      <w:proofErr w:type="gramEnd"/>
      <w:r w:rsidR="00AF0E3C">
        <w:rPr>
          <w:sz w:val="72"/>
          <w:szCs w:val="72"/>
        </w:rPr>
        <w:t xml:space="preserve"> and </w:t>
      </w:r>
      <w:r w:rsidRPr="00867A6C">
        <w:rPr>
          <w:sz w:val="72"/>
          <w:szCs w:val="72"/>
        </w:rPr>
        <w:t xml:space="preserve">Gold </w:t>
      </w:r>
      <w:bookmarkEnd w:id="0"/>
      <w:r w:rsidR="00867A6C" w:rsidRPr="00867A6C">
        <w:rPr>
          <w:sz w:val="72"/>
          <w:szCs w:val="72"/>
        </w:rPr>
        <w:t xml:space="preserve">Worksheets for </w:t>
      </w:r>
    </w:p>
    <w:p w14:paraId="6C7DBC98" w14:textId="628B633B" w:rsidR="00962B0F" w:rsidRPr="00867A6C" w:rsidRDefault="00867A6C" w:rsidP="00867A6C">
      <w:pPr>
        <w:pStyle w:val="Heading1"/>
        <w:jc w:val="center"/>
        <w:rPr>
          <w:sz w:val="72"/>
          <w:szCs w:val="72"/>
        </w:rPr>
      </w:pPr>
      <w:r w:rsidRPr="003E0F23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43A96874" w14:textId="77777777" w:rsidR="00AF0E3C" w:rsidRDefault="00AF0E3C" w:rsidP="00AF0E3C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2E0FB2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2E0FB2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2E0FB2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2E0FB2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1DB0B75D" w:rsidR="00D85C2E" w:rsidRPr="00AF0E3C" w:rsidRDefault="002E0FB2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241282F5" w:rsidR="005274A2" w:rsidRPr="00AF0E3C" w:rsidRDefault="00AF0E3C" w:rsidP="00AF0E3C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4BB6C1C3" w:rsidR="00401343" w:rsidRPr="00AF0E3C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AF0E3C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AF0E3C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AF0E3C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41874754" w14:textId="77777777" w:rsidR="00AF0E3C" w:rsidRDefault="00AF0E3C" w:rsidP="00AF0E3C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7DC83C40" w14:textId="511C74B9" w:rsidR="00AF0E3C" w:rsidRDefault="00AF0E3C" w:rsidP="00AF0E3C">
      <w:pPr>
        <w:spacing w:before="120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25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058F0A0" w14:textId="3D34268A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F0E3C">
        <w:rPr>
          <w:rStyle w:val="Heading2Char"/>
          <w:rFonts w:ascii="Times New Roman" w:hAnsi="Times New Roman" w:cs="Times New Roman"/>
          <w:sz w:val="24"/>
          <w:szCs w:val="24"/>
        </w:rPr>
        <w:br/>
      </w:r>
    </w:p>
    <w:p w14:paraId="57E1CD64" w14:textId="5F0D0A2C" w:rsidR="000D6271" w:rsidRPr="00AF0E3C" w:rsidRDefault="000D6271" w:rsidP="00AF0E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(a) Simplify fully </w:t>
      </w:r>
      <w:r w:rsidR="00AF0E3C" w:rsidRPr="00AF0E3C">
        <w:rPr>
          <w:rFonts w:ascii="Times New Roman" w:hAnsi="Times New Roman" w:cs="Times New Roman"/>
          <w:position w:val="-24"/>
          <w:sz w:val="24"/>
          <w:szCs w:val="24"/>
        </w:rPr>
        <w:object w:dxaOrig="1219" w:dyaOrig="660" w14:anchorId="349D38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57" type="#_x0000_t75" style="width:60.75pt;height:33pt" o:ole="">
            <v:imagedata r:id="rId16" o:title=""/>
          </v:shape>
          <o:OLEObject Type="Embed" ProgID="Equation.DSMT4" ShapeID="_x0000_i1357" DrawAspect="Content" ObjectID="_1730036179" r:id="rId17"/>
        </w:object>
      </w:r>
      <w:r w:rsidR="00AF0E3C">
        <w:rPr>
          <w:rFonts w:ascii="Times New Roman" w:hAnsi="Times New Roman" w:cs="Times New Roman"/>
          <w:noProof/>
          <w:sz w:val="24"/>
          <w:szCs w:val="24"/>
          <w:lang w:eastAsia="en-GB"/>
        </w:rPr>
        <w:t>.</w:t>
      </w:r>
      <w:r w:rsidRPr="00AF0E3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C915BD5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C608D8D" w14:textId="4A206AB9" w:rsidR="000D6271" w:rsidRPr="00AF0E3C" w:rsidRDefault="000D6271" w:rsidP="00AF0E3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(b) Write</w:t>
      </w:r>
      <w:r w:rsidR="00AF0E3C" w:rsidRPr="00AF0E3C">
        <w:rPr>
          <w:rFonts w:ascii="Times New Roman" w:hAnsi="Times New Roman" w:cs="Times New Roman"/>
          <w:sz w:val="24"/>
          <w:szCs w:val="24"/>
        </w:rPr>
        <w:t xml:space="preserve"> </w:t>
      </w:r>
      <w:r w:rsidR="00AF0E3C" w:rsidRPr="00AF0E3C">
        <w:rPr>
          <w:rFonts w:ascii="Times New Roman" w:hAnsi="Times New Roman" w:cs="Times New Roman"/>
          <w:position w:val="-24"/>
          <w:sz w:val="24"/>
          <w:szCs w:val="24"/>
        </w:rPr>
        <w:object w:dxaOrig="1280" w:dyaOrig="620" w14:anchorId="6DE3A331">
          <v:shape id="_x0000_i1360" type="#_x0000_t75" style="width:63.75pt;height:30.75pt" o:ole="">
            <v:imagedata r:id="rId18" o:title=""/>
          </v:shape>
          <o:OLEObject Type="Embed" ProgID="Equation.DSMT4" ShapeID="_x0000_i1360" DrawAspect="Content" ObjectID="_1730036180" r:id="rId19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as a single fraction in its simplest form.</w:t>
      </w:r>
    </w:p>
    <w:p w14:paraId="3F2318F0" w14:textId="0B6CD80F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(3)</w:t>
      </w:r>
      <w:r w:rsidR="00AF0E3C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98E4FAE" w14:textId="261E3940" w:rsidR="00AF0E3C" w:rsidRDefault="00AF0E3C" w:rsidP="00AF0E3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3938FDD" w14:textId="77777777" w:rsidR="00AF0E3C" w:rsidRDefault="00AF0E3C" w:rsidP="00AF0E3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4045B0E" w14:textId="70871826" w:rsidR="000D6271" w:rsidRPr="00AF0E3C" w:rsidRDefault="000144B0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0D6271"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D6271"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2625E468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Express</w:t>
      </w:r>
    </w:p>
    <w:p w14:paraId="16B825BA" w14:textId="2143D24C" w:rsidR="000D6271" w:rsidRPr="00AF0E3C" w:rsidRDefault="000D6271" w:rsidP="000D62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2E89B6" wp14:editId="3EFABD73">
            <wp:extent cx="1228032" cy="409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78" cy="4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C1009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as a single fraction in its simplest form.</w:t>
      </w:r>
    </w:p>
    <w:p w14:paraId="654FFD56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35CB7DF" w14:textId="77777777" w:rsidR="00977526" w:rsidRPr="00AF0E3C" w:rsidRDefault="00977526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C1C1D6F" w14:textId="6498192F" w:rsidR="00AF0E3C" w:rsidRDefault="00AF0E3C" w:rsidP="00AF0E3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DA1DE47" w14:textId="77777777" w:rsidR="00AF0E3C" w:rsidRDefault="00AF0E3C" w:rsidP="00AF0E3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8B6C4CD" w14:textId="60ED567F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065526" w14:textId="4BC39646" w:rsidR="000D6271" w:rsidRPr="00AF0E3C" w:rsidRDefault="000144B0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0D6271"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D6271"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5CFD4621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f(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</w:rPr>
        <w:t>) = 3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0E3C">
        <w:rPr>
          <w:rFonts w:ascii="Times New Roman" w:hAnsi="Times New Roman" w:cs="Times New Roman"/>
          <w:sz w:val="24"/>
          <w:szCs w:val="24"/>
        </w:rPr>
        <w:t xml:space="preserve"> − 5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− 16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</w:rPr>
        <w:t xml:space="preserve"> + 12.</w:t>
      </w:r>
    </w:p>
    <w:p w14:paraId="4CC73AAD" w14:textId="5720A150" w:rsidR="000D6271" w:rsidRPr="00AF0E3C" w:rsidRDefault="0077716F" w:rsidP="000D62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</w:t>
      </w:r>
      <w:r w:rsidR="000D6271" w:rsidRPr="00AF0E3C">
        <w:rPr>
          <w:rFonts w:ascii="Times New Roman" w:hAnsi="Times New Roman" w:cs="Times New Roman"/>
          <w:sz w:val="24"/>
          <w:szCs w:val="24"/>
        </w:rPr>
        <w:t> Given that (</w:t>
      </w:r>
      <w:r w:rsidR="000D6271"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D6271" w:rsidRPr="00AF0E3C">
        <w:rPr>
          <w:rFonts w:ascii="Times New Roman" w:hAnsi="Times New Roman" w:cs="Times New Roman"/>
          <w:sz w:val="24"/>
          <w:szCs w:val="24"/>
        </w:rPr>
        <w:t xml:space="preserve"> + 2) is a factor of f(</w:t>
      </w:r>
      <w:r w:rsidR="000D6271"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D6271" w:rsidRPr="00AF0E3C">
        <w:rPr>
          <w:rFonts w:ascii="Times New Roman" w:hAnsi="Times New Roman" w:cs="Times New Roman"/>
          <w:sz w:val="24"/>
          <w:szCs w:val="24"/>
        </w:rPr>
        <w:t>),</w:t>
      </w:r>
    </w:p>
    <w:p w14:paraId="1222D89D" w14:textId="24B5A9E5" w:rsidR="000D6271" w:rsidRPr="00AF0E3C" w:rsidRDefault="0077716F" w:rsidP="000D62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 F</w:t>
      </w:r>
      <w:r w:rsidR="000D6271" w:rsidRPr="00AF0E3C">
        <w:rPr>
          <w:rFonts w:ascii="Times New Roman" w:hAnsi="Times New Roman" w:cs="Times New Roman"/>
          <w:sz w:val="24"/>
          <w:szCs w:val="24"/>
        </w:rPr>
        <w:t>actorise f(</w:t>
      </w:r>
      <w:r w:rsidR="000D6271"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D6271" w:rsidRPr="00AF0E3C">
        <w:rPr>
          <w:rFonts w:ascii="Times New Roman" w:hAnsi="Times New Roman" w:cs="Times New Roman"/>
          <w:sz w:val="24"/>
          <w:szCs w:val="24"/>
        </w:rPr>
        <w:t>) completely.</w:t>
      </w:r>
    </w:p>
    <w:p w14:paraId="5DDCC9BD" w14:textId="3D05D3AE" w:rsidR="000D6271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2396904E" w14:textId="77777777" w:rsidR="00384013" w:rsidRPr="00384013" w:rsidRDefault="00384013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F52D20F" w14:textId="1F4EB58D" w:rsidR="00384013" w:rsidRDefault="000D6271" w:rsidP="0038401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384013">
        <w:rPr>
          <w:rFonts w:ascii="Times New Roman" w:hAnsi="Times New Roman"/>
          <w:b/>
          <w:bCs/>
          <w:sz w:val="24"/>
          <w:szCs w:val="24"/>
        </w:rPr>
        <w:t>3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075164DE" w14:textId="77777777" w:rsidR="00384013" w:rsidRDefault="00384013" w:rsidP="0038401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B552F17" w14:textId="58973CD6" w:rsidR="000D6271" w:rsidRPr="00AF0E3C" w:rsidRDefault="000D6271" w:rsidP="003840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6DFC6CE7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EADB2C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8A57DD" w14:textId="77777777" w:rsidR="00384013" w:rsidRDefault="003840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E6E732" w14:textId="2E597FB8" w:rsidR="000D6271" w:rsidRPr="00AF0E3C" w:rsidRDefault="000144B0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="000D6271"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0D6271"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50405C8E" w14:textId="77777777" w:rsidR="000D6271" w:rsidRPr="00AF0E3C" w:rsidRDefault="000D6271" w:rsidP="000D62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f(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</w:rPr>
        <w:t>) = 4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F0E3C">
        <w:rPr>
          <w:rFonts w:ascii="Times New Roman" w:hAnsi="Times New Roman" w:cs="Times New Roman"/>
          <w:sz w:val="24"/>
          <w:szCs w:val="24"/>
        </w:rPr>
        <w:t xml:space="preserve"> – 12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+ 2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</w:rPr>
        <w:t xml:space="preserve"> – 6</w:t>
      </w:r>
    </w:p>
    <w:p w14:paraId="464127C3" w14:textId="46ABEA02" w:rsidR="000D6271" w:rsidRPr="00AF0E3C" w:rsidRDefault="00977526" w:rsidP="000D62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</w:t>
      </w:r>
      <w:r w:rsidR="000D6271" w:rsidRPr="00AF0E3C">
        <w:rPr>
          <w:rFonts w:ascii="Times New Roman" w:hAnsi="Times New Roman" w:cs="Times New Roman"/>
          <w:sz w:val="24"/>
          <w:szCs w:val="24"/>
        </w:rPr>
        <w:t>   Hence show that 3 is the only real root of the equation f(</w:t>
      </w:r>
      <w:r w:rsidR="000D6271"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0D6271" w:rsidRPr="00AF0E3C">
        <w:rPr>
          <w:rFonts w:ascii="Times New Roman" w:hAnsi="Times New Roman" w:cs="Times New Roman"/>
          <w:sz w:val="24"/>
          <w:szCs w:val="24"/>
        </w:rPr>
        <w:t>) = 0</w:t>
      </w:r>
    </w:p>
    <w:p w14:paraId="4C9F4A57" w14:textId="0AD42C1A" w:rsidR="000D6271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8AC8DA8" w14:textId="77777777" w:rsidR="00384013" w:rsidRPr="00384013" w:rsidRDefault="00384013" w:rsidP="000D627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0ED6741" w14:textId="7EAD96C6" w:rsidR="00384013" w:rsidRDefault="000D6271" w:rsidP="0038401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  <w:r w:rsidR="00384013" w:rsidRPr="00AF0E3C">
        <w:rPr>
          <w:rFonts w:ascii="Times New Roman" w:hAnsi="Times New Roman" w:cs="Times New Roman"/>
          <w:sz w:val="24"/>
          <w:szCs w:val="24"/>
        </w:rPr>
        <w:t> 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384013">
        <w:rPr>
          <w:rFonts w:ascii="Times New Roman" w:hAnsi="Times New Roman"/>
          <w:b/>
          <w:bCs/>
          <w:sz w:val="24"/>
          <w:szCs w:val="24"/>
        </w:rPr>
        <w:t>4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6E9EF8DC" w14:textId="77777777" w:rsidR="00384013" w:rsidRDefault="00384013" w:rsidP="0038401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6EB585B" w14:textId="70E03FBD" w:rsidR="00C65C09" w:rsidRPr="00AF0E3C" w:rsidRDefault="000144B0" w:rsidP="00343BCF">
      <w:pPr>
        <w:widowControl w:val="0"/>
        <w:tabs>
          <w:tab w:val="left" w:pos="284"/>
        </w:tabs>
        <w:autoSpaceDE w:val="0"/>
        <w:autoSpaceDN w:val="0"/>
        <w:adjustRightInd w:val="0"/>
        <w:spacing w:before="120" w:after="12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0D6271" w:rsidRPr="00AF0E3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/>
      </w:r>
      <w:r w:rsidR="00C65C09" w:rsidRPr="00AF0E3C">
        <w:rPr>
          <w:rFonts w:ascii="Times New Roman" w:hAnsi="Times New Roman" w:cs="Times New Roman"/>
          <w:sz w:val="24"/>
          <w:szCs w:val="24"/>
        </w:rPr>
        <w:t>Express</w:t>
      </w:r>
      <w:r w:rsidR="00384013">
        <w:rPr>
          <w:rFonts w:ascii="Times New Roman" w:hAnsi="Times New Roman" w:cs="Times New Roman"/>
          <w:sz w:val="24"/>
          <w:szCs w:val="24"/>
        </w:rPr>
        <w:t xml:space="preserve"> </w:t>
      </w:r>
      <w:r w:rsidR="00384013" w:rsidRPr="00384013">
        <w:rPr>
          <w:rFonts w:ascii="Times New Roman" w:hAnsi="Times New Roman" w:cs="Times New Roman"/>
          <w:position w:val="-32"/>
          <w:sz w:val="24"/>
          <w:szCs w:val="24"/>
        </w:rPr>
        <w:object w:dxaOrig="1480" w:dyaOrig="700" w14:anchorId="1046E089">
          <v:shape id="_x0000_i1364" type="#_x0000_t75" style="width:74.25pt;height:35.25pt" o:ole="">
            <v:imagedata r:id="rId21" o:title=""/>
          </v:shape>
          <o:OLEObject Type="Embed" ProgID="Equation.DSMT4" ShapeID="_x0000_i1364" DrawAspect="Content" ObjectID="_1730036181" r:id="rId22"/>
        </w:object>
      </w:r>
      <w:r w:rsidR="00C65C09" w:rsidRPr="00AF0E3C">
        <w:rPr>
          <w:rFonts w:ascii="Times New Roman" w:hAnsi="Times New Roman" w:cs="Times New Roman"/>
          <w:sz w:val="24"/>
          <w:szCs w:val="24"/>
        </w:rPr>
        <w:t xml:space="preserve"> in partial fractions.</w:t>
      </w:r>
    </w:p>
    <w:p w14:paraId="74ECA5F5" w14:textId="230A7AA6" w:rsidR="00384013" w:rsidRDefault="00C65C09" w:rsidP="003840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(3)</w:t>
      </w:r>
    </w:p>
    <w:p w14:paraId="640FF54A" w14:textId="77777777" w:rsidR="00384013" w:rsidRPr="00384013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A7A523" w14:textId="6FD0845C" w:rsidR="00384013" w:rsidRDefault="00384013" w:rsidP="0038401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 </w:t>
      </w: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B77074D" w14:textId="77777777" w:rsidR="00384013" w:rsidRDefault="00384013" w:rsidP="0038401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DA9671D" w14:textId="20602224" w:rsidR="00C65C09" w:rsidRPr="00384013" w:rsidRDefault="00C65C09" w:rsidP="00C65C0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D111C1" w14:textId="56E58505" w:rsidR="000D6271" w:rsidRPr="00AF0E3C" w:rsidRDefault="000D6271" w:rsidP="00C65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3F86EC8A" w14:textId="22C258D4" w:rsidR="000144B0" w:rsidRPr="00AF0E3C" w:rsidRDefault="000144B0" w:rsidP="000144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  <w:lang w:eastAsia="en-GB"/>
        </w:rPr>
        <w:tab/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t>Q6</w:t>
      </w:r>
    </w:p>
    <w:p w14:paraId="0219B32F" w14:textId="77777777" w:rsidR="000144B0" w:rsidRPr="00AF0E3C" w:rsidRDefault="000144B0" w:rsidP="000144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bCs/>
          <w:sz w:val="24"/>
          <w:szCs w:val="24"/>
          <w:lang w:eastAsia="en-GB"/>
        </w:rPr>
      </w:pPr>
    </w:p>
    <w:p w14:paraId="417FC7CC" w14:textId="14D671C5" w:rsidR="000144B0" w:rsidRPr="00AF0E3C" w:rsidRDefault="000144B0" w:rsidP="000144B0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lang w:eastAsia="en-GB"/>
        </w:rPr>
      </w:pPr>
      <w:r w:rsidRPr="00AF0E3C">
        <w:rPr>
          <w:rFonts w:ascii="Times New Roman" w:hAnsi="Times New Roman" w:cs="Times New Roman"/>
          <w:sz w:val="24"/>
          <w:szCs w:val="24"/>
          <w:lang w:eastAsia="en-GB"/>
        </w:rPr>
        <w:t xml:space="preserve">         </w:t>
      </w:r>
      <w:r w:rsidRPr="00AF0E3C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="00384013">
        <w:rPr>
          <w:rFonts w:ascii="Times New Roman" w:hAnsi="Times New Roman" w:cs="Times New Roman"/>
          <w:sz w:val="24"/>
          <w:szCs w:val="24"/>
          <w:lang w:eastAsia="en-GB"/>
        </w:rPr>
        <w:tab/>
      </w:r>
      <w:r w:rsidRPr="00AF0E3C">
        <w:rPr>
          <w:rFonts w:ascii="Times New Roman" w:hAnsi="Times New Roman" w:cs="Times New Roman"/>
          <w:sz w:val="24"/>
          <w:szCs w:val="24"/>
          <w:lang w:eastAsia="en-GB"/>
        </w:rPr>
        <w:t xml:space="preserve">Prove that for all </w:t>
      </w:r>
      <w:r w:rsidRPr="00AF0E3C">
        <w:rPr>
          <w:rFonts w:ascii="Times New Roman" w:hAnsi="Times New Roman" w:cs="Times New Roman"/>
          <w:i/>
          <w:sz w:val="24"/>
          <w:szCs w:val="24"/>
          <w:lang w:eastAsia="en-GB"/>
        </w:rPr>
        <w:t>n</w:t>
      </w:r>
      <w:r w:rsidRPr="00AF0E3C">
        <w:rPr>
          <w:rFonts w:ascii="Times New Roman" w:hAnsi="Times New Roman" w:cs="Times New Roman"/>
          <w:sz w:val="24"/>
          <w:szCs w:val="24"/>
          <w:lang w:eastAsia="en-GB"/>
        </w:rPr>
        <w:t xml:space="preserve"> </w:t>
      </w:r>
      <w:r w:rsidRPr="00AF0E3C">
        <w:rPr>
          <w:rFonts w:ascii="Times New Roman" w:hAnsi="Times New Roman" w:cs="Times New Roman"/>
          <w:sz w:val="24"/>
          <w:szCs w:val="24"/>
          <w:lang w:eastAsia="en-GB"/>
        </w:rPr>
        <w:sym w:font="Symbol" w:char="F0CE"/>
      </w:r>
      <w:r w:rsidRPr="00AF0E3C">
        <w:rPr>
          <w:rFonts w:ascii="Times New Roman" w:hAnsi="Times New Roman" w:cs="Times New Roman"/>
          <w:sz w:val="24"/>
          <w:szCs w:val="24"/>
          <w:lang w:eastAsia="en-GB"/>
        </w:rPr>
        <w:t xml:space="preserve"> ℕ, </w:t>
      </w:r>
      <w:r w:rsidRPr="00AF0E3C">
        <w:rPr>
          <w:rFonts w:ascii="Times New Roman" w:hAnsi="Times New Roman" w:cs="Times New Roman"/>
          <w:i/>
          <w:iCs/>
          <w:sz w:val="24"/>
          <w:szCs w:val="24"/>
          <w:lang w:eastAsia="en-GB"/>
        </w:rPr>
        <w:t>n</w:t>
      </w:r>
      <w:r w:rsidRPr="00AF0E3C">
        <w:rPr>
          <w:rFonts w:ascii="Times New Roman" w:hAnsi="Times New Roman" w:cs="Times New Roman"/>
          <w:sz w:val="24"/>
          <w:szCs w:val="24"/>
          <w:vertAlign w:val="superscript"/>
          <w:lang w:eastAsia="en-GB"/>
        </w:rPr>
        <w:t>2</w:t>
      </w:r>
      <w:r w:rsidRPr="00AF0E3C">
        <w:rPr>
          <w:rFonts w:ascii="Times New Roman" w:hAnsi="Times New Roman" w:cs="Times New Roman"/>
          <w:sz w:val="24"/>
          <w:szCs w:val="24"/>
          <w:lang w:eastAsia="en-GB"/>
        </w:rPr>
        <w:t xml:space="preserve"> + 2 is not divisible by 4</w:t>
      </w:r>
      <w:r w:rsidR="00384013">
        <w:rPr>
          <w:rFonts w:ascii="Times New Roman" w:hAnsi="Times New Roman" w:cs="Times New Roman"/>
          <w:sz w:val="24"/>
          <w:szCs w:val="24"/>
          <w:lang w:eastAsia="en-GB"/>
        </w:rPr>
        <w:t>.</w:t>
      </w:r>
    </w:p>
    <w:p w14:paraId="5E20A1D1" w14:textId="77777777" w:rsidR="000144B0" w:rsidRPr="00384013" w:rsidRDefault="000144B0" w:rsidP="000144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  <w:lang w:eastAsia="en-GB"/>
        </w:rPr>
      </w:pPr>
      <w:r w:rsidRPr="00384013">
        <w:rPr>
          <w:rFonts w:ascii="Times New Roman" w:hAnsi="Times New Roman" w:cs="Times New Roman"/>
          <w:b/>
          <w:sz w:val="24"/>
          <w:szCs w:val="24"/>
          <w:lang w:eastAsia="en-GB"/>
        </w:rPr>
        <w:t>(4)</w:t>
      </w:r>
    </w:p>
    <w:p w14:paraId="2BB0AA3B" w14:textId="77777777" w:rsidR="00384013" w:rsidRDefault="00384013" w:rsidP="0038401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05FDE64F" w14:textId="35D6D5A9" w:rsidR="00384013" w:rsidRDefault="00384013" w:rsidP="0038401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879116E" w14:textId="77777777" w:rsidR="00384013" w:rsidRDefault="00384013" w:rsidP="0038401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79E93A8" w14:textId="77777777" w:rsidR="00384013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3FBFB6A1" w14:textId="784C5149" w:rsidR="001F3370" w:rsidRPr="00AF0E3C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AF0E3C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AF0E3C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AF0E3C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7E6571AF" w14:textId="7A173BD6" w:rsidR="000D6271" w:rsidRPr="00AF0E3C" w:rsidRDefault="00384013" w:rsidP="006D2A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</w:t>
      </w:r>
      <w:r w:rsidR="000D6271" w:rsidRPr="00AF0E3C">
        <w:rPr>
          <w:rFonts w:ascii="Times New Roman" w:hAnsi="Times New Roman" w:cs="Times New Roman"/>
          <w:b/>
          <w:sz w:val="24"/>
          <w:szCs w:val="24"/>
        </w:rPr>
        <w:t>1</w:t>
      </w:r>
    </w:p>
    <w:p w14:paraId="298C52A9" w14:textId="1E2B3183" w:rsidR="00FE6B55" w:rsidRPr="00AF0E3C" w:rsidRDefault="000D6271" w:rsidP="006D2A76">
      <w:pPr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4E1E43" wp14:editId="3AB07724">
            <wp:extent cx="6389077" cy="52964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21" cy="53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F585" w14:textId="316DA9BB" w:rsidR="00535129" w:rsidRPr="00AF0E3C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1D928EAC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3" w:name="SiQue"/>
    </w:p>
    <w:p w14:paraId="0CC6ADFF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F44AD5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59E63F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3419AA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5EFD7C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3ADFF5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8F2E1A1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7029D8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25F429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0A3F99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D14CD4E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322185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D461F1" w14:textId="77777777" w:rsidR="00977526" w:rsidRPr="00AF0E3C" w:rsidRDefault="00977526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47223C3" w14:textId="77777777" w:rsidR="00384013" w:rsidRDefault="00384013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5632A5F" w14:textId="433A304B" w:rsidR="000144B0" w:rsidRPr="00AF0E3C" w:rsidRDefault="000144B0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  <w:r w:rsidRPr="00AF0E3C">
        <w:rPr>
          <w:rFonts w:ascii="Times New Roman" w:hAnsi="Times New Roman" w:cs="Times New Roman"/>
          <w:b/>
          <w:sz w:val="24"/>
          <w:szCs w:val="24"/>
        </w:rPr>
        <w:br/>
        <w:t> </w:t>
      </w: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B7B2A1A" wp14:editId="1770EFE5">
            <wp:extent cx="6084277" cy="76786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672" cy="76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6F47" w14:textId="77777777" w:rsidR="000144B0" w:rsidRPr="00AF0E3C" w:rsidRDefault="000144B0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2DECC" w14:textId="77777777" w:rsidR="000144B0" w:rsidRPr="00AF0E3C" w:rsidRDefault="000144B0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B9BEFF" w14:textId="77777777" w:rsidR="0077716F" w:rsidRPr="00AF0E3C" w:rsidRDefault="0077716F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CF9EF" w14:textId="77777777" w:rsidR="0077716F" w:rsidRPr="00AF0E3C" w:rsidRDefault="0077716F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748F1" w14:textId="77777777" w:rsidR="0077716F" w:rsidRPr="00AF0E3C" w:rsidRDefault="0077716F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6C2367" w14:textId="13BC0FC8" w:rsidR="000144B0" w:rsidRPr="00AF0E3C" w:rsidRDefault="000144B0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 </w:t>
      </w:r>
      <w:r w:rsidR="00977526"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0BCC57A" wp14:editId="73775930">
            <wp:extent cx="5781164" cy="1576753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64" cy="158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05EF" w14:textId="76392EDB" w:rsidR="000144B0" w:rsidRPr="00AF0E3C" w:rsidRDefault="0077716F" w:rsidP="0077716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62B5964B" w14:textId="77777777" w:rsidR="000144B0" w:rsidRPr="00AF0E3C" w:rsidRDefault="000144B0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DF4F27" w14:textId="553CD3E0" w:rsidR="000144B0" w:rsidRPr="00AF0E3C" w:rsidRDefault="000144B0" w:rsidP="00014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02EC435E" w14:textId="5DBD1BB4" w:rsidR="000144B0" w:rsidRPr="00AF0E3C" w:rsidRDefault="0077716F" w:rsidP="000144B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9D6890A" wp14:editId="433D8834">
            <wp:extent cx="5896019" cy="2315308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31" cy="23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4EF3" w14:textId="2447CC85" w:rsidR="000144B0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  <w:r w:rsidR="000144B0" w:rsidRPr="00AF0E3C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0144B0"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18D4934D" w14:textId="49B7E76E" w:rsidR="000144B0" w:rsidRPr="00AF0E3C" w:rsidRDefault="009E4183" w:rsidP="000144B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2F3641A0" wp14:editId="5EBF2DEA">
                <wp:simplePos x="0" y="0"/>
                <wp:positionH relativeFrom="column">
                  <wp:posOffset>342900</wp:posOffset>
                </wp:positionH>
                <wp:positionV relativeFrom="paragraph">
                  <wp:posOffset>607060</wp:posOffset>
                </wp:positionV>
                <wp:extent cx="285750" cy="254000"/>
                <wp:effectExtent l="0" t="0" r="1905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5E6056" id="Rectangle 21" o:spid="_x0000_s1026" style="position:absolute;margin-left:27pt;margin-top:47.8pt;width:22.5pt;height:20pt;z-index: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" fillcolor="white [3212]" strokecolor="white [3212]" strokeweight="1pt"/>
            </w:pict>
          </mc:Fallback>
        </mc:AlternateContent>
      </w:r>
      <w:r w:rsidRPr="00AF0E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CD3C1A" wp14:editId="742C0A96">
            <wp:extent cx="5731510" cy="1673225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D752" w14:textId="77777777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2C3E572" w14:textId="77777777" w:rsidR="00384013" w:rsidRDefault="00384013">
      <w:pPr>
        <w:spacing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8A0C0FD" w14:textId="05404C26" w:rsidR="009A6986" w:rsidRPr="00AF0E3C" w:rsidRDefault="009A6986" w:rsidP="0038401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lastRenderedPageBreak/>
        <w:t>Q6</w:t>
      </w:r>
    </w:p>
    <w:p w14:paraId="3C3F81EA" w14:textId="21139DFD" w:rsidR="009A6986" w:rsidRPr="00AF0E3C" w:rsidRDefault="009A6986" w:rsidP="009A6986">
      <w:pPr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General points for marking question 6:</w:t>
      </w:r>
    </w:p>
    <w:p w14:paraId="6B67D136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Students who just try random numbers are not going to score any marks.</w:t>
      </w:r>
    </w:p>
    <w:p w14:paraId="08D1F158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Students can mix and match methods. </w:t>
      </w:r>
      <w:proofErr w:type="spellStart"/>
      <w:r w:rsidRPr="00AF0E3C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AF0E3C">
        <w:rPr>
          <w:rFonts w:ascii="Times New Roman" w:hAnsi="Times New Roman" w:cs="Times New Roman"/>
          <w:sz w:val="24"/>
          <w:szCs w:val="24"/>
        </w:rPr>
        <w:t xml:space="preserve"> you may see odd numbers via logic and even via algebra</w:t>
      </w:r>
    </w:p>
    <w:p w14:paraId="79245FA8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4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Students who state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7F5C7ACD">
          <v:shape id="_x0000_i1025" type="#_x0000_t75" style="width:40.5pt;height:15.75pt" o:ole="">
            <v:imagedata r:id="rId28" o:title=""/>
          </v:shape>
          <o:OLEObject Type="Embed" ProgID="Equation.DSMT4" ShapeID="_x0000_i1025" DrawAspect="Content" ObjectID="_1730036182" r:id="rId29"/>
        </w:object>
      </w:r>
      <w:r w:rsidRPr="00AF0E3C">
        <w:rPr>
          <w:rFonts w:ascii="Times New Roman" w:hAnsi="Times New Roman" w:cs="Times New Roman"/>
          <w:b/>
          <w:sz w:val="24"/>
          <w:szCs w:val="24"/>
        </w:rPr>
        <w:t>cannot be divided</w:t>
      </w:r>
      <w:r w:rsidRPr="00AF0E3C">
        <w:rPr>
          <w:rFonts w:ascii="Times New Roman" w:hAnsi="Times New Roman" w:cs="Times New Roman"/>
          <w:sz w:val="24"/>
          <w:szCs w:val="24"/>
        </w:rPr>
        <w:t xml:space="preserve"> by (instead of is not divisible by) cannot be awarded credit for the accuracy/explanation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marks, unless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they state correctly that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19DFFA7E">
          <v:shape id="_x0000_i1026" type="#_x0000_t75" style="width:40.5pt;height:15.75pt" o:ole="">
            <v:imagedata r:id="rId28" o:title=""/>
          </v:shape>
          <o:OLEObject Type="Embed" ProgID="Equation.DSMT4" ShapeID="_x0000_i1026" DrawAspect="Content" ObjectID="_1730036183" r:id="rId30"/>
        </w:object>
      </w:r>
      <w:r w:rsidRPr="00AF0E3C">
        <w:rPr>
          <w:rFonts w:ascii="Times New Roman" w:hAnsi="Times New Roman" w:cs="Times New Roman"/>
          <w:b/>
          <w:sz w:val="24"/>
          <w:szCs w:val="24"/>
        </w:rPr>
        <w:t>cannot be divided by 4 to give an integer.</w:t>
      </w:r>
    </w:p>
    <w:p w14:paraId="0376B40F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Students who write </w:t>
      </w:r>
      <w:r w:rsidRPr="00AF0E3C">
        <w:rPr>
          <w:rFonts w:ascii="Times New Roman" w:hAnsi="Times New Roman" w:cs="Times New Roman"/>
          <w:position w:val="-24"/>
          <w:sz w:val="24"/>
          <w:szCs w:val="24"/>
        </w:rPr>
        <w:object w:dxaOrig="2620" w:dyaOrig="620" w14:anchorId="40997C87">
          <v:shape id="_x0000_i1027" type="#_x0000_t75" style="width:132pt;height:31.5pt" o:ole="">
            <v:imagedata r:id="rId31" o:title=""/>
          </v:shape>
          <o:OLEObject Type="Embed" ProgID="Equation.DSMT4" ShapeID="_x0000_i1027" DrawAspect="Content" ObjectID="_1730036184" r:id="rId32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which is not a whole number gains no credit unless they then start to look at odd and even numbers for instance</w:t>
      </w:r>
    </w:p>
    <w:p w14:paraId="7BE65905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Proofs via induction usually tend to go nowhere unless they proceed as in the main scheme</w:t>
      </w:r>
    </w:p>
    <w:p w14:paraId="4EF21026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Watch for unusual methods that are worthy of credit (See below) </w:t>
      </w:r>
    </w:p>
    <w:p w14:paraId="37625B0C" w14:textId="77777777" w:rsidR="009A6986" w:rsidRPr="00AF0E3C" w:rsidRDefault="009A6986" w:rsidP="009A6986">
      <w:pPr>
        <w:pStyle w:val="ListParagraph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If the final conclusion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480" w:dyaOrig="240" w14:anchorId="5B4B2F31">
          <v:shape id="_x0000_i1028" type="#_x0000_t75" style="width:31.5pt;height:15.75pt" o:ole="">
            <v:imagedata r:id="rId33" o:title=""/>
          </v:shape>
          <o:OLEObject Type="Embed" ProgID="Equation.DSMT4" ShapeID="_x0000_i1028" DrawAspect="Content" ObjectID="_1730036185" r:id="rId34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then the final mark is withheld. 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6E5E5712">
          <v:shape id="_x0000_i1029" type="#_x0000_t75" style="width:35.25pt;height:18pt" o:ole="">
            <v:imagedata r:id="rId35" o:title=""/>
          </v:shape>
          <o:OLEObject Type="Embed" ProgID="Equation.DSMT4" ShapeID="_x0000_i1029" DrawAspect="Content" ObjectID="_1730036186" r:id="rId36"/>
        </w:object>
      </w:r>
      <w:r w:rsidRPr="00AF0E3C">
        <w:rPr>
          <w:rFonts w:ascii="Times New Roman" w:hAnsi="Times New Roman" w:cs="Times New Roman"/>
          <w:sz w:val="24"/>
          <w:szCs w:val="24"/>
        </w:rPr>
        <w:t>is correct</w:t>
      </w:r>
    </w:p>
    <w:p w14:paraId="534B9BA6" w14:textId="77777777" w:rsidR="009A6986" w:rsidRPr="00AF0E3C" w:rsidRDefault="009A6986" w:rsidP="009A6986">
      <w:pPr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Watch for methods that may not be in the scheme that you feel may deserve credit.</w:t>
      </w:r>
    </w:p>
    <w:p w14:paraId="169F034D" w14:textId="77777777" w:rsidR="009A6986" w:rsidRPr="00AF0E3C" w:rsidRDefault="009A6986" w:rsidP="009A6986">
      <w:pPr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If you are uncertain of a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method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please refer these up to your team leader.</w:t>
      </w:r>
    </w:p>
    <w:p w14:paraId="6D4E6C33" w14:textId="77777777" w:rsidR="009A6986" w:rsidRPr="00AF0E3C" w:rsidRDefault="009A6986" w:rsidP="009A698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F0E3C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AF0E3C">
        <w:rPr>
          <w:rFonts w:ascii="Times New Roman" w:hAnsi="Times New Roman" w:cs="Times New Roman"/>
          <w:sz w:val="24"/>
          <w:szCs w:val="24"/>
        </w:rPr>
        <w:t xml:space="preserve"> 1. Solving by modulo arithmetic.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1344"/>
        <w:gridCol w:w="1066"/>
        <w:gridCol w:w="992"/>
        <w:gridCol w:w="993"/>
      </w:tblGrid>
      <w:tr w:rsidR="009A6986" w:rsidRPr="00AF0E3C" w14:paraId="7374D002" w14:textId="77777777" w:rsidTr="008512C6">
        <w:trPr>
          <w:trHeight w:val="490"/>
        </w:trPr>
        <w:tc>
          <w:tcPr>
            <w:tcW w:w="2376" w:type="dxa"/>
            <w:vAlign w:val="center"/>
          </w:tcPr>
          <w:p w14:paraId="7499C873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All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79" w14:anchorId="343F3970">
                <v:shape id="_x0000_i1030" type="#_x0000_t75" style="width:30pt;height:13.5pt" o:ole="">
                  <v:imagedata r:id="rId37" o:title=""/>
                </v:shape>
                <o:OLEObject Type="Embed" ProgID="Equation.DSMT4" ShapeID="_x0000_i1030" DrawAspect="Content" ObjectID="_1730036187" r:id="rId3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mod 4</w:t>
            </w:r>
          </w:p>
        </w:tc>
        <w:tc>
          <w:tcPr>
            <w:tcW w:w="1344" w:type="dxa"/>
            <w:vAlign w:val="center"/>
          </w:tcPr>
          <w:p w14:paraId="4AABE195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6" w:type="dxa"/>
            <w:vAlign w:val="center"/>
          </w:tcPr>
          <w:p w14:paraId="3EF9EA1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14957F5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46422AE8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6986" w:rsidRPr="00AF0E3C" w14:paraId="11316538" w14:textId="77777777" w:rsidTr="008512C6">
        <w:trPr>
          <w:trHeight w:val="490"/>
        </w:trPr>
        <w:tc>
          <w:tcPr>
            <w:tcW w:w="2376" w:type="dxa"/>
            <w:vAlign w:val="center"/>
          </w:tcPr>
          <w:p w14:paraId="635CD2BD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All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320" w14:anchorId="788B46BD">
                <v:shape id="_x0000_i1031" type="#_x0000_t75" style="width:35.25pt;height:15.75pt" o:ole="">
                  <v:imagedata r:id="rId39" o:title=""/>
                </v:shape>
                <o:OLEObject Type="Embed" ProgID="Equation.DSMT4" ShapeID="_x0000_i1031" DrawAspect="Content" ObjectID="_1730036188" r:id="rId4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mod 4</w:t>
            </w:r>
          </w:p>
        </w:tc>
        <w:tc>
          <w:tcPr>
            <w:tcW w:w="1344" w:type="dxa"/>
            <w:vAlign w:val="center"/>
          </w:tcPr>
          <w:p w14:paraId="7B0D79CB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6" w:type="dxa"/>
            <w:vAlign w:val="center"/>
          </w:tcPr>
          <w:p w14:paraId="4F06587B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417D4AB7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14:paraId="7EA814C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6986" w:rsidRPr="00AF0E3C" w14:paraId="2E97C01C" w14:textId="77777777" w:rsidTr="008512C6">
        <w:trPr>
          <w:trHeight w:val="490"/>
        </w:trPr>
        <w:tc>
          <w:tcPr>
            <w:tcW w:w="2376" w:type="dxa"/>
            <w:vAlign w:val="center"/>
          </w:tcPr>
          <w:p w14:paraId="2F04C9DF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All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320" w14:anchorId="1225C4B0">
                <v:shape id="_x0000_i1032" type="#_x0000_t75" style="width:51.75pt;height:15.75pt" o:ole="">
                  <v:imagedata r:id="rId41" o:title=""/>
                </v:shape>
                <o:OLEObject Type="Embed" ProgID="Equation.DSMT4" ShapeID="_x0000_i1032" DrawAspect="Content" ObjectID="_1730036189" r:id="rId4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mod 4</w:t>
            </w:r>
          </w:p>
        </w:tc>
        <w:tc>
          <w:tcPr>
            <w:tcW w:w="1344" w:type="dxa"/>
            <w:vAlign w:val="center"/>
          </w:tcPr>
          <w:p w14:paraId="65C13026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vAlign w:val="center"/>
          </w:tcPr>
          <w:p w14:paraId="3F610E3A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096B9A8B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14:paraId="00148750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0EB1C6EC" w14:textId="77777777" w:rsidR="009A6986" w:rsidRPr="00AF0E3C" w:rsidRDefault="009A6986" w:rsidP="009A6986">
      <w:pPr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Hence for all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DF74983">
          <v:shape id="_x0000_i1033" type="#_x0000_t75" style="width:10.5pt;height:10.5pt" o:ole="">
            <v:imagedata r:id="rId43" o:title=""/>
          </v:shape>
          <o:OLEObject Type="Embed" ProgID="Equation.DSMT4" ShapeID="_x0000_i1033" DrawAspect="Content" ObjectID="_1730036190" r:id="rId44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22CBFB90">
          <v:shape id="_x0000_i1034" type="#_x0000_t75" style="width:32.25pt;height:15.75pt" o:ole="">
            <v:imagedata r:id="rId45" o:title=""/>
          </v:shape>
          <o:OLEObject Type="Embed" ProgID="Equation.DSMT4" ShapeID="_x0000_i1034" DrawAspect="Content" ObjectID="_1730036191" r:id="rId46"/>
        </w:object>
      </w:r>
      <w:r w:rsidRPr="00AF0E3C">
        <w:rPr>
          <w:rFonts w:ascii="Times New Roman" w:hAnsi="Times New Roman" w:cs="Times New Roman"/>
          <w:sz w:val="24"/>
          <w:szCs w:val="24"/>
        </w:rPr>
        <w:t>is not divisible by 4.</w:t>
      </w:r>
    </w:p>
    <w:p w14:paraId="5528F731" w14:textId="77777777" w:rsidR="009A6986" w:rsidRPr="00AF0E3C" w:rsidRDefault="009A6986" w:rsidP="009A698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5"/>
        <w:gridCol w:w="5630"/>
        <w:gridCol w:w="1133"/>
        <w:gridCol w:w="972"/>
      </w:tblGrid>
      <w:tr w:rsidR="009A6986" w:rsidRPr="00AF0E3C" w14:paraId="39B1EB02" w14:textId="77777777" w:rsidTr="008512C6">
        <w:trPr>
          <w:trHeight w:val="380"/>
          <w:jc w:val="center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9FFA21" w14:textId="77777777" w:rsidR="009A6986" w:rsidRPr="00AF0E3C" w:rsidRDefault="009A6986" w:rsidP="00851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Q6</w:t>
            </w:r>
          </w:p>
        </w:tc>
        <w:tc>
          <w:tcPr>
            <w:tcW w:w="5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4B89F8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7F8E1F6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015F4C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AOs</w:t>
            </w:r>
          </w:p>
        </w:tc>
      </w:tr>
    </w:tbl>
    <w:p w14:paraId="79918410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E845FEF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Notes: Note that M0 A0 M1 A1 and M0 A0 M1 A0 are not possible due to the way the scheme is set up </w:t>
      </w:r>
    </w:p>
    <w:p w14:paraId="17613310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M1: </w:t>
      </w:r>
      <w:r w:rsidRPr="00AF0E3C">
        <w:rPr>
          <w:rFonts w:ascii="Times New Roman" w:hAnsi="Times New Roman" w:cs="Times New Roman"/>
          <w:sz w:val="24"/>
          <w:szCs w:val="24"/>
        </w:rPr>
        <w:t xml:space="preserve">Awarded for setting up the proof for either the even or odd numbers. </w:t>
      </w:r>
    </w:p>
    <w:p w14:paraId="06F09B1F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A1: </w:t>
      </w:r>
      <w:r w:rsidRPr="00AF0E3C">
        <w:rPr>
          <w:rFonts w:ascii="Times New Roman" w:hAnsi="Times New Roman" w:cs="Times New Roman"/>
          <w:sz w:val="24"/>
          <w:szCs w:val="24"/>
        </w:rPr>
        <w:t>Concludes correctly with a reason why</w:t>
      </w:r>
      <w:r w:rsidRPr="00AF0E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067E760B">
          <v:shape id="_x0000_i1035" type="#_x0000_t75" style="width:32.25pt;height:15.75pt" o:ole="">
            <v:imagedata r:id="rId47" o:title=""/>
          </v:shape>
          <o:OLEObject Type="Embed" ProgID="Equation.DSMT4" ShapeID="_x0000_i1035" DrawAspect="Content" ObjectID="_1730036192" r:id="rId48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cannot be divisible by 4 for either </w:t>
      </w:r>
      <w:proofErr w:type="spellStart"/>
      <w:r w:rsidRPr="00AF0E3C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Pr="00AF0E3C">
        <w:rPr>
          <w:rFonts w:ascii="Times New Roman" w:hAnsi="Times New Roman" w:cs="Times New Roman"/>
          <w:sz w:val="24"/>
          <w:szCs w:val="24"/>
        </w:rPr>
        <w:t xml:space="preserve"> odd or even. </w:t>
      </w:r>
    </w:p>
    <w:p w14:paraId="577BB17A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dM1:</w:t>
      </w:r>
      <w:r w:rsidRPr="00AF0E3C">
        <w:rPr>
          <w:rFonts w:ascii="Times New Roman" w:hAnsi="Times New Roman" w:cs="Times New Roman"/>
          <w:sz w:val="24"/>
          <w:szCs w:val="24"/>
        </w:rPr>
        <w:t xml:space="preserve">  Awarded for setting up the proof for both even and odd numbers</w:t>
      </w:r>
    </w:p>
    <w:p w14:paraId="3F547E85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A1:  </w:t>
      </w:r>
      <w:r w:rsidRPr="00AF0E3C">
        <w:rPr>
          <w:rFonts w:ascii="Times New Roman" w:hAnsi="Times New Roman" w:cs="Times New Roman"/>
          <w:sz w:val="24"/>
          <w:szCs w:val="24"/>
        </w:rPr>
        <w:t xml:space="preserve">Fully correct proof with valid explanation and conclusion for all </w:t>
      </w:r>
      <w:r w:rsidRPr="00AF0E3C">
        <w:rPr>
          <w:rFonts w:ascii="Times New Roman" w:hAnsi="Times New Roman" w:cs="Times New Roman"/>
          <w:i/>
          <w:sz w:val="24"/>
          <w:szCs w:val="24"/>
        </w:rPr>
        <w:t>n</w:t>
      </w:r>
    </w:p>
    <w:p w14:paraId="27868F0E" w14:textId="77777777" w:rsidR="009A6986" w:rsidRPr="00AF0E3C" w:rsidRDefault="009A6986" w:rsidP="009A6986">
      <w:pPr>
        <w:rPr>
          <w:rFonts w:ascii="Times New Roman" w:hAnsi="Times New Roman" w:cs="Times New Roman"/>
          <w:b/>
          <w:sz w:val="24"/>
          <w:szCs w:val="24"/>
        </w:rPr>
      </w:pPr>
    </w:p>
    <w:p w14:paraId="702AE4A6" w14:textId="77777777" w:rsidR="009A6986" w:rsidRPr="00AF0E3C" w:rsidRDefault="009A6986" w:rsidP="009A6986">
      <w:pPr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Example of an algebraic proof</w:t>
      </w: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2"/>
        <w:gridCol w:w="1011"/>
        <w:gridCol w:w="972"/>
      </w:tblGrid>
      <w:tr w:rsidR="009A6986" w:rsidRPr="00AF0E3C" w14:paraId="5F947CCD" w14:textId="77777777" w:rsidTr="008512C6">
        <w:trPr>
          <w:trHeight w:val="429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2A8F8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60" w:dyaOrig="360" w14:anchorId="3C833659">
                <v:shape id="_x0000_i1036" type="#_x0000_t75" style="width:128.25pt;height:18pt" o:ole="">
                  <v:imagedata r:id="rId49" o:title=""/>
                </v:shape>
                <o:OLEObject Type="Embed" ProgID="Equation.DSMT4" ShapeID="_x0000_i1036" DrawAspect="Content" ObjectID="_1730036193" r:id="rId5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04E3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D6DA6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2DA02445" w14:textId="77777777" w:rsidTr="008512C6">
        <w:trPr>
          <w:trHeight w:val="429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4BC48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Concludes that this number is not divisible by 4 (as the explanation is trivial)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8010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5DF3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9A6986" w:rsidRPr="00AF0E3C" w14:paraId="482FCAF3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419B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AF0E3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700" w:dyaOrig="440" w14:anchorId="10C8D092">
                <v:shape id="_x0000_i1037" type="#_x0000_t75" style="width:184.5pt;height:21.75pt" o:ole="">
                  <v:imagedata r:id="rId51" o:title=""/>
                </v:shape>
                <o:OLEObject Type="Embed" ProgID="Equation.DSMT4" ShapeID="_x0000_i1037" DrawAspect="Content" ObjectID="_1730036194" r:id="rId5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FYI </w:t>
            </w:r>
            <w:r w:rsidRPr="00AF0E3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500" w:dyaOrig="440" w14:anchorId="02F63B86">
                <v:shape id="_x0000_i1038" type="#_x0000_t75" style="width:75.75pt;height:21.75pt" o:ole="">
                  <v:imagedata r:id="rId53" o:title=""/>
                </v:shape>
                <o:OLEObject Type="Embed" ProgID="Equation.DSMT4" ShapeID="_x0000_i1038" DrawAspect="Content" ObjectID="_1730036195" r:id="rId54"/>
              </w:objec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DCFA5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dM1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3BBFD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5BBE99DB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B7CC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Correct working and concludes that this is a number in the </w:t>
            </w:r>
            <w:r w:rsidRPr="00AF0E3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3B5625EC">
                <v:shape id="_x0000_i1039" type="#_x0000_t75" style="width:10.5pt;height:13.5pt" o:ole="">
                  <v:imagedata r:id="rId55" o:title=""/>
                </v:shape>
                <o:OLEObject Type="Embed" ProgID="Equation.DSMT4" ShapeID="_x0000_i1039" DrawAspect="Content" ObjectID="_1730036196" r:id="rId5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times table add 3 so cannot be divisible by 4 or writes</w:t>
            </w:r>
            <w:r w:rsidRPr="00AF0E3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400" w:dyaOrig="440" w14:anchorId="72F9A8F3">
                <v:shape id="_x0000_i1040" type="#_x0000_t75" style="width:70.5pt;height:21.75pt" o:ole="">
                  <v:imagedata r:id="rId57" o:title=""/>
                </v:shape>
                <o:OLEObject Type="Embed" ProgID="Equation.DSMT4" ShapeID="_x0000_i1040" DrawAspect="Content" ObjectID="_1730036197" r:id="rId5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..........AND states ......hence true for all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000C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A1*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7BEC6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A6986" w:rsidRPr="00AF0E3C" w14:paraId="625ED6E6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13DED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7EFF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C491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B6728CB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F94DB85" w14:textId="77777777" w:rsidR="009A6986" w:rsidRPr="00AF0E3C" w:rsidRDefault="009A6986" w:rsidP="009A6986">
      <w:pPr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Example of a very similar algebraic proof</w:t>
      </w: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2"/>
        <w:gridCol w:w="1011"/>
        <w:gridCol w:w="972"/>
      </w:tblGrid>
      <w:tr w:rsidR="009A6986" w:rsidRPr="00AF0E3C" w14:paraId="67B6B4E2" w14:textId="77777777" w:rsidTr="008512C6">
        <w:trPr>
          <w:trHeight w:val="429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66D2F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AF0E3C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2680" w:dyaOrig="620" w14:anchorId="6ED3576E">
                <v:shape id="_x0000_i1041" type="#_x0000_t75" style="width:134.25pt;height:30.75pt" o:ole="">
                  <v:imagedata r:id="rId59" o:title=""/>
                </v:shape>
                <o:OLEObject Type="Embed" ProgID="Equation.DSMT4" ShapeID="_x0000_i1041" DrawAspect="Content" ObjectID="_1730036198" r:id="rId6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7854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FFF0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60E8EA10" w14:textId="77777777" w:rsidTr="008512C6">
        <w:trPr>
          <w:trHeight w:val="429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350A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Concludes that this is not divisible by 4 due to the </w:t>
            </w:r>
            <w:r w:rsidRPr="00AF0E3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3CCDF931">
                <v:shape id="_x0000_i1042" type="#_x0000_t75" style="width:12pt;height:30.75pt" o:ole="">
                  <v:imagedata r:id="rId61" o:title=""/>
                </v:shape>
                <o:OLEObject Type="Embed" ProgID="Equation.DSMT4" ShapeID="_x0000_i1042" DrawAspect="Content" ObjectID="_1730036199" r:id="rId6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B6DB2E7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(A suitable reason is required)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4FB79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033C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9A6986" w:rsidRPr="00AF0E3C" w14:paraId="500F6543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5CC6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Pr="00AF0E3C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4700" w:dyaOrig="620" w14:anchorId="44DDABBC">
                <v:shape id="_x0000_i1043" type="#_x0000_t75" style="width:236.25pt;height:30.75pt" o:ole="">
                  <v:imagedata r:id="rId63" o:title=""/>
                </v:shape>
                <o:OLEObject Type="Embed" ProgID="Equation.DSMT4" ShapeID="_x0000_i1043" DrawAspect="Content" ObjectID="_1730036200" r:id="rId64"/>
              </w:objec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0686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dM1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206A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4F6A9F58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CA49C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Concludes that this is not divisible by 4 due to the </w:t>
            </w:r>
            <w:r w:rsidRPr="00AF0E3C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07122A76">
                <v:shape id="_x0000_i1044" type="#_x0000_t75" style="width:12pt;height:30.75pt" o:ole="">
                  <v:imagedata r:id="rId65" o:title=""/>
                </v:shape>
                <o:OLEObject Type="Embed" ProgID="Equation.DSMT4" ShapeID="_x0000_i1044" DrawAspect="Content" ObjectID="_1730036201" r:id="rId6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...AND states ......     hence for all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260" w14:anchorId="5EF39834">
                <v:shape id="_x0000_i1045" type="#_x0000_t75" style="width:12.75pt;height:12pt" o:ole="">
                  <v:imagedata r:id="rId67" o:title=""/>
                </v:shape>
                <o:OLEObject Type="Embed" ProgID="Equation.DSMT4" ShapeID="_x0000_i1045" DrawAspect="Content" ObjectID="_1730036202" r:id="rId6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320" w14:anchorId="4222EA97">
                <v:shape id="_x0000_i1046" type="#_x0000_t75" style="width:32.25pt;height:15.75pt" o:ole="">
                  <v:imagedata r:id="rId69" o:title=""/>
                </v:shape>
                <o:OLEObject Type="Embed" ProgID="Equation.DSMT4" ShapeID="_x0000_i1046" DrawAspect="Content" ObjectID="_1730036203" r:id="rId7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not divisible by 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3FCBD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A1*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3D978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A6986" w:rsidRPr="00AF0E3C" w14:paraId="795F99B4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C923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41936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7E9C1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39893B0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14:paraId="6F66A62B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01BAA7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Example of a proof via logic</w:t>
      </w:r>
    </w:p>
    <w:p w14:paraId="6D627C65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92"/>
        <w:gridCol w:w="1011"/>
        <w:gridCol w:w="972"/>
      </w:tblGrid>
      <w:tr w:rsidR="009A6986" w:rsidRPr="00AF0E3C" w14:paraId="1284D931" w14:textId="77777777" w:rsidTr="008512C6">
        <w:trPr>
          <w:trHeight w:val="429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B25D3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odd,  '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'odd 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sym w:font="Wingdings 2" w:char="F0CE"/>
            </w:r>
            <w:proofErr w:type="spell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odd</w:t>
            </w:r>
            <w:proofErr w:type="spell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'' = odd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708AA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22B9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253AB8CA" w14:textId="77777777" w:rsidTr="008512C6">
        <w:trPr>
          <w:trHeight w:val="429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CF94E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so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320" w14:anchorId="508E8BAE">
                <v:shape id="_x0000_i1047" type="#_x0000_t75" style="width:32.25pt;height:15.75pt" o:ole="">
                  <v:imagedata r:id="rId71" o:title=""/>
                </v:shape>
                <o:OLEObject Type="Embed" ProgID="Equation.DSMT4" ShapeID="_x0000_i1047" DrawAspect="Content" ObjectID="_1730036204" r:id="rId7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odd ,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so (when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odd)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320" w14:anchorId="07917079">
                <v:shape id="_x0000_i1048" type="#_x0000_t75" style="width:32.25pt;height:15.75pt" o:ole="">
                  <v:imagedata r:id="rId71" o:title=""/>
                </v:shape>
                <o:OLEObject Type="Embed" ProgID="Equation.DSMT4" ShapeID="_x0000_i1048" DrawAspect="Content" ObjectID="_1730036205" r:id="rId73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cannot be divisible by 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EA44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C371B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9A6986" w:rsidRPr="00AF0E3C" w14:paraId="6748EFEA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D6C7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even, it is a multiple of 2, so ''even 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sym w:font="Wingdings 2" w:char="F0CE"/>
            </w:r>
            <w:proofErr w:type="spell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even</w:t>
            </w:r>
            <w:proofErr w:type="spell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'' is a multiple of 4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6F61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dM1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A2F9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18497040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8CC74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Concludes that when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even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320" w14:anchorId="719498C3">
                <v:shape id="_x0000_i1049" type="#_x0000_t75" style="width:32.25pt;height:15.75pt" o:ole="">
                  <v:imagedata r:id="rId71" o:title=""/>
                </v:shape>
                <o:OLEObject Type="Embed" ProgID="Equation.DSMT4" ShapeID="_x0000_i1049" DrawAspect="Content" ObjectID="_1730036206" r:id="rId7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cannot be divisible by 4 because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 w14:anchorId="6CB563A1">
                <v:shape id="_x0000_i1050" type="#_x0000_t75" style="width:14.25pt;height:15.75pt" o:ole="">
                  <v:imagedata r:id="rId75" o:title=""/>
                </v:shape>
                <o:OLEObject Type="Embed" ProgID="Equation.DSMT4" ShapeID="_x0000_i1050" DrawAspect="Content" ObjectID="_1730036207" r:id="rId7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is divisible by 4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AND STATES ……..trues for all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20" w14:anchorId="05BBFBD2">
                <v:shape id="_x0000_i1051" type="#_x0000_t75" style="width:12pt;height:10.5pt" o:ole="">
                  <v:imagedata r:id="rId77" o:title=""/>
                </v:shape>
                <o:OLEObject Type="Embed" ProgID="Equation.DSMT4" ShapeID="_x0000_i1051" DrawAspect="Content" ObjectID="_1730036208" r:id="rId78"/>
              </w:objec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88649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A1*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47A01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A6986" w:rsidRPr="00AF0E3C" w14:paraId="16B4B21F" w14:textId="77777777" w:rsidTr="008512C6">
        <w:trPr>
          <w:trHeight w:val="218"/>
          <w:jc w:val="center"/>
        </w:trPr>
        <w:tc>
          <w:tcPr>
            <w:tcW w:w="7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12B4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59DC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17EC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D220CA1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4B4D44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Example of proof via contradiction</w:t>
      </w:r>
    </w:p>
    <w:p w14:paraId="79DFD5D5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3"/>
        <w:gridCol w:w="1006"/>
        <w:gridCol w:w="873"/>
      </w:tblGrid>
      <w:tr w:rsidR="009A6986" w:rsidRPr="00AF0E3C" w14:paraId="6427EF39" w14:textId="77777777" w:rsidTr="008512C6">
        <w:trPr>
          <w:trHeight w:val="431"/>
          <w:jc w:val="center"/>
        </w:trPr>
        <w:tc>
          <w:tcPr>
            <w:tcW w:w="7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4C0F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Sets up the contradiction </w:t>
            </w:r>
          </w:p>
          <w:p w14:paraId="0141A2B6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‘Assume that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320" w14:anchorId="17B86329">
                <v:shape id="_x0000_i1052" type="#_x0000_t75" style="width:32.25pt;height:15.75pt" o:ole="">
                  <v:imagedata r:id="rId69" o:title=""/>
                </v:shape>
                <o:OLEObject Type="Embed" ProgID="Equation.DSMT4" ShapeID="_x0000_i1052" DrawAspect="Content" ObjectID="_1730036209" r:id="rId79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is divisible by 4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20" w:dyaOrig="320" w14:anchorId="17C0D465">
                <v:shape id="_x0000_i1053" type="#_x0000_t75" style="width:69.75pt;height:15.75pt" o:ole="">
                  <v:imagedata r:id="rId80" o:title=""/>
                </v:shape>
                <o:OLEObject Type="Embed" ProgID="Equation.DSMT4" ShapeID="_x0000_i1053" DrawAspect="Content" ObjectID="_1730036210" r:id="rId81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BC9A0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2F118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3F7400AE" w14:textId="77777777" w:rsidTr="008512C6">
        <w:trPr>
          <w:trHeight w:val="431"/>
          <w:jc w:val="center"/>
        </w:trPr>
        <w:tc>
          <w:tcPr>
            <w:tcW w:w="7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3ED0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80" w:dyaOrig="360" w14:anchorId="5BA0D884">
                <v:shape id="_x0000_i1054" type="#_x0000_t75" style="width:124.5pt;height:16.5pt" o:ole="">
                  <v:imagedata r:id="rId82" o:title=""/>
                </v:shape>
                <o:OLEObject Type="Embed" ProgID="Equation.DSMT4" ShapeID="_x0000_i1054" DrawAspect="Content" ObjectID="_1730036211" r:id="rId83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concludes even</w:t>
            </w:r>
          </w:p>
          <w:p w14:paraId="0FA39AFD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Note that the M mark (for setting up the contradiction must have been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awarded)   </w:t>
            </w:r>
            <w:proofErr w:type="gramEnd"/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DA545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9F4DF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9A6986" w:rsidRPr="00AF0E3C" w14:paraId="47FCF638" w14:textId="77777777" w:rsidTr="008512C6">
        <w:trPr>
          <w:trHeight w:val="219"/>
          <w:jc w:val="center"/>
        </w:trPr>
        <w:tc>
          <w:tcPr>
            <w:tcW w:w="7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DBD1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States that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 w14:anchorId="449F3823">
                <v:shape id="_x0000_i1055" type="#_x0000_t75" style="width:13.5pt;height:15.75pt" o:ole="">
                  <v:imagedata r:id="rId84" o:title=""/>
                </v:shape>
                <o:OLEObject Type="Embed" ProgID="Equation.DSMT4" ShapeID="_x0000_i1055" DrawAspect="Content" ObjectID="_1730036212" r:id="rId85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even, then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even and hence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 w14:anchorId="2B397E0B">
                <v:shape id="_x0000_i1056" type="#_x0000_t75" style="width:13.5pt;height:15.75pt" o:ole="">
                  <v:imagedata r:id="rId84" o:title=""/>
                </v:shape>
                <o:OLEObject Type="Embed" ProgID="Equation.DSMT4" ShapeID="_x0000_i1056" DrawAspect="Content" ObjectID="_1730036213" r:id="rId8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is a multiple of 4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FBB24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dM1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223A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9A6986" w:rsidRPr="00AF0E3C" w14:paraId="4CF7E4C1" w14:textId="77777777" w:rsidTr="008512C6">
        <w:trPr>
          <w:trHeight w:val="219"/>
          <w:jc w:val="center"/>
        </w:trPr>
        <w:tc>
          <w:tcPr>
            <w:tcW w:w="7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E9271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Explains that if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320" w14:anchorId="57A531FA">
                <v:shape id="_x0000_i1057" type="#_x0000_t75" style="width:13.5pt;height:15.75pt" o:ole="">
                  <v:imagedata r:id="rId84" o:title=""/>
                </v:shape>
                <o:OLEObject Type="Embed" ProgID="Equation.DSMT4" ShapeID="_x0000_i1057" DrawAspect="Content" ObjectID="_1730036214" r:id="rId87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is a multiple of 4 </w:t>
            </w:r>
          </w:p>
          <w:p w14:paraId="68C4D98E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then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320" w14:anchorId="777B36AF">
                <v:shape id="_x0000_i1058" type="#_x0000_t75" style="width:32.25pt;height:15.75pt" o:ole="">
                  <v:imagedata r:id="rId69" o:title=""/>
                </v:shape>
                <o:OLEObject Type="Embed" ProgID="Equation.DSMT4" ShapeID="_x0000_i1058" DrawAspect="Content" ObjectID="_1730036215" r:id="rId8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cannot be a multiple of 4 and hence divisible by 4 </w:t>
            </w:r>
          </w:p>
          <w:p w14:paraId="62DB1AFD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Hence there is a contradiction and concludes </w:t>
            </w:r>
          </w:p>
          <w:p w14:paraId="0AA74629" w14:textId="77777777" w:rsidR="009A6986" w:rsidRPr="00AF0E3C" w:rsidRDefault="009A698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Hence true for all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220" w14:anchorId="4CEDC2DF">
                <v:shape id="_x0000_i1059" type="#_x0000_t75" style="width:12pt;height:10.5pt" o:ole="">
                  <v:imagedata r:id="rId89" o:title=""/>
                </v:shape>
                <o:OLEObject Type="Embed" ProgID="Equation.DSMT4" ShapeID="_x0000_i1059" DrawAspect="Content" ObjectID="_1730036216" r:id="rId9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B5C19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A1*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916AE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A6986" w:rsidRPr="00AF0E3C" w14:paraId="29A6C451" w14:textId="77777777" w:rsidTr="008512C6">
        <w:trPr>
          <w:trHeight w:val="219"/>
          <w:jc w:val="center"/>
        </w:trPr>
        <w:tc>
          <w:tcPr>
            <w:tcW w:w="7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FAE42" w14:textId="77777777" w:rsidR="009A6986" w:rsidRPr="00AF0E3C" w:rsidRDefault="009A698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CF444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A9D2" w14:textId="77777777" w:rsidR="009A6986" w:rsidRPr="00AF0E3C" w:rsidRDefault="009A698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DC627E5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5F57F8B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A similar proof exists via contradiction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2ABB02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A1: </w:t>
      </w:r>
      <w:r w:rsidRPr="00AF0E3C">
        <w:rPr>
          <w:rFonts w:ascii="Times New Roman" w:hAnsi="Times New Roman" w:cs="Times New Roman"/>
          <w:position w:val="-10"/>
          <w:sz w:val="24"/>
          <w:szCs w:val="24"/>
        </w:rPr>
        <w:object w:dxaOrig="3280" w:dyaOrig="360" w14:anchorId="5859C30C">
          <v:shape id="_x0000_i1060" type="#_x0000_t75" style="width:164.25pt;height:16.5pt" o:ole="">
            <v:imagedata r:id="rId91" o:title=""/>
          </v:shape>
          <o:OLEObject Type="Embed" ProgID="Equation.DSMT4" ShapeID="_x0000_i1060" DrawAspect="Content" ObjectID="_1730036217" r:id="rId92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0550874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dM1: States that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69C7BA1">
          <v:shape id="_x0000_i1061" type="#_x0000_t75" style="width:30.75pt;height:14.25pt" o:ole="">
            <v:imagedata r:id="rId93" o:title=""/>
          </v:shape>
          <o:OLEObject Type="Embed" ProgID="Equation.DSMT4" ShapeID="_x0000_i1061" DrawAspect="Content" ObjectID="_1730036218" r:id="rId94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is odd, so does not have a factor of 2, meaning that </w:t>
      </w:r>
      <w:r w:rsidRPr="00AF0E3C">
        <w:rPr>
          <w:rFonts w:ascii="Times New Roman" w:hAnsi="Times New Roman" w:cs="Times New Roman"/>
          <w:i/>
          <w:sz w:val="24"/>
          <w:szCs w:val="24"/>
        </w:rPr>
        <w:t>n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irrational</w:t>
      </w:r>
    </w:p>
    <w:p w14:paraId="693223FA" w14:textId="77777777" w:rsidR="009A6986" w:rsidRPr="00AF0E3C" w:rsidRDefault="009A6986" w:rsidP="009A698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AF0E3C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5FA89E" w14:textId="4780698A" w:rsidR="00401343" w:rsidRPr="00AF0E3C" w:rsidRDefault="00384013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5" behindDoc="0" locked="0" layoutInCell="1" allowOverlap="1" wp14:anchorId="5FF66806" wp14:editId="563A9EC8">
            <wp:simplePos x="0" y="0"/>
            <wp:positionH relativeFrom="column">
              <wp:posOffset>1819275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A2A" w:rsidRPr="00384013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384013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1D002A06" w14:textId="77777777" w:rsidR="00384013" w:rsidRDefault="00384013" w:rsidP="00384013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bookmarkStart w:id="4" w:name="_Hlk119421266"/>
      <w:r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06F97823" w14:textId="622E6C83" w:rsidR="000D6271" w:rsidRPr="00384013" w:rsidRDefault="00384013" w:rsidP="00384013">
      <w:pPr>
        <w:spacing w:before="120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28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bookmarkEnd w:id="4"/>
    </w:p>
    <w:p w14:paraId="519D41F4" w14:textId="5805908C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18F81CFD" w14:textId="1F8AD60E" w:rsidR="000D6271" w:rsidRPr="00AF0E3C" w:rsidRDefault="00384013" w:rsidP="000D627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7" behindDoc="1" locked="0" layoutInCell="1" allowOverlap="1" wp14:anchorId="2F725E6D" wp14:editId="7D40836A">
            <wp:simplePos x="0" y="0"/>
            <wp:positionH relativeFrom="column">
              <wp:posOffset>755650</wp:posOffset>
            </wp:positionH>
            <wp:positionV relativeFrom="paragraph">
              <wp:posOffset>78105</wp:posOffset>
            </wp:positionV>
            <wp:extent cx="1424305" cy="304800"/>
            <wp:effectExtent l="0" t="0" r="4445" b="0"/>
            <wp:wrapTight wrapText="bothSides">
              <wp:wrapPolygon edited="0">
                <wp:start x="0" y="0"/>
                <wp:lineTo x="0" y="20250"/>
                <wp:lineTo x="21379" y="20250"/>
                <wp:lineTo x="2137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271" w:rsidRPr="00AF0E3C">
        <w:rPr>
          <w:rFonts w:ascii="Times New Roman" w:hAnsi="Times New Roman" w:cs="Times New Roman"/>
          <w:sz w:val="24"/>
          <w:szCs w:val="24"/>
        </w:rPr>
        <w:t xml:space="preserve">Show </w:t>
      </w:r>
      <w:proofErr w:type="gramStart"/>
      <w:r w:rsidR="000D6271" w:rsidRPr="00AF0E3C">
        <w:rPr>
          <w:rFonts w:ascii="Times New Roman" w:hAnsi="Times New Roman" w:cs="Times New Roman"/>
          <w:sz w:val="24"/>
          <w:szCs w:val="24"/>
        </w:rPr>
        <w:t>that  simplifies</w:t>
      </w:r>
      <w:proofErr w:type="gramEnd"/>
      <w:r w:rsidR="000D6271" w:rsidRPr="00AF0E3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D6271" w:rsidRPr="0038401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0D6271"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proofErr w:type="spellEnd"/>
      <w:r w:rsidR="000D6271" w:rsidRPr="00AF0E3C">
        <w:rPr>
          <w:rFonts w:ascii="Times New Roman" w:hAnsi="Times New Roman" w:cs="Times New Roman"/>
          <w:sz w:val="24"/>
          <w:szCs w:val="24"/>
        </w:rPr>
        <w:t xml:space="preserve"> where </w:t>
      </w:r>
      <w:r w:rsidR="000D6271" w:rsidRPr="0038401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0D6271" w:rsidRPr="00AF0E3C">
        <w:rPr>
          <w:rFonts w:ascii="Times New Roman" w:hAnsi="Times New Roman" w:cs="Times New Roman"/>
          <w:sz w:val="24"/>
          <w:szCs w:val="24"/>
        </w:rPr>
        <w:t xml:space="preserve"> is an integer.</w:t>
      </w:r>
    </w:p>
    <w:p w14:paraId="547FE76D" w14:textId="4A1555B8" w:rsidR="00384013" w:rsidRDefault="000D6271" w:rsidP="0038401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br/>
      </w:r>
      <w:r w:rsidR="006D583E"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  <w:r w:rsidRPr="00AF0E3C">
        <w:rPr>
          <w:rFonts w:ascii="Times New Roman" w:hAnsi="Times New Roman" w:cs="Times New Roman"/>
          <w:b/>
          <w:sz w:val="24"/>
          <w:szCs w:val="24"/>
        </w:rPr>
        <w:br/>
      </w:r>
      <w:r w:rsidRPr="00AF0E3C">
        <w:rPr>
          <w:rFonts w:ascii="Times New Roman" w:hAnsi="Times New Roman" w:cs="Times New Roman"/>
          <w:b/>
          <w:sz w:val="24"/>
          <w:szCs w:val="24"/>
        </w:rPr>
        <w:br/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 w:rsidR="00384013">
        <w:rPr>
          <w:rFonts w:ascii="Times New Roman" w:hAnsi="Times New Roman"/>
          <w:b/>
          <w:bCs/>
          <w:sz w:val="24"/>
          <w:szCs w:val="24"/>
        </w:rPr>
        <w:t>4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9CC6333" w14:textId="4019BB32" w:rsidR="000D6271" w:rsidRPr="00AF0E3C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</w:t>
      </w:r>
    </w:p>
    <w:p w14:paraId="4E030862" w14:textId="77777777" w:rsidR="00384013" w:rsidRDefault="00384013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EE1FA" w14:textId="64F88159" w:rsidR="00DF6E67" w:rsidRPr="00AF0E3C" w:rsidRDefault="00DF6E67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Express</w:t>
      </w:r>
      <w:r w:rsidR="00384013">
        <w:rPr>
          <w:rFonts w:ascii="Times New Roman" w:hAnsi="Times New Roman" w:cs="Times New Roman"/>
          <w:sz w:val="24"/>
          <w:szCs w:val="24"/>
        </w:rPr>
        <w:t xml:space="preserve"> </w:t>
      </w:r>
      <w:r w:rsidR="00384013" w:rsidRPr="00384013">
        <w:rPr>
          <w:rFonts w:ascii="Times New Roman" w:hAnsi="Times New Roman" w:cs="Times New Roman"/>
          <w:position w:val="-24"/>
          <w:sz w:val="24"/>
          <w:szCs w:val="24"/>
        </w:rPr>
        <w:object w:dxaOrig="1359" w:dyaOrig="620" w14:anchorId="3A83D042">
          <v:shape id="_x0000_i1552" type="#_x0000_t75" style="width:68.25pt;height:30.75pt" o:ole="">
            <v:imagedata r:id="rId98" o:title=""/>
          </v:shape>
          <o:OLEObject Type="Embed" ProgID="Equation.DSMT4" ShapeID="_x0000_i1552" DrawAspect="Content" ObjectID="_1730036219" r:id="rId99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as a single fraction in its simplest form. </w:t>
      </w:r>
    </w:p>
    <w:p w14:paraId="6EC038D1" w14:textId="77777777" w:rsidR="00DF6E67" w:rsidRPr="00384013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2AC8C44" w14:textId="4CDDF8E4" w:rsidR="00384013" w:rsidRDefault="00DF6E67" w:rsidP="0038401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384013">
        <w:rPr>
          <w:rFonts w:ascii="Times New Roman" w:hAnsi="Times New Roman"/>
          <w:b/>
          <w:bCs/>
          <w:sz w:val="24"/>
          <w:szCs w:val="24"/>
        </w:rPr>
        <w:t>2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408DEA10" w14:textId="6805C314" w:rsidR="00384013" w:rsidRPr="00AF0E3C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</w:t>
      </w:r>
    </w:p>
    <w:p w14:paraId="11126825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3220FF" w14:textId="08FC7448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40288A0A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Express</w:t>
      </w:r>
    </w:p>
    <w:p w14:paraId="6E446C55" w14:textId="71DC83A9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3EBCFC" wp14:editId="5BDB71F4">
            <wp:extent cx="1419515" cy="366395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5" cy="3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CFCC0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as a single fraction in its simplest form.</w:t>
      </w:r>
    </w:p>
    <w:p w14:paraId="717945F6" w14:textId="77777777" w:rsidR="00DF6E67" w:rsidRPr="00384013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D3A5748" w14:textId="4D52E906" w:rsidR="00384013" w:rsidRDefault="00384013" w:rsidP="0038401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02333782" w14:textId="77777777" w:rsidR="00384013" w:rsidRPr="00AF0E3C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7CA0DB18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DF9BCA" w14:textId="3E817F46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71689302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Express in partial fractions</w:t>
      </w:r>
    </w:p>
    <w:p w14:paraId="53DCB2E1" w14:textId="08EBA220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0E51273" wp14:editId="18BD7A3D">
            <wp:extent cx="1119272" cy="42037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70" cy="42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74504" w14:textId="77777777" w:rsidR="00DF6E67" w:rsidRPr="00384013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3861138" w14:textId="51E19656" w:rsidR="00384013" w:rsidRDefault="00384013" w:rsidP="0038401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094F66B1" w14:textId="77777777" w:rsidR="00384013" w:rsidRPr="00AF0E3C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5560599A" w14:textId="4AD3436A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F83EEF" w14:textId="77777777" w:rsidR="00384013" w:rsidRDefault="00384013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4AA619" w14:textId="11770CE7" w:rsidR="00384013" w:rsidRDefault="00DF6E67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</w:p>
    <w:p w14:paraId="42F6CF2F" w14:textId="77777777" w:rsidR="00384013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2251F" w14:textId="1DD301BF" w:rsidR="00DF6E67" w:rsidRPr="00AF0E3C" w:rsidRDefault="00DF6E67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Express</w:t>
      </w:r>
    </w:p>
    <w:p w14:paraId="4F16FD5D" w14:textId="65C1A180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F019CC4" wp14:editId="39909138">
            <wp:extent cx="1675423" cy="394335"/>
            <wp:effectExtent l="0" t="0" r="127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95" cy="3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2B03A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as a single fraction in its simplest form.</w:t>
      </w:r>
    </w:p>
    <w:p w14:paraId="422F79EF" w14:textId="77777777" w:rsidR="00DF6E67" w:rsidRPr="00384013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346EC8AE" w14:textId="6537B147" w:rsidR="00384013" w:rsidRDefault="00DF6E67" w:rsidP="0038401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br/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384013">
        <w:rPr>
          <w:rFonts w:ascii="Times New Roman" w:hAnsi="Times New Roman"/>
          <w:b/>
          <w:bCs/>
          <w:sz w:val="24"/>
          <w:szCs w:val="24"/>
        </w:rPr>
        <w:t>5</w:t>
      </w:r>
      <w:r w:rsidR="00384013"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19158ADD" w14:textId="77777777" w:rsidR="00384013" w:rsidRPr="00AF0E3C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484B9784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007621" w14:textId="2498CF21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07C08BEF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Given that</w:t>
      </w:r>
    </w:p>
    <w:p w14:paraId="00C50F4B" w14:textId="4F0645B0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E806FC" wp14:editId="67BBDA4B">
            <wp:extent cx="3282315" cy="35750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20" cy="35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85DF4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find the values of the constants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F0E3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and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F0E3C">
        <w:rPr>
          <w:rFonts w:ascii="Times New Roman" w:hAnsi="Times New Roman" w:cs="Times New Roman"/>
          <w:sz w:val="24"/>
          <w:szCs w:val="24"/>
        </w:rPr>
        <w:t>.</w:t>
      </w:r>
    </w:p>
    <w:p w14:paraId="47692BD7" w14:textId="77777777" w:rsidR="00DF6E67" w:rsidRPr="00384013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8401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EE4F097" w14:textId="1A22E8C9" w:rsidR="00384013" w:rsidRDefault="00384013" w:rsidP="0038401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is 4 marks)</w:t>
      </w:r>
    </w:p>
    <w:p w14:paraId="2FEEBF27" w14:textId="77777777" w:rsidR="00384013" w:rsidRPr="00AF0E3C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140228DC" w14:textId="7087A7B0" w:rsidR="00DF6E67" w:rsidRPr="00AF0E3C" w:rsidRDefault="00DF6E67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9E1E1E" w14:textId="48492895" w:rsidR="00DF6E67" w:rsidRPr="00AF0E3C" w:rsidRDefault="00DF6E67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Q7</w:t>
      </w:r>
    </w:p>
    <w:p w14:paraId="071FC960" w14:textId="77777777" w:rsidR="00DF6E67" w:rsidRPr="00AF0E3C" w:rsidRDefault="00DF6E67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93F241" w14:textId="24DFA55B" w:rsidR="00DF6E67" w:rsidRPr="00AF0E3C" w:rsidRDefault="00DF6E67" w:rsidP="0038401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hanging="709"/>
        <w:rPr>
          <w:rFonts w:ascii="Times New Roman" w:hAnsi="Times New Roman" w:cs="Times New Roman"/>
          <w:color w:val="000000"/>
          <w:sz w:val="24"/>
          <w:szCs w:val="24"/>
          <w:lang w:eastAsia="en-GB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Pr="00AF0E3C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Use algebra to prove that the square of any natural number is </w:t>
      </w: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either </w:t>
      </w:r>
      <w:r w:rsidR="006D583E" w:rsidRPr="00AF0E3C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 xml:space="preserve">a multiple of 3 </w:t>
      </w:r>
      <w:r w:rsidR="003E0F23"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o</w:t>
      </w: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>r</w:t>
      </w:r>
      <w:r w:rsidR="003E0F23"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 xml:space="preserve"> </w:t>
      </w:r>
      <w:r w:rsidRPr="00AF0E3C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one more than a multiple of 3</w:t>
      </w:r>
      <w:r w:rsidR="003F3E10">
        <w:rPr>
          <w:rFonts w:ascii="Times New Roman" w:hAnsi="Times New Roman" w:cs="Times New Roman"/>
          <w:color w:val="000000"/>
          <w:sz w:val="24"/>
          <w:szCs w:val="24"/>
          <w:lang w:eastAsia="en-GB"/>
        </w:rPr>
        <w:t>.</w:t>
      </w:r>
    </w:p>
    <w:p w14:paraId="54C19203" w14:textId="2B9183DB" w:rsidR="00DF6E67" w:rsidRPr="00AF0E3C" w:rsidRDefault="00DF6E67" w:rsidP="00DF6E67">
      <w:pPr>
        <w:tabs>
          <w:tab w:val="center" w:pos="4513"/>
          <w:tab w:val="right" w:pos="9026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ab/>
      </w: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GB"/>
        </w:rPr>
        <w:tab/>
        <w:t>(4)</w:t>
      </w:r>
    </w:p>
    <w:p w14:paraId="264B7C1E" w14:textId="77777777" w:rsidR="00384013" w:rsidRDefault="00384013" w:rsidP="0038401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5" w:name="_Hlk119422036"/>
      <w:r>
        <w:rPr>
          <w:rFonts w:ascii="Times New Roman" w:hAnsi="Times New Roman"/>
          <w:b/>
          <w:bCs/>
          <w:sz w:val="24"/>
          <w:szCs w:val="24"/>
        </w:rPr>
        <w:t>(Total for Question 4 is 10 marks)</w:t>
      </w:r>
    </w:p>
    <w:p w14:paraId="38E558C0" w14:textId="77777777" w:rsidR="00384013" w:rsidRDefault="00384013" w:rsidP="0038401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18A8D06" w14:textId="77777777" w:rsidR="00384013" w:rsidRDefault="00384013" w:rsidP="003840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  <w:bookmarkEnd w:id="5"/>
    </w:p>
    <w:p w14:paraId="5B008895" w14:textId="28F62CC2" w:rsidR="00535129" w:rsidRPr="00AF0E3C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E84AF72" w14:textId="37EA5090" w:rsidR="00535129" w:rsidRPr="00AF0E3C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SiMS"/>
      <w:r w:rsidRPr="00AF0E3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6"/>
    <w:p w14:paraId="5A52BE97" w14:textId="0C948E42" w:rsidR="000D6271" w:rsidRPr="00AF0E3C" w:rsidRDefault="000D6271" w:rsidP="000D62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36686EA" w14:textId="159A8674" w:rsidR="000D6271" w:rsidRPr="00AF0E3C" w:rsidRDefault="000D6271" w:rsidP="000D627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925EFD" wp14:editId="3ED170CE">
            <wp:extent cx="6107723" cy="2659082"/>
            <wp:effectExtent l="0" t="0" r="762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62" cy="26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086A" w14:textId="4C16EE3C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3B25AD7D" w14:textId="1657CE00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E580BD6" wp14:editId="7699F8AD">
            <wp:extent cx="5969426" cy="316523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16" cy="31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D6C3A" w14:textId="133CAF80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2CAEE67" wp14:editId="1BBBEB40">
            <wp:extent cx="5439410" cy="4003675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5ED86" w14:textId="05B6F068" w:rsidR="00DF6E67" w:rsidRPr="00AF0E3C" w:rsidRDefault="00DF6E67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5631829F" w14:textId="446CFA7C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3D23007" w14:textId="5189533C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C4B04B5" w14:textId="05005A6A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99952FF" w14:textId="0A11ED36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CC5EBBC" w14:textId="7FF17132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C908C90" w14:textId="006D64D5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FC1DDDF" w14:textId="4B69B171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0C923FA" w14:textId="2F760530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DB1D455" w14:textId="0A2BAF2D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8EC1336" w14:textId="23A9CB7F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3F0888D" w14:textId="7DB352A6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376AACE" w14:textId="5A838E74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3FCEE62" w14:textId="1951CAD8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1DF7E82" w14:textId="26052A5A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F36928B" w14:textId="5BA09BC9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B855E30" w14:textId="067B2E0F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EA2A807" w14:textId="0114DF53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8C83145" w14:textId="5316EDCC" w:rsidR="00977526" w:rsidRPr="00AF0E3C" w:rsidRDefault="00977526" w:rsidP="0097752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22619BB" w14:textId="6EAF4CA2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5AB5CB90" w14:textId="5485F558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E28C134" wp14:editId="54F7F78B">
            <wp:extent cx="6271846" cy="7771279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592" cy="77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28BC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DA6A78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8E834A" w14:textId="22801353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4596E" w14:textId="77777777" w:rsidR="003F3E10" w:rsidRDefault="003F3E10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43363F2" w14:textId="3F1845C5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328E198D" w14:textId="3067E909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88D54A" wp14:editId="08C304BC">
            <wp:extent cx="6205184" cy="6219092"/>
            <wp:effectExtent l="0" t="0" r="571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9" cy="622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F983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4ECE69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761FA7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538B8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2EC5D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D88B3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99011E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1171C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9E69A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3318DB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DD34E8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5A652F" w14:textId="77777777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DA54B" w14:textId="22990D02" w:rsidR="00977526" w:rsidRPr="00AF0E3C" w:rsidRDefault="00977526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17859" w14:textId="30559D1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4982BEE1" w14:textId="5C729018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86B32D9" wp14:editId="3F91BC9E">
            <wp:extent cx="5438775" cy="4525879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32" cy="45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1A1B2" w14:textId="5D8C3E00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8AAD29" wp14:editId="3B14839C">
            <wp:extent cx="5553075" cy="3006446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446" cy="300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E8FA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10205D" w14:textId="77777777" w:rsidR="006D583E" w:rsidRPr="00AF0E3C" w:rsidRDefault="006D583E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72495" w14:textId="77777777" w:rsidR="006D583E" w:rsidRPr="00AF0E3C" w:rsidRDefault="006D583E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65CB3" w14:textId="77777777" w:rsidR="006D583E" w:rsidRPr="00AF0E3C" w:rsidRDefault="006D583E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F4171" w14:textId="77777777" w:rsidR="006D583E" w:rsidRPr="00AF0E3C" w:rsidRDefault="006D583E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B1CDD" w14:textId="26DD3102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Q6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1ECF2D58" w14:textId="62FFE25E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A21E153" wp14:editId="4E72607A">
            <wp:extent cx="6368837" cy="8088923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22" cy="809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743E0" w14:textId="77777777" w:rsidR="006D583E" w:rsidRPr="00AF0E3C" w:rsidRDefault="006D583E">
      <w:pPr>
        <w:rPr>
          <w:rFonts w:ascii="Times New Roman" w:hAnsi="Times New Roman" w:cs="Times New Roman"/>
          <w:sz w:val="24"/>
          <w:szCs w:val="24"/>
        </w:rPr>
      </w:pPr>
    </w:p>
    <w:p w14:paraId="74548CBC" w14:textId="0EADE9D4" w:rsidR="00DF6E67" w:rsidRPr="00AF0E3C" w:rsidRDefault="00DF6E67">
      <w:pPr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lastRenderedPageBreak/>
        <w:t>Q7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2"/>
        <w:gridCol w:w="6237"/>
        <w:gridCol w:w="851"/>
        <w:gridCol w:w="958"/>
      </w:tblGrid>
      <w:tr w:rsidR="00DF6E67" w:rsidRPr="00AF0E3C" w14:paraId="6332E5C8" w14:textId="77777777" w:rsidTr="00E06658">
        <w:trPr>
          <w:trHeight w:val="448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40A887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8E2C50" w14:textId="77777777" w:rsidR="00DF6E67" w:rsidRPr="00AF0E3C" w:rsidRDefault="00DF6E67" w:rsidP="00E06658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470122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0349CC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AOs</w:t>
            </w:r>
          </w:p>
        </w:tc>
      </w:tr>
      <w:tr w:rsidR="00DF6E67" w:rsidRPr="00AF0E3C" w14:paraId="6EBD28F6" w14:textId="77777777" w:rsidTr="00E06658">
        <w:trPr>
          <w:trHeight w:val="798"/>
          <w:jc w:val="center"/>
        </w:trPr>
        <w:tc>
          <w:tcPr>
            <w:tcW w:w="1572" w:type="dxa"/>
            <w:vMerge w:val="restart"/>
          </w:tcPr>
          <w:p w14:paraId="32A61F38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14:paraId="2A0880F6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NB any natural number can be expressed in the form:</w:t>
            </w:r>
          </w:p>
          <w:p w14:paraId="23481A23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+ 1,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  or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equivalent e.g.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– 1,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+ 1</w:t>
            </w:r>
          </w:p>
        </w:tc>
        <w:tc>
          <w:tcPr>
            <w:tcW w:w="851" w:type="dxa"/>
            <w:vAlign w:val="center"/>
          </w:tcPr>
          <w:p w14:paraId="201F701B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14:paraId="711C88E8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E67" w:rsidRPr="00AF0E3C" w14:paraId="3FF73B67" w14:textId="77777777" w:rsidTr="00E06658">
        <w:trPr>
          <w:trHeight w:val="709"/>
          <w:jc w:val="center"/>
        </w:trPr>
        <w:tc>
          <w:tcPr>
            <w:tcW w:w="1572" w:type="dxa"/>
            <w:vMerge/>
          </w:tcPr>
          <w:p w14:paraId="69D948CB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4FCA9572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Attempts to square </w:t>
            </w: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any two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distinct cases of the above</w:t>
            </w:r>
          </w:p>
        </w:tc>
        <w:tc>
          <w:tcPr>
            <w:tcW w:w="851" w:type="dxa"/>
            <w:vAlign w:val="center"/>
          </w:tcPr>
          <w:p w14:paraId="29D4205D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958" w:type="dxa"/>
            <w:vAlign w:val="center"/>
          </w:tcPr>
          <w:p w14:paraId="49EA637B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3.1a</w:t>
            </w:r>
          </w:p>
        </w:tc>
      </w:tr>
      <w:tr w:rsidR="00DF6E67" w:rsidRPr="00AF0E3C" w14:paraId="756E2536" w14:textId="77777777" w:rsidTr="00E06658">
        <w:trPr>
          <w:trHeight w:val="448"/>
          <w:jc w:val="center"/>
        </w:trPr>
        <w:tc>
          <w:tcPr>
            <w:tcW w:w="1572" w:type="dxa"/>
            <w:vMerge/>
          </w:tcPr>
          <w:p w14:paraId="0AAEB078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6AB49B19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Achieves accurate results and makes a valid comment for </w:t>
            </w: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any two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of the possible three cases: E.g. </w:t>
            </w:r>
          </w:p>
          <w:p w14:paraId="2DAEEE11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FCFCE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220" w:dyaOrig="460" w14:anchorId="31852F10">
                <v:shape id="_x0000_i1062" type="#_x0000_t75" style="width:110.25pt;height:24pt" o:ole="">
                  <v:imagedata r:id="rId112" o:title=""/>
                </v:shape>
                <o:OLEObject Type="Embed" ProgID="Equation.DSMT4" ShapeID="_x0000_i1062" DrawAspect="Content" ObjectID="_1730036220" r:id="rId113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is a multiple of 3</w:t>
            </w:r>
          </w:p>
          <w:p w14:paraId="4D03CC34" w14:textId="77777777" w:rsidR="00DF6E67" w:rsidRPr="00AF0E3C" w:rsidRDefault="00DF6E67" w:rsidP="00E066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DD3D7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020" w:dyaOrig="460" w14:anchorId="5D6B4E14">
                <v:shape id="_x0000_i1063" type="#_x0000_t75" style="width:202.5pt;height:21.75pt" o:ole="">
                  <v:imagedata r:id="rId114" o:title=""/>
                </v:shape>
                <o:OLEObject Type="Embed" ProgID="Equation.DSMT4" ShapeID="_x0000_i1063" DrawAspect="Content" ObjectID="_1730036221" r:id="rId115"/>
              </w:object>
            </w:r>
          </w:p>
          <w:p w14:paraId="7E7496A0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is one more than a multiple of 3</w:t>
            </w:r>
          </w:p>
          <w:p w14:paraId="59C368D1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500" w:dyaOrig="460" w14:anchorId="789F4A3A">
                <v:shape id="_x0000_i1064" type="#_x0000_t75" style="width:223.5pt;height:21.75pt" o:ole="">
                  <v:imagedata r:id="rId116" o:title=""/>
                </v:shape>
                <o:OLEObject Type="Embed" ProgID="Equation.DSMT4" ShapeID="_x0000_i1064" DrawAspect="Content" ObjectID="_1730036222" r:id="rId117"/>
              </w:object>
            </w:r>
          </w:p>
          <w:p w14:paraId="3898FAF5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06B75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4520" w:dyaOrig="520" w14:anchorId="11EF81AB">
                <v:shape id="_x0000_i1065" type="#_x0000_t75" style="width:224.25pt;height:25.5pt" o:ole="">
                  <v:imagedata r:id="rId118" o:title=""/>
                </v:shape>
                <o:OLEObject Type="Embed" ProgID="Equation.DSMT4" ShapeID="_x0000_i1065" DrawAspect="Content" ObjectID="_1730036223" r:id="rId119"/>
              </w:object>
            </w:r>
          </w:p>
          <w:p w14:paraId="3F875B45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is one more than a multiple of 3</w:t>
            </w:r>
          </w:p>
        </w:tc>
        <w:tc>
          <w:tcPr>
            <w:tcW w:w="851" w:type="dxa"/>
            <w:vAlign w:val="center"/>
          </w:tcPr>
          <w:p w14:paraId="46C531E5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617F124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M1 on EPEN</w:t>
            </w:r>
          </w:p>
        </w:tc>
        <w:tc>
          <w:tcPr>
            <w:tcW w:w="958" w:type="dxa"/>
            <w:vAlign w:val="center"/>
          </w:tcPr>
          <w:p w14:paraId="2F8AA87A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DF6E67" w:rsidRPr="00AF0E3C" w14:paraId="4671B4D8" w14:textId="77777777" w:rsidTr="00E06658">
        <w:trPr>
          <w:trHeight w:val="605"/>
          <w:jc w:val="center"/>
        </w:trPr>
        <w:tc>
          <w:tcPr>
            <w:tcW w:w="1572" w:type="dxa"/>
            <w:vMerge/>
          </w:tcPr>
          <w:p w14:paraId="1D96811B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31E39F48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Attempts to square in all 3 distinct cases. </w:t>
            </w:r>
          </w:p>
          <w:p w14:paraId="04626906" w14:textId="77777777" w:rsidR="00DF6E67" w:rsidRPr="00AF0E3C" w:rsidRDefault="00DF6E67" w:rsidP="00E06658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E.g. attempts to square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+ 1,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  or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e.g.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– 1,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+ 1</w:t>
            </w:r>
          </w:p>
        </w:tc>
        <w:tc>
          <w:tcPr>
            <w:tcW w:w="851" w:type="dxa"/>
            <w:vAlign w:val="center"/>
          </w:tcPr>
          <w:p w14:paraId="4E63B2D1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1CFD923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A1 on EPEN</w:t>
            </w:r>
          </w:p>
        </w:tc>
        <w:tc>
          <w:tcPr>
            <w:tcW w:w="958" w:type="dxa"/>
            <w:vAlign w:val="center"/>
          </w:tcPr>
          <w:p w14:paraId="7DC9EC0D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DF6E67" w:rsidRPr="00AF0E3C" w14:paraId="07F746C4" w14:textId="77777777" w:rsidTr="00E06658">
        <w:trPr>
          <w:trHeight w:val="448"/>
          <w:jc w:val="center"/>
        </w:trPr>
        <w:tc>
          <w:tcPr>
            <w:tcW w:w="1572" w:type="dxa"/>
            <w:vMerge/>
            <w:vAlign w:val="center"/>
          </w:tcPr>
          <w:p w14:paraId="1333A1B5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3ECF4B0F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Achieves accurate results for all three cases and gives a minimal conclusion (allow tick, QED etc.)</w:t>
            </w:r>
          </w:p>
        </w:tc>
        <w:tc>
          <w:tcPr>
            <w:tcW w:w="851" w:type="dxa"/>
            <w:vAlign w:val="center"/>
          </w:tcPr>
          <w:p w14:paraId="317F6208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958" w:type="dxa"/>
            <w:vAlign w:val="center"/>
          </w:tcPr>
          <w:p w14:paraId="7EE08FBD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DF6E67" w:rsidRPr="00AF0E3C" w14:paraId="5937E8D9" w14:textId="77777777" w:rsidTr="00E06658">
        <w:trPr>
          <w:trHeight w:val="267"/>
          <w:jc w:val="center"/>
        </w:trPr>
        <w:tc>
          <w:tcPr>
            <w:tcW w:w="1572" w:type="dxa"/>
            <w:vMerge/>
            <w:vAlign w:val="center"/>
          </w:tcPr>
          <w:p w14:paraId="34627F7B" w14:textId="77777777" w:rsidR="00DF6E67" w:rsidRPr="00AF0E3C" w:rsidRDefault="00DF6E67" w:rsidP="00E066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41C166F4" w14:textId="77777777" w:rsidR="00DF6E67" w:rsidRPr="00AF0E3C" w:rsidRDefault="00DF6E67" w:rsidP="00E066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3976D3E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958" w:type="dxa"/>
            <w:vAlign w:val="center"/>
          </w:tcPr>
          <w:p w14:paraId="5346ABC1" w14:textId="77777777" w:rsidR="00DF6E67" w:rsidRPr="00AF0E3C" w:rsidRDefault="00DF6E67" w:rsidP="00E0665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6E67" w:rsidRPr="00AF0E3C" w14:paraId="2318F6C5" w14:textId="77777777" w:rsidTr="00E06658">
        <w:trPr>
          <w:trHeight w:val="267"/>
          <w:jc w:val="center"/>
        </w:trPr>
        <w:tc>
          <w:tcPr>
            <w:tcW w:w="9618" w:type="dxa"/>
            <w:gridSpan w:val="4"/>
            <w:vAlign w:val="center"/>
          </w:tcPr>
          <w:p w14:paraId="50ECAF96" w14:textId="77777777" w:rsidR="00DF6E67" w:rsidRPr="00AF0E3C" w:rsidRDefault="00DF6E67" w:rsidP="00E0665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 marks)</w:t>
            </w:r>
          </w:p>
        </w:tc>
      </w:tr>
    </w:tbl>
    <w:p w14:paraId="0FBF9EEA" w14:textId="77777777" w:rsidR="00DF6E67" w:rsidRPr="00AF0E3C" w:rsidRDefault="00DF6E67" w:rsidP="00DF6E67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14:paraId="45402517" w14:textId="77777777" w:rsidR="00DF6E67" w:rsidRPr="00AF0E3C" w:rsidRDefault="00DF6E67" w:rsidP="00DF6E67">
      <w:pPr>
        <w:tabs>
          <w:tab w:val="left" w:pos="3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Notes:</w:t>
      </w:r>
    </w:p>
    <w:p w14:paraId="48DBB208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M1: </w:t>
      </w:r>
      <w:r w:rsidRPr="00AF0E3C">
        <w:rPr>
          <w:rFonts w:ascii="Times New Roman" w:hAnsi="Times New Roman" w:cs="Times New Roman"/>
          <w:sz w:val="24"/>
          <w:szCs w:val="24"/>
        </w:rPr>
        <w:t>Makes the key step of attempting to write the natural numbers in any 2 of the 3 distinct forms</w:t>
      </w:r>
      <w:r w:rsidRPr="00AF0E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0E3C">
        <w:rPr>
          <w:rFonts w:ascii="Times New Roman" w:hAnsi="Times New Roman" w:cs="Times New Roman"/>
          <w:sz w:val="24"/>
          <w:szCs w:val="24"/>
        </w:rPr>
        <w:t xml:space="preserve">or equivalent </w:t>
      </w:r>
    </w:p>
    <w:p w14:paraId="2F49AC1B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 expressions, as shown in the mark scheme, and attempts to square these expressions.</w:t>
      </w:r>
    </w:p>
    <w:p w14:paraId="385C616C" w14:textId="56A0DE35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A1:</w:t>
      </w:r>
      <w:r w:rsidRPr="00AF0E3C">
        <w:rPr>
          <w:rFonts w:ascii="Times New Roman" w:hAnsi="Times New Roman" w:cs="Times New Roman"/>
          <w:sz w:val="24"/>
          <w:szCs w:val="24"/>
        </w:rPr>
        <w:t xml:space="preserve"> Successfully shows for 2 cases that the squares are either a multiple of 3 or 1 more than a multiple </w:t>
      </w:r>
    </w:p>
    <w:p w14:paraId="4B124F5D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of 3 </w:t>
      </w:r>
      <w:r w:rsidRPr="00AF0E3C">
        <w:rPr>
          <w:rFonts w:ascii="Times New Roman" w:hAnsi="Times New Roman" w:cs="Times New Roman"/>
          <w:sz w:val="24"/>
          <w:szCs w:val="24"/>
          <w:u w:val="single"/>
        </w:rPr>
        <w:t>using algebra</w:t>
      </w:r>
      <w:r w:rsidRPr="00AF0E3C">
        <w:rPr>
          <w:rFonts w:ascii="Times New Roman" w:hAnsi="Times New Roman" w:cs="Times New Roman"/>
          <w:sz w:val="24"/>
          <w:szCs w:val="24"/>
        </w:rPr>
        <w:t xml:space="preserve">. This must be made explicit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reaches  </w:t>
      </w:r>
      <w:r w:rsidRPr="00AF0E3C">
        <w:rPr>
          <w:rFonts w:ascii="Times New Roman" w:hAnsi="Times New Roman" w:cs="Times New Roman"/>
          <w:position w:val="-16"/>
          <w:sz w:val="24"/>
          <w:szCs w:val="24"/>
        </w:rPr>
        <w:object w:dxaOrig="1640" w:dyaOrig="440" w14:anchorId="2C4E347F">
          <v:shape id="_x0000_i1066" type="#_x0000_t75" style="width:81.75pt;height:21.75pt" o:ole="">
            <v:imagedata r:id="rId120" o:title=""/>
          </v:shape>
          <o:OLEObject Type="Embed" ProgID="Equation.DSMT4" ShapeID="_x0000_i1066" DrawAspect="Content" ObjectID="_1730036224" r:id="rId121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and makes a statement that this is </w:t>
      </w:r>
    </w:p>
    <w:p w14:paraId="187B888A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one more than a multiple of 3 but also allow other rigorous arguments that reason why 9</w:t>
      </w:r>
      <w:r w:rsidRPr="00AF0E3C">
        <w:rPr>
          <w:rFonts w:ascii="Times New Roman" w:hAnsi="Times New Roman" w:cs="Times New Roman"/>
          <w:i/>
          <w:sz w:val="24"/>
          <w:szCs w:val="24"/>
        </w:rPr>
        <w:t>k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+ 6</w:t>
      </w:r>
      <w:r w:rsidRPr="00AF0E3C">
        <w:rPr>
          <w:rFonts w:ascii="Times New Roman" w:hAnsi="Times New Roman" w:cs="Times New Roman"/>
          <w:i/>
          <w:sz w:val="24"/>
          <w:szCs w:val="24"/>
        </w:rPr>
        <w:t>k</w:t>
      </w:r>
      <w:r w:rsidRPr="00AF0E3C">
        <w:rPr>
          <w:rFonts w:ascii="Times New Roman" w:hAnsi="Times New Roman" w:cs="Times New Roman"/>
          <w:sz w:val="24"/>
          <w:szCs w:val="24"/>
        </w:rPr>
        <w:t xml:space="preserve"> + 1 is one more </w:t>
      </w:r>
    </w:p>
    <w:p w14:paraId="5631E33C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than a multiple of 3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“9</w:t>
      </w:r>
      <w:r w:rsidRPr="00AF0E3C">
        <w:rPr>
          <w:rFonts w:ascii="Times New Roman" w:hAnsi="Times New Roman" w:cs="Times New Roman"/>
          <w:i/>
          <w:sz w:val="24"/>
          <w:szCs w:val="24"/>
        </w:rPr>
        <w:t>k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a multiple of 3 and 6</w:t>
      </w:r>
      <w:r w:rsidRPr="00AF0E3C">
        <w:rPr>
          <w:rFonts w:ascii="Times New Roman" w:hAnsi="Times New Roman" w:cs="Times New Roman"/>
          <w:i/>
          <w:sz w:val="24"/>
          <w:szCs w:val="24"/>
        </w:rPr>
        <w:t>k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a multiple of 3 so 9</w:t>
      </w:r>
      <w:r w:rsidRPr="00AF0E3C">
        <w:rPr>
          <w:rFonts w:ascii="Times New Roman" w:hAnsi="Times New Roman" w:cs="Times New Roman"/>
          <w:i/>
          <w:sz w:val="24"/>
          <w:szCs w:val="24"/>
        </w:rPr>
        <w:t>k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+ 6</w:t>
      </w:r>
      <w:r w:rsidRPr="00AF0E3C">
        <w:rPr>
          <w:rFonts w:ascii="Times New Roman" w:hAnsi="Times New Roman" w:cs="Times New Roman"/>
          <w:i/>
          <w:sz w:val="24"/>
          <w:szCs w:val="24"/>
        </w:rPr>
        <w:t>k</w:t>
      </w:r>
      <w:r w:rsidRPr="00AF0E3C">
        <w:rPr>
          <w:rFonts w:ascii="Times New Roman" w:hAnsi="Times New Roman" w:cs="Times New Roman"/>
          <w:sz w:val="24"/>
          <w:szCs w:val="24"/>
        </w:rPr>
        <w:t xml:space="preserve"> + 1 is one more than a multiple </w:t>
      </w:r>
    </w:p>
    <w:p w14:paraId="52E74B1D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of 3”</w:t>
      </w:r>
    </w:p>
    <w:p w14:paraId="0E397AF8" w14:textId="2287627C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lastRenderedPageBreak/>
        <w:t>M1</w:t>
      </w:r>
      <w:r w:rsidR="003F3E10">
        <w:rPr>
          <w:rFonts w:ascii="Times New Roman" w:hAnsi="Times New Roman" w:cs="Times New Roman"/>
          <w:b/>
          <w:sz w:val="24"/>
          <w:szCs w:val="24"/>
        </w:rPr>
        <w:t>:</w:t>
      </w:r>
      <w:r w:rsidRPr="00AF0E3C">
        <w:rPr>
          <w:rFonts w:ascii="Times New Roman" w:hAnsi="Times New Roman" w:cs="Times New Roman"/>
          <w:sz w:val="24"/>
          <w:szCs w:val="24"/>
        </w:rPr>
        <w:t xml:space="preserve"> Recognises that all natural numbers can be written in one of the 3 distinct forms</w:t>
      </w:r>
      <w:r w:rsidRPr="00AF0E3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F0E3C">
        <w:rPr>
          <w:rFonts w:ascii="Times New Roman" w:hAnsi="Times New Roman" w:cs="Times New Roman"/>
          <w:sz w:val="24"/>
          <w:szCs w:val="24"/>
        </w:rPr>
        <w:t xml:space="preserve">or equivalent </w:t>
      </w:r>
    </w:p>
    <w:p w14:paraId="4E2F30FE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expressions, as shown in the mark scheme, and attempts to square in all 3 cases.</w:t>
      </w:r>
    </w:p>
    <w:p w14:paraId="03776342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A1: </w:t>
      </w:r>
      <w:r w:rsidRPr="00AF0E3C">
        <w:rPr>
          <w:rFonts w:ascii="Times New Roman" w:hAnsi="Times New Roman" w:cs="Times New Roman"/>
          <w:sz w:val="24"/>
          <w:szCs w:val="24"/>
        </w:rPr>
        <w:t xml:space="preserve">Successfully shows for all 3 cases that the squares are either a multiple of 3 or 1 more than a multiple of 3 using </w:t>
      </w:r>
    </w:p>
    <w:p w14:paraId="16278C6F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algebra and makes a conclusion</w:t>
      </w:r>
    </w:p>
    <w:p w14:paraId="06432D4F" w14:textId="77777777" w:rsidR="00DF6E67" w:rsidRPr="00AF0E3C" w:rsidRDefault="00DF6E67" w:rsidP="00DF6E67">
      <w:pPr>
        <w:tabs>
          <w:tab w:val="left" w:pos="37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9B55C2B" w14:textId="115832DF" w:rsidR="00535129" w:rsidRPr="00AF0E3C" w:rsidRDefault="00535129">
      <w:pPr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2FE26F4" w14:textId="7659AD30" w:rsidR="00401343" w:rsidRPr="00AF0E3C" w:rsidRDefault="003F3E10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GoQu"/>
      <w:r>
        <w:rPr>
          <w:noProof/>
        </w:rPr>
        <w:lastRenderedPageBreak/>
        <w:drawing>
          <wp:anchor distT="0" distB="0" distL="114300" distR="114300" simplePos="0" relativeHeight="251662339" behindDoc="0" locked="0" layoutInCell="1" allowOverlap="1" wp14:anchorId="48F8930C" wp14:editId="7A141BC1">
            <wp:simplePos x="0" y="0"/>
            <wp:positionH relativeFrom="column">
              <wp:posOffset>1781175</wp:posOffset>
            </wp:positionH>
            <wp:positionV relativeFrom="paragraph">
              <wp:posOffset>9525</wp:posOffset>
            </wp:positionV>
            <wp:extent cx="323215" cy="466725"/>
            <wp:effectExtent l="0" t="0" r="63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64B" w:rsidRPr="003F3E10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3F3E10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7"/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5129"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01343" w:rsidRPr="00AF0E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FE9174D" w14:textId="77777777" w:rsidR="003F3E10" w:rsidRDefault="003F3E10" w:rsidP="003F3E10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4C2F98E6" w14:textId="312B15CD" w:rsidR="003F3E10" w:rsidRDefault="003F3E10" w:rsidP="003F3E10">
      <w:pPr>
        <w:spacing w:before="120"/>
        <w:rPr>
          <w:rFonts w:ascii="Times New Roman" w:hAnsi="Times New Roman" w:cs="Times New Roman"/>
          <w:b/>
          <w:bCs/>
          <w:sz w:val="26"/>
          <w:szCs w:val="26"/>
          <w:highlight w:val="yellow"/>
        </w:rPr>
      </w:pPr>
      <w:r>
        <w:rPr>
          <w:rFonts w:ascii="Times New Roman" w:hAnsi="Times New Roman" w:cs="Times New Roman"/>
          <w:sz w:val="26"/>
          <w:szCs w:val="26"/>
        </w:rPr>
        <w:t>The total mark for this section is 3</w:t>
      </w:r>
      <w:r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636E872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802054" w14:textId="747982B3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0564F1DD" w14:textId="012FBC33" w:rsidR="00DF6E67" w:rsidRPr="00AF0E3C" w:rsidRDefault="00DF6E67" w:rsidP="003F3E1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326CCB" wp14:editId="4C67969A">
            <wp:extent cx="2828925" cy="430578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22" cy="4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595F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Find the values of the constants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F0E3C">
        <w:rPr>
          <w:rFonts w:ascii="Times New Roman" w:hAnsi="Times New Roman" w:cs="Times New Roman"/>
          <w:sz w:val="24"/>
          <w:szCs w:val="24"/>
        </w:rPr>
        <w:t xml:space="preserve"> and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0E3C">
        <w:rPr>
          <w:rFonts w:ascii="Times New Roman" w:hAnsi="Times New Roman" w:cs="Times New Roman"/>
          <w:sz w:val="24"/>
          <w:szCs w:val="24"/>
        </w:rPr>
        <w:t>.</w:t>
      </w:r>
    </w:p>
    <w:p w14:paraId="583439D2" w14:textId="77777777" w:rsidR="00DF6E67" w:rsidRPr="003F3E10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E10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BB75F2D" w14:textId="77777777" w:rsidR="006D583E" w:rsidRPr="00AF0E3C" w:rsidRDefault="006D583E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DFD07" w14:textId="56C1928A" w:rsidR="003F3E10" w:rsidRDefault="003F3E10" w:rsidP="003F3E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8" w:name="_Hlk119422173"/>
      <w:r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894DECF" w14:textId="5B1FA0CE" w:rsidR="00DF6E67" w:rsidRPr="00AF0E3C" w:rsidRDefault="003F3E10" w:rsidP="003F3E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bookmarkEnd w:id="8"/>
      <w:r>
        <w:rPr>
          <w:rFonts w:ascii="Times New Roman" w:hAnsi="Times New Roman"/>
          <w:b/>
          <w:bCs/>
          <w:sz w:val="24"/>
          <w:szCs w:val="24"/>
        </w:rPr>
        <w:t>_</w:t>
      </w:r>
    </w:p>
    <w:p w14:paraId="32348E55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DC3D0B" w14:textId="77777777" w:rsidR="003F3E10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25451245" w14:textId="5116A59C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(a)   Simplify fully</w:t>
      </w:r>
    </w:p>
    <w:p w14:paraId="65DAAE2A" w14:textId="67F9B709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68493DF" wp14:editId="11C926CA">
            <wp:extent cx="794605" cy="448310"/>
            <wp:effectExtent l="0" t="0" r="571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99" cy="45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87DF1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0AE4439F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Given that</w:t>
      </w:r>
    </w:p>
    <w:p w14:paraId="7202DFA9" w14:textId="55FEF208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729A09C" wp14:editId="3890035E">
            <wp:extent cx="2767768" cy="26162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49" cy="2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B395F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(b)   find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F0E3C">
        <w:rPr>
          <w:rFonts w:ascii="Times New Roman" w:hAnsi="Times New Roman" w:cs="Times New Roman"/>
          <w:sz w:val="24"/>
          <w:szCs w:val="24"/>
        </w:rPr>
        <w:t xml:space="preserve"> in terms of e.</w:t>
      </w:r>
    </w:p>
    <w:p w14:paraId="27E4EFC5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20855F1A" w14:textId="77777777" w:rsidR="006D583E" w:rsidRPr="00AF0E3C" w:rsidRDefault="006D583E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246F015" w14:textId="451E3C19" w:rsidR="003F3E10" w:rsidRDefault="003F3E10" w:rsidP="003F3E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66F8F45" w14:textId="54ED9BFC" w:rsidR="00DF6E67" w:rsidRPr="00AF0E3C" w:rsidRDefault="003F3E10" w:rsidP="003F3E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/>
          <w:b/>
          <w:bCs/>
          <w:sz w:val="24"/>
          <w:szCs w:val="24"/>
        </w:rPr>
        <w:t>_</w:t>
      </w:r>
    </w:p>
    <w:p w14:paraId="60D830CB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C5ACA" w14:textId="33F455DD" w:rsidR="003E0F23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60D4B6B5" w14:textId="54D2E94F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Express</w:t>
      </w:r>
      <w:r w:rsidR="003F3E10">
        <w:rPr>
          <w:rFonts w:ascii="Times New Roman" w:hAnsi="Times New Roman" w:cs="Times New Roman"/>
          <w:sz w:val="24"/>
          <w:szCs w:val="24"/>
        </w:rPr>
        <w:t xml:space="preserve"> </w:t>
      </w:r>
      <w:r w:rsidR="003F3E10" w:rsidRPr="003F3E10">
        <w:rPr>
          <w:rFonts w:ascii="Times New Roman" w:hAnsi="Times New Roman" w:cs="Times New Roman"/>
          <w:position w:val="-32"/>
          <w:sz w:val="24"/>
          <w:szCs w:val="24"/>
        </w:rPr>
        <w:object w:dxaOrig="1480" w:dyaOrig="740" w14:anchorId="270E37C2">
          <v:shape id="_x0000_i1555" type="#_x0000_t75" style="width:74.25pt;height:36.75pt" o:ole="">
            <v:imagedata r:id="rId125" o:title=""/>
          </v:shape>
          <o:OLEObject Type="Embed" ProgID="Equation.DSMT4" ShapeID="_x0000_i1555" DrawAspect="Content" ObjectID="_1730036225" r:id="rId126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in partial fractions.</w:t>
      </w:r>
    </w:p>
    <w:p w14:paraId="5B722B39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568A713" w14:textId="2ECC3063" w:rsidR="003F3E10" w:rsidRDefault="003F3E10" w:rsidP="003F3E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ADE5CD8" w14:textId="77777777" w:rsidR="003F3E10" w:rsidRPr="00AF0E3C" w:rsidRDefault="003F3E10" w:rsidP="003F3E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4C4CAA92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3886B2" w14:textId="4CF3D591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5501E1" w14:textId="7535E549" w:rsidR="003E0F23" w:rsidRPr="00AF0E3C" w:rsidRDefault="003E0F23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AA057A" w14:textId="28A0D8C9" w:rsidR="003E0F23" w:rsidRPr="00AF0E3C" w:rsidRDefault="003E0F23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A96B17" w14:textId="277E238E" w:rsidR="003E0F23" w:rsidRPr="00AF0E3C" w:rsidRDefault="003E0F23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942477" w14:textId="6A692306" w:rsidR="00DF6E67" w:rsidRPr="00AF0E3C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0947E637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Given that</w:t>
      </w:r>
    </w:p>
    <w:p w14:paraId="26577E8F" w14:textId="2BD7035D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5D06171" wp14:editId="165A337F">
            <wp:extent cx="2646267" cy="395605"/>
            <wp:effectExtent l="0" t="0" r="190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44" cy="3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EFEBB" w14:textId="77777777" w:rsidR="00DF6E67" w:rsidRPr="00AF0E3C" w:rsidRDefault="00DF6E67" w:rsidP="00DF6E6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find the values of the constants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AF0E3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F0E3C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and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F0E3C">
        <w:rPr>
          <w:rFonts w:ascii="Times New Roman" w:hAnsi="Times New Roman" w:cs="Times New Roman"/>
          <w:sz w:val="24"/>
          <w:szCs w:val="24"/>
        </w:rPr>
        <w:t>.</w:t>
      </w:r>
    </w:p>
    <w:p w14:paraId="3F9F0A0D" w14:textId="77777777" w:rsidR="00DF6E67" w:rsidRPr="003F3E10" w:rsidRDefault="00DF6E67" w:rsidP="00DF6E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F3E10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D76586B" w14:textId="42A68686" w:rsidR="003F3E10" w:rsidRDefault="00DF6E67" w:rsidP="003F3E1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 </w:t>
      </w:r>
      <w:r w:rsidR="003F3E1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3F3E10">
        <w:rPr>
          <w:rFonts w:ascii="Times New Roman" w:hAnsi="Times New Roman"/>
          <w:b/>
          <w:bCs/>
          <w:sz w:val="24"/>
          <w:szCs w:val="24"/>
        </w:rPr>
        <w:t>4</w:t>
      </w:r>
      <w:r w:rsidR="003F3E10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3F3E10">
        <w:rPr>
          <w:rFonts w:ascii="Times New Roman" w:hAnsi="Times New Roman"/>
          <w:b/>
          <w:bCs/>
          <w:sz w:val="24"/>
          <w:szCs w:val="24"/>
        </w:rPr>
        <w:t>4</w:t>
      </w:r>
      <w:r w:rsidR="003F3E1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02ACD12" w14:textId="77777777" w:rsidR="003F3E10" w:rsidRPr="00AF0E3C" w:rsidRDefault="003F3E10" w:rsidP="003F3E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1ACD5855" w14:textId="77777777" w:rsidR="003F3E10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</w:t>
      </w:r>
    </w:p>
    <w:p w14:paraId="771E5BE1" w14:textId="6E35701B" w:rsidR="00FB60D6" w:rsidRPr="00AF0E3C" w:rsidRDefault="00FB60D6" w:rsidP="003F3E1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Q5</w:t>
      </w:r>
    </w:p>
    <w:p w14:paraId="3D18F72A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10633A5" w14:textId="227C5AAC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hanging="540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Pr="00AF0E3C">
        <w:rPr>
          <w:rFonts w:ascii="Times New Roman" w:hAnsi="Times New Roman" w:cs="Times New Roman"/>
          <w:color w:val="000000"/>
          <w:sz w:val="24"/>
          <w:szCs w:val="24"/>
        </w:rPr>
        <w:t>Kayden claims that 3</w:t>
      </w:r>
      <w:r w:rsidRPr="00AF0E3C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x</w:t>
      </w:r>
      <w:r w:rsidRPr="00AF0E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F0E3C">
        <w:rPr>
          <w:rFonts w:ascii="Times New Roman" w:eastAsia="EuclidMathTwo" w:hAnsi="Times New Roman" w:cs="Times New Roman"/>
          <w:color w:val="000000"/>
          <w:sz w:val="24"/>
          <w:szCs w:val="24"/>
        </w:rPr>
        <w:sym w:font="Symbol" w:char="F0B3"/>
      </w:r>
      <w:r w:rsidRPr="00AF0E3C">
        <w:rPr>
          <w:rFonts w:ascii="Times New Roman" w:eastAsia="EuclidMathTwo" w:hAnsi="Times New Roman" w:cs="Times New Roman"/>
          <w:color w:val="000000"/>
          <w:sz w:val="24"/>
          <w:szCs w:val="24"/>
        </w:rPr>
        <w:t xml:space="preserve"> </w:t>
      </w:r>
      <w:r w:rsidRPr="00AF0E3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F0E3C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x</w:t>
      </w:r>
      <w:r w:rsidRPr="00AF0E3C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05F81145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8BB2CC1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AF0E3C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AF0E3C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AF0E3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Determine whether Kayden’s claim is always true, sometimes </w:t>
      </w:r>
      <w:proofErr w:type="gramStart"/>
      <w:r w:rsidRPr="00AF0E3C">
        <w:rPr>
          <w:rFonts w:ascii="Times New Roman" w:hAnsi="Times New Roman" w:cs="Times New Roman"/>
          <w:color w:val="000000"/>
          <w:sz w:val="24"/>
          <w:szCs w:val="24"/>
        </w:rPr>
        <w:t>true</w:t>
      </w:r>
      <w:proofErr w:type="gramEnd"/>
      <w:r w:rsidRPr="00AF0E3C">
        <w:rPr>
          <w:rFonts w:ascii="Times New Roman" w:hAnsi="Times New Roman" w:cs="Times New Roman"/>
          <w:color w:val="000000"/>
          <w:sz w:val="24"/>
          <w:szCs w:val="24"/>
        </w:rPr>
        <w:t xml:space="preserve"> or never true, justifying your answer.</w:t>
      </w:r>
    </w:p>
    <w:p w14:paraId="5FB0B3CA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18EE37C2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DDCC1F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color w:val="000000"/>
          <w:sz w:val="24"/>
          <w:szCs w:val="24"/>
        </w:rPr>
        <w:t xml:space="preserve">(ii) Prove that </w:t>
      </w:r>
      <w:r w:rsidRPr="00AF0E3C">
        <w:rPr>
          <w:rFonts w:ascii="Times New Roman" w:hAnsi="Times New Roman" w:cs="Times New Roman"/>
          <w:color w:val="000000"/>
          <w:sz w:val="24"/>
          <w:szCs w:val="24"/>
        </w:rPr>
        <w:sym w:font="Symbol" w:char="F0D6"/>
      </w:r>
      <w:r w:rsidRPr="00AF0E3C">
        <w:rPr>
          <w:rFonts w:ascii="Times New Roman" w:hAnsi="Times New Roman" w:cs="Times New Roman"/>
          <w:color w:val="000000"/>
          <w:sz w:val="24"/>
          <w:szCs w:val="24"/>
        </w:rPr>
        <w:t>3 is an irrational number.</w:t>
      </w:r>
    </w:p>
    <w:p w14:paraId="28EC6F0B" w14:textId="77777777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(6)</w:t>
      </w:r>
    </w:p>
    <w:p w14:paraId="03A2F127" w14:textId="62829413" w:rsidR="003F3E10" w:rsidRDefault="003F3E10" w:rsidP="003F3E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D0A248F" w14:textId="77777777" w:rsidR="003F3E10" w:rsidRPr="00AF0E3C" w:rsidRDefault="003F3E10" w:rsidP="003F3E1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14:paraId="116CD22A" w14:textId="131ABBCA" w:rsidR="00FB60D6" w:rsidRPr="00AF0E3C" w:rsidRDefault="00FB60D6" w:rsidP="00FB60D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575698D" w14:textId="46777FE2" w:rsidR="008512C6" w:rsidRPr="00AF0E3C" w:rsidRDefault="008512C6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Q6</w:t>
      </w:r>
    </w:p>
    <w:p w14:paraId="0046D886" w14:textId="77777777" w:rsidR="008512C6" w:rsidRPr="00AF0E3C" w:rsidRDefault="008512C6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ED3A76" w14:textId="42DE7816" w:rsidR="008512C6" w:rsidRPr="00AF0E3C" w:rsidRDefault="008512C6" w:rsidP="008512C6">
      <w:pPr>
        <w:ind w:left="-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ab/>
        <w:t xml:space="preserve">Prove by contradiction that there are no positive integers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0E3C">
        <w:rPr>
          <w:rFonts w:ascii="Times New Roman" w:hAnsi="Times New Roman" w:cs="Times New Roman"/>
          <w:sz w:val="24"/>
          <w:szCs w:val="24"/>
        </w:rPr>
        <w:t xml:space="preserve"> and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 xml:space="preserve">q </w:t>
      </w:r>
      <w:r w:rsidRPr="00AF0E3C">
        <w:rPr>
          <w:rFonts w:ascii="Times New Roman" w:hAnsi="Times New Roman" w:cs="Times New Roman"/>
          <w:sz w:val="24"/>
          <w:szCs w:val="24"/>
        </w:rPr>
        <w:t>such that</w:t>
      </w:r>
    </w:p>
    <w:p w14:paraId="7FE89A08" w14:textId="77777777" w:rsidR="008512C6" w:rsidRPr="00AF0E3C" w:rsidRDefault="008512C6" w:rsidP="008512C6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4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− </w:t>
      </w:r>
      <w:r w:rsidRPr="00AF0E3C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F0E3C">
        <w:rPr>
          <w:rFonts w:ascii="Times New Roman" w:hAnsi="Times New Roman" w:cs="Times New Roman"/>
          <w:sz w:val="24"/>
          <w:szCs w:val="24"/>
        </w:rPr>
        <w:t xml:space="preserve"> = 2</w:t>
      </w:r>
      <w:r w:rsidRPr="00AF0E3C">
        <w:rPr>
          <w:rFonts w:ascii="Times New Roman" w:hAnsi="Times New Roman" w:cs="Times New Roman"/>
          <w:sz w:val="24"/>
          <w:szCs w:val="24"/>
          <w:vertAlign w:val="superscript"/>
        </w:rPr>
        <w:softHyphen/>
      </w:r>
      <w:r w:rsidRPr="00AF0E3C">
        <w:rPr>
          <w:rFonts w:ascii="Times New Roman" w:hAnsi="Times New Roman" w:cs="Times New Roman"/>
          <w:sz w:val="24"/>
          <w:szCs w:val="24"/>
        </w:rPr>
        <w:t>5</w:t>
      </w:r>
    </w:p>
    <w:p w14:paraId="196A12FB" w14:textId="3ADC5880" w:rsidR="008512C6" w:rsidRPr="00AF0E3C" w:rsidRDefault="008512C6" w:rsidP="008512C6">
      <w:pPr>
        <w:tabs>
          <w:tab w:val="center" w:pos="4513"/>
          <w:tab w:val="right" w:pos="9026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tab/>
        <w:t>(4)</w:t>
      </w:r>
    </w:p>
    <w:p w14:paraId="2A6573FF" w14:textId="128CE8EA" w:rsidR="003F3E10" w:rsidRDefault="003F3E10" w:rsidP="003F3E10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9320EA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9320EA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11FD754" w14:textId="77777777" w:rsidR="003F3E10" w:rsidRDefault="003F3E10" w:rsidP="003F3E10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D947541" w14:textId="77777777" w:rsidR="003F3E10" w:rsidRDefault="003F3E10" w:rsidP="003F3E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7D7588F3" w14:textId="745F1F76" w:rsidR="00535129" w:rsidRPr="00AF0E3C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AF0E3C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9" w:name="GoMS"/>
      <w:r w:rsidRPr="00AF0E3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9"/>
    <w:p w14:paraId="6BF15F16" w14:textId="43B7F47E" w:rsidR="00F04E2B" w:rsidRPr="00AF0E3C" w:rsidRDefault="00F04E2B" w:rsidP="009320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sz w:val="24"/>
          <w:szCs w:val="24"/>
        </w:rPr>
        <w:t> </w:t>
      </w: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B1C9E77" wp14:editId="7DE030D1">
            <wp:extent cx="4895850" cy="256135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395" cy="25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C455" w14:textId="77777777" w:rsidR="00F04E2B" w:rsidRPr="00AF0E3C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41EAB9" w14:textId="032B6636" w:rsidR="00F04E2B" w:rsidRPr="00AF0E3C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F0E3C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F837C4" wp14:editId="2347E2A0">
            <wp:extent cx="5097780" cy="229362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E3C">
        <w:rPr>
          <w:rFonts w:ascii="Times New Roman" w:hAnsi="Times New Roman" w:cs="Times New Roman"/>
          <w:sz w:val="24"/>
          <w:szCs w:val="24"/>
        </w:rPr>
        <w:br/>
      </w: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80097C" wp14:editId="186D3956">
            <wp:extent cx="5097780" cy="3253740"/>
            <wp:effectExtent l="0" t="0" r="762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C932" w14:textId="1CBDCC19" w:rsidR="00977526" w:rsidRPr="00AF0E3C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lastRenderedPageBreak/>
        <w:t>Q3</w:t>
      </w:r>
    </w:p>
    <w:p w14:paraId="3C53793F" w14:textId="631C154B" w:rsidR="00F04E2B" w:rsidRPr="00AF0E3C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br/>
      </w: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F8A520" wp14:editId="22E40FEB">
            <wp:extent cx="6218360" cy="72675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38"/>
                    <a:stretch/>
                  </pic:blipFill>
                  <pic:spPr bwMode="auto">
                    <a:xfrm>
                      <a:off x="0" y="0"/>
                      <a:ext cx="6247853" cy="73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4A023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BC1C31" w14:textId="639276AA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4DF4322" wp14:editId="697F834E">
            <wp:extent cx="6000750" cy="59883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9"/>
                    <a:stretch/>
                  </pic:blipFill>
                  <pic:spPr bwMode="auto">
                    <a:xfrm>
                      <a:off x="0" y="0"/>
                      <a:ext cx="6027198" cy="601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7DEEC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FF2F95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13478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D69B7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F4F77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50596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18729F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AB289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35136A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26E95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2BE17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1FBB84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AD3F1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65F83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79183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D7C4E8" w14:textId="77777777" w:rsidR="003E0F23" w:rsidRPr="00AF0E3C" w:rsidRDefault="003E0F23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F2B45" w14:textId="4558593E" w:rsidR="00F04E2B" w:rsidRPr="00AF0E3C" w:rsidRDefault="00F04E2B" w:rsidP="00F04E2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AF0E3C">
        <w:rPr>
          <w:rFonts w:ascii="Times New Roman" w:hAnsi="Times New Roman" w:cs="Times New Roman"/>
          <w:sz w:val="24"/>
          <w:szCs w:val="24"/>
        </w:rPr>
        <w:t> </w:t>
      </w:r>
    </w:p>
    <w:p w14:paraId="030BD78D" w14:textId="3631FFE0" w:rsidR="00F04E2B" w:rsidRPr="00AF0E3C" w:rsidRDefault="00F04E2B" w:rsidP="00F04E2B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E3969E" wp14:editId="7451F95E">
            <wp:extent cx="5667066" cy="320626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51" cy="320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471A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64984F4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0DF2A2F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54363D6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4AF5BCB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D02A6AA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1EC8F53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C4E5C0B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BFFB675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A7F775A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D9CCF7F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44A2D15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4950163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8961C07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1321D34B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F8ABAF1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7AABD9C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9AE761A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FF2D06C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BBA2FFF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F8E475F" w14:textId="7777777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FB56510" w14:textId="4E8AF6B7" w:rsidR="005345EF" w:rsidRPr="00AF0E3C" w:rsidRDefault="005345EF" w:rsidP="00F04E2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lastRenderedPageBreak/>
        <w:t>Q5</w:t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6946"/>
        <w:gridCol w:w="992"/>
        <w:gridCol w:w="709"/>
      </w:tblGrid>
      <w:tr w:rsidR="005345EF" w:rsidRPr="00AF0E3C" w14:paraId="2B525744" w14:textId="77777777" w:rsidTr="00E06658">
        <w:trPr>
          <w:trHeight w:val="430"/>
        </w:trPr>
        <w:tc>
          <w:tcPr>
            <w:tcW w:w="1276" w:type="dxa"/>
            <w:shd w:val="clear" w:color="auto" w:fill="BFBFBF"/>
            <w:vAlign w:val="center"/>
          </w:tcPr>
          <w:p w14:paraId="2AE22A53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Question</w:t>
            </w:r>
          </w:p>
        </w:tc>
        <w:tc>
          <w:tcPr>
            <w:tcW w:w="6946" w:type="dxa"/>
            <w:shd w:val="clear" w:color="auto" w:fill="BFBFBF"/>
            <w:vAlign w:val="center"/>
          </w:tcPr>
          <w:p w14:paraId="417E6E52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Scheme</w:t>
            </w:r>
          </w:p>
        </w:tc>
        <w:tc>
          <w:tcPr>
            <w:tcW w:w="992" w:type="dxa"/>
            <w:shd w:val="clear" w:color="auto" w:fill="BFBFBF"/>
            <w:vAlign w:val="center"/>
          </w:tcPr>
          <w:p w14:paraId="2A5B1429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Marks</w:t>
            </w:r>
          </w:p>
        </w:tc>
        <w:tc>
          <w:tcPr>
            <w:tcW w:w="709" w:type="dxa"/>
            <w:shd w:val="clear" w:color="auto" w:fill="BFBFBF"/>
            <w:vAlign w:val="center"/>
          </w:tcPr>
          <w:p w14:paraId="0321309B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AOs</w:t>
            </w:r>
          </w:p>
        </w:tc>
      </w:tr>
      <w:tr w:rsidR="005345EF" w:rsidRPr="00AF0E3C" w14:paraId="702AAED7" w14:textId="77777777" w:rsidTr="00E06658">
        <w:trPr>
          <w:trHeight w:val="171"/>
        </w:trPr>
        <w:tc>
          <w:tcPr>
            <w:tcW w:w="1276" w:type="dxa"/>
            <w:vMerge w:val="restart"/>
          </w:tcPr>
          <w:p w14:paraId="10EAA4F3" w14:textId="631DFFAB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946" w:type="dxa"/>
            <w:vAlign w:val="center"/>
          </w:tcPr>
          <w:p w14:paraId="14C6AF35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For an explanation or statement to show when the claim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 w14:anchorId="5A38C0BF">
                <v:shape id="_x0000_i1067" type="#_x0000_t75" style="width:38.25pt;height:17.25pt" o:ole="">
                  <v:imagedata r:id="rId133" o:title=""/>
                </v:shape>
                <o:OLEObject Type="Embed" ProgID="Equation.DSMT4" ShapeID="_x0000_i1067" DrawAspect="Content" ObjectID="_1730036226" r:id="rId13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fails</w:t>
            </w:r>
          </w:p>
          <w:p w14:paraId="253C4F2F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This could be e.g.</w:t>
            </w:r>
          </w:p>
          <w:p w14:paraId="15B68A21" w14:textId="77777777" w:rsidR="005345EF" w:rsidRPr="00AF0E3C" w:rsidRDefault="005345EF" w:rsidP="005345EF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00" w14:anchorId="4E47407E">
                <v:shape id="_x0000_i1068" type="#_x0000_t75" style="width:42pt;height:15.75pt" o:ole="">
                  <v:imagedata r:id="rId135" o:title=""/>
                </v:shape>
                <o:OLEObject Type="Embed" ProgID="Equation.DSMT4" ShapeID="_x0000_i1068" DrawAspect="Content" ObjectID="_1730036227" r:id="rId13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660" w:dyaOrig="580" w14:anchorId="1E820B33">
                <v:shape id="_x0000_i1069" type="#_x0000_t75" style="width:33.75pt;height:29.25pt" o:ole="">
                  <v:imagedata r:id="rId137" o:title=""/>
                </v:shape>
                <o:OLEObject Type="Embed" ProgID="Equation.DSMT4" ShapeID="_x0000_i1069" DrawAspect="Content" ObjectID="_1730036228" r:id="rId13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or </w:t>
            </w:r>
            <w:r w:rsidRPr="00AF0E3C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00" w:dyaOrig="580" w14:anchorId="7DF46CCE">
                <v:shape id="_x0000_i1070" type="#_x0000_t75" style="width:9.75pt;height:29.25pt" o:ole="">
                  <v:imagedata r:id="rId139" o:title=""/>
                </v:shape>
                <o:OLEObject Type="Embed" ProgID="Equation.DSMT4" ShapeID="_x0000_i1070" DrawAspect="Content" ObjectID="_1730036229" r:id="rId14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not greater than or equal to </w:t>
            </w:r>
            <w:r w:rsidRPr="00AF0E3C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220" w:dyaOrig="580" w14:anchorId="24FF0D67">
                <v:shape id="_x0000_i1071" type="#_x0000_t75" style="width:11.25pt;height:29.25pt" o:ole="">
                  <v:imagedata r:id="rId141" o:title=""/>
                </v:shape>
                <o:OLEObject Type="Embed" ProgID="Equation.DSMT4" ShapeID="_x0000_i1071" DrawAspect="Content" ObjectID="_1730036230" r:id="rId14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DDD57A" w14:textId="77777777" w:rsidR="005345EF" w:rsidRPr="00AF0E3C" w:rsidRDefault="005345EF" w:rsidP="005345EF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80" w:dyaOrig="300" w14:anchorId="67B1F7EA">
                <v:shape id="_x0000_i1072" type="#_x0000_t75" style="width:33.75pt;height:15.75pt" o:ole="">
                  <v:imagedata r:id="rId143" o:title=""/>
                </v:shape>
                <o:OLEObject Type="Embed" ProgID="Equation.DSMT4" ShapeID="_x0000_i1072" DrawAspect="Content" ObjectID="_1730036231" r:id="rId14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40" w14:anchorId="3180C17F">
                <v:shape id="_x0000_i1073" type="#_x0000_t75" style="width:35.25pt;height:17.25pt" o:ole="">
                  <v:imagedata r:id="rId145" o:title=""/>
                </v:shape>
                <o:OLEObject Type="Embed" ProgID="Equation.DSMT4" ShapeID="_x0000_i1073" DrawAspect="Content" ObjectID="_1730036232" r:id="rId14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or  </w: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40" w:dyaOrig="300" w14:anchorId="338BF7C9">
                <v:shape id="_x0000_i1074" type="#_x0000_t75" style="width:12pt;height:15.75pt" o:ole="">
                  <v:imagedata r:id="rId147" o:title=""/>
                </v:shape>
                <o:OLEObject Type="Embed" ProgID="Equation.DSMT4" ShapeID="_x0000_i1074" DrawAspect="Content" ObjectID="_1730036233" r:id="rId14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not greater than or equal to </w:t>
            </w:r>
            <w:r w:rsidRPr="00AF0E3C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60" w:dyaOrig="279" w14:anchorId="1BAD9AE9">
                <v:shape id="_x0000_i1075" type="#_x0000_t75" style="width:13.5pt;height:13.5pt" o:ole="">
                  <v:imagedata r:id="rId149" o:title=""/>
                </v:shape>
                <o:OLEObject Type="Embed" ProgID="Equation.DSMT4" ShapeID="_x0000_i1075" DrawAspect="Content" ObjectID="_1730036234" r:id="rId150"/>
              </w:object>
            </w:r>
          </w:p>
        </w:tc>
        <w:tc>
          <w:tcPr>
            <w:tcW w:w="992" w:type="dxa"/>
            <w:vAlign w:val="center"/>
          </w:tcPr>
          <w:p w14:paraId="575379B8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38715DDD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5345EF" w:rsidRPr="00AF0E3C" w14:paraId="094DCE64" w14:textId="77777777" w:rsidTr="00E06658">
        <w:trPr>
          <w:trHeight w:val="84"/>
        </w:trPr>
        <w:tc>
          <w:tcPr>
            <w:tcW w:w="1276" w:type="dxa"/>
            <w:vMerge/>
          </w:tcPr>
          <w:p w14:paraId="308259DB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13BDE1D4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followed by an explanation or statement to show when the claim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 w14:anchorId="6E1C9BA8">
                <v:shape id="_x0000_i1076" type="#_x0000_t75" style="width:38.25pt;height:17.25pt" o:ole="">
                  <v:imagedata r:id="rId151" o:title=""/>
                </v:shape>
                <o:OLEObject Type="Embed" ProgID="Equation.DSMT4" ShapeID="_x0000_i1076" DrawAspect="Content" ObjectID="_1730036235" r:id="rId15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true.  This could be e.g.</w:t>
            </w:r>
          </w:p>
          <w:p w14:paraId="768D4F7D" w14:textId="77777777" w:rsidR="005345EF" w:rsidRPr="00AF0E3C" w:rsidRDefault="005345EF" w:rsidP="005345EF">
            <w:pPr>
              <w:numPr>
                <w:ilvl w:val="0"/>
                <w:numId w:val="6"/>
              </w:num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00" w:dyaOrig="300" w14:anchorId="5A8C7304">
                <v:shape id="_x0000_i1077" type="#_x0000_t75" style="width:35.25pt;height:15.75pt" o:ole="">
                  <v:imagedata r:id="rId153" o:title=""/>
                </v:shape>
                <o:OLEObject Type="Embed" ProgID="Equation.DSMT4" ShapeID="_x0000_i1077" DrawAspect="Content" ObjectID="_1730036236" r:id="rId15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39" w:dyaOrig="300" w14:anchorId="59254B60">
                <v:shape id="_x0000_i1078" type="#_x0000_t75" style="width:31.5pt;height:15.75pt" o:ole="">
                  <v:imagedata r:id="rId155" o:title=""/>
                </v:shape>
                <o:OLEObject Type="Embed" ProgID="Equation.DSMT4" ShapeID="_x0000_i1078" DrawAspect="Content" ObjectID="_1730036237" r:id="rId15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or 9 is greater than or equal to 4 </w:t>
            </w:r>
          </w:p>
          <w:p w14:paraId="262F6792" w14:textId="77777777" w:rsidR="005345EF" w:rsidRPr="00AF0E3C" w:rsidRDefault="005345EF" w:rsidP="005345EF">
            <w:pPr>
              <w:numPr>
                <w:ilvl w:val="0"/>
                <w:numId w:val="8"/>
              </w:num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40" w14:anchorId="06C9836F">
                <v:shape id="_x0000_i1079" type="#_x0000_t75" style="width:72.75pt;height:17.25pt" o:ole="">
                  <v:imagedata r:id="rId157" o:title=""/>
                </v:shape>
                <o:OLEObject Type="Embed" ProgID="Equation.DSMT4" ShapeID="_x0000_i1079" DrawAspect="Content" ObjectID="_1730036238" r:id="rId15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A51AF1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and a correct conclusion.  E.g.</w:t>
            </w:r>
          </w:p>
          <w:p w14:paraId="70074D4A" w14:textId="77777777" w:rsidR="005345EF" w:rsidRPr="00AF0E3C" w:rsidRDefault="005345EF" w:rsidP="005345EF">
            <w:pPr>
              <w:numPr>
                <w:ilvl w:val="0"/>
                <w:numId w:val="7"/>
              </w:numPr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the claim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40" w14:anchorId="7BC3FFD4">
                <v:shape id="_x0000_i1080" type="#_x0000_t75" style="width:38.25pt;height:17.25pt" o:ole="">
                  <v:imagedata r:id="rId159" o:title=""/>
                </v:shape>
                <o:OLEObject Type="Embed" ProgID="Equation.DSMT4" ShapeID="_x0000_i1080" DrawAspect="Content" ObjectID="_1730036239" r:id="rId16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sometimes true</w:t>
            </w:r>
          </w:p>
        </w:tc>
        <w:tc>
          <w:tcPr>
            <w:tcW w:w="992" w:type="dxa"/>
            <w:vAlign w:val="center"/>
          </w:tcPr>
          <w:p w14:paraId="632D037F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50EC0377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5345EF" w:rsidRPr="00AF0E3C" w14:paraId="2E6499C0" w14:textId="77777777" w:rsidTr="00E06658">
        <w:trPr>
          <w:trHeight w:val="84"/>
        </w:trPr>
        <w:tc>
          <w:tcPr>
            <w:tcW w:w="1276" w:type="dxa"/>
            <w:vMerge/>
          </w:tcPr>
          <w:p w14:paraId="08F383DC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011644E0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E5CF075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(2)</w:t>
            </w:r>
          </w:p>
        </w:tc>
        <w:tc>
          <w:tcPr>
            <w:tcW w:w="709" w:type="dxa"/>
            <w:vAlign w:val="center"/>
          </w:tcPr>
          <w:p w14:paraId="5E81A35A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EF" w:rsidRPr="00AF0E3C" w14:paraId="6750CDA3" w14:textId="77777777" w:rsidTr="00E06658">
        <w:trPr>
          <w:trHeight w:val="171"/>
        </w:trPr>
        <w:tc>
          <w:tcPr>
            <w:tcW w:w="1276" w:type="dxa"/>
            <w:vMerge w:val="restart"/>
          </w:tcPr>
          <w:p w14:paraId="646B1D5C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(ii)</w:t>
            </w:r>
          </w:p>
        </w:tc>
        <w:tc>
          <w:tcPr>
            <w:tcW w:w="6946" w:type="dxa"/>
            <w:vAlign w:val="center"/>
          </w:tcPr>
          <w:p w14:paraId="7C523E9D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Assume that </w:t>
            </w:r>
            <w:r w:rsidRPr="00AF0E3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40" w:dyaOrig="340" w14:anchorId="293A654C">
                <v:shape id="_x0000_i1081" type="#_x0000_t75" style="width:17.25pt;height:17.25pt" o:ole="">
                  <v:imagedata r:id="rId161" o:title=""/>
                </v:shape>
                <o:OLEObject Type="Embed" ProgID="Equation.DSMT4" ShapeID="_x0000_i1081" DrawAspect="Content" ObjectID="_1730036240" r:id="rId16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a rational number </w:t>
            </w:r>
          </w:p>
          <w:p w14:paraId="7A391853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So </w:t>
            </w:r>
            <w:r w:rsidRPr="00AF0E3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760" w:dyaOrig="620" w14:anchorId="404CE30F">
                <v:shape id="_x0000_i1082" type="#_x0000_t75" style="width:38.25pt;height:31.5pt" o:ole="">
                  <v:imagedata r:id="rId163" o:title=""/>
                </v:shape>
                <o:OLEObject Type="Embed" ProgID="Equation.DSMT4" ShapeID="_x0000_i1082" DrawAspect="Content" ObjectID="_1730036241" r:id="rId16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, where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integers,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00" w:dyaOrig="300" w14:anchorId="60AF971B">
                <v:shape id="_x0000_i1083" type="#_x0000_t75" style="width:30pt;height:15.75pt" o:ole="">
                  <v:imagedata r:id="rId165" o:title=""/>
                </v:shape>
                <o:OLEObject Type="Embed" ProgID="Equation.DSMT4" ShapeID="_x0000_i1083" DrawAspect="Content" ObjectID="_1730036242" r:id="rId16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the HCF of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q 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is 1  </w:t>
            </w:r>
          </w:p>
        </w:tc>
        <w:tc>
          <w:tcPr>
            <w:tcW w:w="992" w:type="dxa"/>
            <w:vAlign w:val="center"/>
          </w:tcPr>
          <w:p w14:paraId="7B671BC3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3DA11288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5345EF" w:rsidRPr="00AF0E3C" w14:paraId="69CB6C91" w14:textId="77777777" w:rsidTr="00E06658">
        <w:trPr>
          <w:trHeight w:val="166"/>
        </w:trPr>
        <w:tc>
          <w:tcPr>
            <w:tcW w:w="1276" w:type="dxa"/>
            <w:vMerge/>
          </w:tcPr>
          <w:p w14:paraId="21EDC514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Merge w:val="restart"/>
            <w:vAlign w:val="center"/>
          </w:tcPr>
          <w:p w14:paraId="39AE4218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60" w14:anchorId="4B44CCC9">
                <v:shape id="_x0000_i1084" type="#_x0000_t75" style="width:114pt;height:18pt" o:ole="">
                  <v:imagedata r:id="rId167" o:title=""/>
                </v:shape>
                <o:OLEObject Type="Embed" ProgID="Equation.DSMT4" ShapeID="_x0000_i1084" DrawAspect="Content" ObjectID="_1730036243" r:id="rId168"/>
              </w:object>
            </w:r>
          </w:p>
          <w:p w14:paraId="6D2A648A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220" w14:anchorId="29711D07">
                <v:shape id="_x0000_i1085" type="#_x0000_t75" style="width:13.5pt;height:11.25pt" o:ole="">
                  <v:imagedata r:id="rId169" o:title=""/>
                </v:shape>
                <o:OLEObject Type="Embed" ProgID="Equation.DSMT4" ShapeID="_x0000_i1085" DrawAspect="Content" ObjectID="_1730036244" r:id="rId17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 w14:anchorId="73735F7F">
                <v:shape id="_x0000_i1086" type="#_x0000_t75" style="width:15.75pt;height:17.25pt" o:ole="">
                  <v:imagedata r:id="rId171" o:title=""/>
                </v:shape>
                <o:OLEObject Type="Embed" ProgID="Equation.DSMT4" ShapeID="_x0000_i1086" DrawAspect="Content" ObjectID="_1730036245" r:id="rId17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divisible by 3 and so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divisible by 3</w:t>
            </w:r>
          </w:p>
        </w:tc>
        <w:tc>
          <w:tcPr>
            <w:tcW w:w="992" w:type="dxa"/>
            <w:vAlign w:val="center"/>
          </w:tcPr>
          <w:p w14:paraId="0E5FE976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108C19EE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5345EF" w:rsidRPr="00AF0E3C" w14:paraId="3C4C4604" w14:textId="77777777" w:rsidTr="00E06658">
        <w:trPr>
          <w:trHeight w:val="166"/>
        </w:trPr>
        <w:tc>
          <w:tcPr>
            <w:tcW w:w="1276" w:type="dxa"/>
            <w:vMerge/>
          </w:tcPr>
          <w:p w14:paraId="3C10DDDA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Merge/>
            <w:vAlign w:val="center"/>
          </w:tcPr>
          <w:p w14:paraId="6E1BD29A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C6B590E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7D443258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2.2a</w:t>
            </w:r>
          </w:p>
        </w:tc>
      </w:tr>
      <w:tr w:rsidR="005345EF" w:rsidRPr="00AF0E3C" w14:paraId="3D6632CF" w14:textId="77777777" w:rsidTr="00E06658">
        <w:trPr>
          <w:trHeight w:val="171"/>
        </w:trPr>
        <w:tc>
          <w:tcPr>
            <w:tcW w:w="1276" w:type="dxa"/>
            <w:vMerge/>
          </w:tcPr>
          <w:p w14:paraId="5526DE98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4F365093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So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20" w:dyaOrig="300" w14:anchorId="2C236FB1">
                <v:shape id="_x0000_i1087" type="#_x0000_t75" style="width:40.5pt;height:15.75pt" o:ole="">
                  <v:imagedata r:id="rId173" o:title=""/>
                </v:shape>
                <o:OLEObject Type="Embed" ProgID="Equation.DSMT4" ShapeID="_x0000_i1087" DrawAspect="Content" ObjectID="_1730036246" r:id="rId17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where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an integer</w:t>
            </w:r>
          </w:p>
          <w:p w14:paraId="71BDEBB2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From earlier,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40" w14:anchorId="6680AA25">
                <v:shape id="_x0000_i1088" type="#_x0000_t75" style="width:114pt;height:17.25pt" o:ole="">
                  <v:imagedata r:id="rId175" o:title=""/>
                </v:shape>
                <o:OLEObject Type="Embed" ProgID="Equation.DSMT4" ShapeID="_x0000_i1088" DrawAspect="Content" ObjectID="_1730036247" r:id="rId176"/>
              </w:object>
            </w:r>
          </w:p>
        </w:tc>
        <w:tc>
          <w:tcPr>
            <w:tcW w:w="992" w:type="dxa"/>
            <w:vAlign w:val="center"/>
          </w:tcPr>
          <w:p w14:paraId="1E07F2C5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709" w:type="dxa"/>
            <w:vAlign w:val="center"/>
          </w:tcPr>
          <w:p w14:paraId="31F920A5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5345EF" w:rsidRPr="00AF0E3C" w14:paraId="0FC23F40" w14:textId="77777777" w:rsidTr="00E06658">
        <w:trPr>
          <w:trHeight w:val="171"/>
        </w:trPr>
        <w:tc>
          <w:tcPr>
            <w:tcW w:w="1276" w:type="dxa"/>
            <w:vMerge/>
          </w:tcPr>
          <w:p w14:paraId="14B7F303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6FF27C53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080" w:dyaOrig="340" w14:anchorId="710C4D44">
                <v:shape id="_x0000_i1089" type="#_x0000_t75" style="width:54pt;height:17.25pt" o:ole="">
                  <v:imagedata r:id="rId177" o:title=""/>
                </v:shape>
                <o:OLEObject Type="Embed" ProgID="Equation.DSMT4" ShapeID="_x0000_i1089" DrawAspect="Content" ObjectID="_1730036248" r:id="rId178"/>
              </w:object>
            </w:r>
            <w:r w:rsidRPr="00AF0E3C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220" w14:anchorId="7FFD2542">
                <v:shape id="_x0000_i1090" type="#_x0000_t75" style="width:13.5pt;height:11.25pt" o:ole="">
                  <v:imagedata r:id="rId179" o:title=""/>
                </v:shape>
                <o:OLEObject Type="Embed" ProgID="Equation.DSMT4" ShapeID="_x0000_i1090" DrawAspect="Content" ObjectID="_1730036249" r:id="rId18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 w14:anchorId="2D8B430C">
                <v:shape id="_x0000_i1091" type="#_x0000_t75" style="width:13.5pt;height:17.25pt" o:ole="">
                  <v:imagedata r:id="rId181" o:title=""/>
                </v:shape>
                <o:OLEObject Type="Embed" ProgID="Equation.DSMT4" ShapeID="_x0000_i1091" DrawAspect="Content" ObjectID="_1730036250" r:id="rId18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divisible by 3 and so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q 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is divisible by 3</w:t>
            </w:r>
          </w:p>
        </w:tc>
        <w:tc>
          <w:tcPr>
            <w:tcW w:w="992" w:type="dxa"/>
            <w:vAlign w:val="center"/>
          </w:tcPr>
          <w:p w14:paraId="44986BDF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266F1D42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5345EF" w:rsidRPr="00AF0E3C" w14:paraId="56BAF30E" w14:textId="77777777" w:rsidTr="00E06658">
        <w:trPr>
          <w:trHeight w:val="171"/>
        </w:trPr>
        <w:tc>
          <w:tcPr>
            <w:tcW w:w="1276" w:type="dxa"/>
            <w:vMerge/>
          </w:tcPr>
          <w:p w14:paraId="2A013EA9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0CCDAD05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As both </w:t>
            </w:r>
            <w:r w:rsidRPr="00AF0E3C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 are both divisible by 3 then the HCF of </w:t>
            </w:r>
            <w:r w:rsidRPr="00AF0E3C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 is not 1</w:t>
            </w:r>
          </w:p>
          <w:p w14:paraId="49734134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This contradiction implies that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40" w:dyaOrig="340" w14:anchorId="5297F6C1">
                <v:shape id="_x0000_i1092" type="#_x0000_t75" style="width:17.25pt;height:17.25pt" o:ole="">
                  <v:imagedata r:id="rId183" o:title=""/>
                </v:shape>
                <o:OLEObject Type="Embed" ProgID="Equation.DSMT4" ShapeID="_x0000_i1092" DrawAspect="Content" ObjectID="_1730036251" r:id="rId18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an irrational number</w:t>
            </w:r>
          </w:p>
        </w:tc>
        <w:tc>
          <w:tcPr>
            <w:tcW w:w="992" w:type="dxa"/>
            <w:vAlign w:val="center"/>
          </w:tcPr>
          <w:p w14:paraId="65993E0E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709" w:type="dxa"/>
            <w:vAlign w:val="center"/>
          </w:tcPr>
          <w:p w14:paraId="42EE9AF1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5345EF" w:rsidRPr="00AF0E3C" w14:paraId="6D4B2D83" w14:textId="77777777" w:rsidTr="00E06658">
        <w:trPr>
          <w:trHeight w:val="171"/>
        </w:trPr>
        <w:tc>
          <w:tcPr>
            <w:tcW w:w="1276" w:type="dxa"/>
            <w:vMerge/>
          </w:tcPr>
          <w:p w14:paraId="5D0B4251" w14:textId="77777777" w:rsidR="005345EF" w:rsidRPr="00AF0E3C" w:rsidRDefault="005345EF" w:rsidP="00E06658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14:paraId="13FBFC4A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50A54B6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(6)</w:t>
            </w:r>
          </w:p>
        </w:tc>
        <w:tc>
          <w:tcPr>
            <w:tcW w:w="709" w:type="dxa"/>
            <w:vAlign w:val="center"/>
          </w:tcPr>
          <w:p w14:paraId="38609BF1" w14:textId="77777777" w:rsidR="005345EF" w:rsidRPr="00AF0E3C" w:rsidRDefault="005345EF" w:rsidP="00E06658">
            <w:pPr>
              <w:spacing w:before="40" w:after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EF" w:rsidRPr="00AF0E3C" w14:paraId="2E3151D7" w14:textId="77777777" w:rsidTr="00E06658">
        <w:trPr>
          <w:trHeight w:val="485"/>
        </w:trPr>
        <w:tc>
          <w:tcPr>
            <w:tcW w:w="9923" w:type="dxa"/>
            <w:gridSpan w:val="4"/>
            <w:vAlign w:val="center"/>
          </w:tcPr>
          <w:p w14:paraId="781DE6EF" w14:textId="77777777" w:rsidR="005345EF" w:rsidRPr="00AF0E3C" w:rsidRDefault="005345EF" w:rsidP="00E06658">
            <w:pPr>
              <w:spacing w:before="40" w:after="4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(8 marks)</w:t>
            </w:r>
          </w:p>
        </w:tc>
      </w:tr>
    </w:tbl>
    <w:p w14:paraId="351D780D" w14:textId="77777777" w:rsidR="005345EF" w:rsidRPr="00AF0E3C" w:rsidRDefault="005345EF" w:rsidP="005345EF">
      <w:pPr>
        <w:rPr>
          <w:rFonts w:ascii="Times New Roman" w:hAnsi="Times New Roman" w:cs="Times New Roman"/>
          <w:sz w:val="24"/>
          <w:szCs w:val="24"/>
        </w:rPr>
      </w:pPr>
    </w:p>
    <w:p w14:paraId="53B9E2B8" w14:textId="77777777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br w:type="column"/>
      </w:r>
    </w:p>
    <w:tbl>
      <w:tblPr>
        <w:tblW w:w="9923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5345EF" w:rsidRPr="00AF0E3C" w14:paraId="0986B3ED" w14:textId="77777777" w:rsidTr="00E06658">
        <w:trPr>
          <w:trHeight w:val="181"/>
        </w:trPr>
        <w:tc>
          <w:tcPr>
            <w:tcW w:w="9923" w:type="dxa"/>
            <w:gridSpan w:val="2"/>
            <w:vAlign w:val="center"/>
          </w:tcPr>
          <w:p w14:paraId="65CD2163" w14:textId="52649AC9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Notes:</w:t>
            </w:r>
          </w:p>
        </w:tc>
      </w:tr>
      <w:tr w:rsidR="005345EF" w:rsidRPr="00AF0E3C" w14:paraId="0BEB4EE4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0FB1403A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proofErr w:type="spellEnd"/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1DF99C3B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EF" w:rsidRPr="00AF0E3C" w14:paraId="221A970A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14:paraId="5D3E30EE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35E80BD4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See scheme</w:t>
            </w:r>
          </w:p>
        </w:tc>
      </w:tr>
      <w:tr w:rsidR="005345EF" w:rsidRPr="00AF0E3C" w14:paraId="7F65E692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14:paraId="712117FF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1DA288C6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 scheme</w:t>
            </w:r>
          </w:p>
        </w:tc>
      </w:tr>
      <w:tr w:rsidR="005345EF" w:rsidRPr="00AF0E3C" w14:paraId="6DB374B9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034B7CA8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(ii)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01F9F833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5EF" w:rsidRPr="00AF0E3C" w14:paraId="0E5BBBFA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14:paraId="1891D6E3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2DED9437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Uses a method of proof by contradiction by initially assuming that </w:t>
            </w:r>
            <w:r w:rsidRPr="00AF0E3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40" w:dyaOrig="340" w14:anchorId="1D3B96A5">
                <v:shape id="_x0000_i1093" type="#_x0000_t75" style="width:17.25pt;height:17.25pt" o:ole="">
                  <v:imagedata r:id="rId185" o:title=""/>
                </v:shape>
                <o:OLEObject Type="Embed" ProgID="Equation.DSMT4" ShapeID="_x0000_i1093" DrawAspect="Content" ObjectID="_1730036252" r:id="rId18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rational and expresses   </w:t>
            </w:r>
          </w:p>
        </w:tc>
      </w:tr>
      <w:tr w:rsidR="005345EF" w:rsidRPr="00AF0E3C" w14:paraId="6E197086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70472FEC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76066339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0E3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40" w:dyaOrig="340" w14:anchorId="120EFDB4">
                <v:shape id="_x0000_i1094" type="#_x0000_t75" style="width:17.25pt;height:17.25pt" o:ole="">
                  <v:imagedata r:id="rId187" o:title=""/>
                </v:shape>
                <o:OLEObject Type="Embed" ProgID="Equation.DSMT4" ShapeID="_x0000_i1094" DrawAspect="Content" ObjectID="_1730036253" r:id="rId18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in the form </w:t>
            </w:r>
            <w:r w:rsidRPr="00AF0E3C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60" w:dyaOrig="620" w14:anchorId="642799FC">
                <v:shape id="_x0000_i1095" type="#_x0000_t75" style="width:13.5pt;height:31.5pt" o:ole="">
                  <v:imagedata r:id="rId189" o:title=""/>
                </v:shape>
                <o:OLEObject Type="Embed" ProgID="Equation.DSMT4" ShapeID="_x0000_i1095" DrawAspect="Content" ObjectID="_1730036254" r:id="rId19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, where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are correctly defined.</w:t>
            </w:r>
          </w:p>
        </w:tc>
      </w:tr>
      <w:tr w:rsidR="005345EF" w:rsidRPr="00AF0E3C" w14:paraId="5A5667DF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60FEB765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26CE7B21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Writes </w:t>
            </w:r>
            <w:r w:rsidRPr="00AF0E3C">
              <w:rPr>
                <w:rFonts w:ascii="Times New Roman" w:hAnsi="Times New Roman" w:cs="Times New Roman"/>
                <w:position w:val="-26"/>
                <w:sz w:val="24"/>
                <w:szCs w:val="24"/>
                <w:lang w:val="en-US"/>
              </w:rPr>
              <w:object w:dxaOrig="760" w:dyaOrig="620" w14:anchorId="5E4B5035">
                <v:shape id="_x0000_i1096" type="#_x0000_t75" style="width:38.25pt;height:31.5pt" o:ole="">
                  <v:imagedata r:id="rId191" o:title=""/>
                </v:shape>
                <o:OLEObject Type="Embed" ProgID="Equation.DSMT4" ShapeID="_x0000_i1096" DrawAspect="Content" ObjectID="_1730036255" r:id="rId19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rearranges to make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 w14:anchorId="0A50DE2B">
                <v:shape id="_x0000_i1097" type="#_x0000_t75" style="width:15.75pt;height:17.25pt" o:ole="">
                  <v:imagedata r:id="rId193" o:title=""/>
                </v:shape>
                <o:OLEObject Type="Embed" ProgID="Equation.DSMT4" ShapeID="_x0000_i1097" DrawAspect="Content" ObjectID="_1730036256" r:id="rId194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the subject</w:t>
            </w:r>
          </w:p>
        </w:tc>
      </w:tr>
      <w:tr w:rsidR="005345EF" w:rsidRPr="00AF0E3C" w14:paraId="1423FE72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14:paraId="3FDBA968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68FEDAFD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Uses a logical argument to prove that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divisible by 3 </w:t>
            </w:r>
          </w:p>
        </w:tc>
      </w:tr>
      <w:tr w:rsidR="005345EF" w:rsidRPr="00AF0E3C" w14:paraId="5EB35FDF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14:paraId="43E5096C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44A73BF1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Uses the result that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divisible by 3, (to construct the initial stage of proving that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0" w:dyaOrig="240" w14:anchorId="5B67D416">
                <v:shape id="_x0000_i1098" type="#_x0000_t75" style="width:9.75pt;height:12pt" o:ole="">
                  <v:imagedata r:id="rId195" o:title=""/>
                </v:shape>
                <o:OLEObject Type="Embed" ProgID="Equation.DSMT4" ShapeID="_x0000_i1098" DrawAspect="Content" ObjectID="_1730036257" r:id="rId19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also divisible by 3), by substituting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20" w:dyaOrig="300" w14:anchorId="3940403C">
                <v:shape id="_x0000_i1099" type="#_x0000_t75" style="width:31.5pt;height:15.75pt" o:ole="">
                  <v:imagedata r:id="rId197" o:title=""/>
                </v:shape>
                <o:OLEObject Type="Embed" ProgID="Equation.DSMT4" ShapeID="_x0000_i1099" DrawAspect="Content" ObjectID="_1730036258" r:id="rId198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into their expression for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 w14:anchorId="70ED1B61">
                <v:shape id="_x0000_i1100" type="#_x0000_t75" style="width:15.75pt;height:17.25pt" o:ole="">
                  <v:imagedata r:id="rId199" o:title=""/>
                </v:shape>
                <o:OLEObject Type="Embed" ProgID="Equation.DSMT4" ShapeID="_x0000_i1100" DrawAspect="Content" ObjectID="_1730036259" r:id="rId200"/>
              </w:object>
            </w:r>
          </w:p>
        </w:tc>
      </w:tr>
      <w:tr w:rsidR="005345EF" w:rsidRPr="00AF0E3C" w14:paraId="4D2919E9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</w:tcPr>
          <w:p w14:paraId="2271C741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01F5C8E8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Hence uses a correct argument, in the same way as before, to deduce that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also divisible by 3</w:t>
            </w:r>
          </w:p>
        </w:tc>
      </w:tr>
      <w:tr w:rsidR="005345EF" w:rsidRPr="00AF0E3C" w14:paraId="3FE272DF" w14:textId="77777777" w:rsidTr="00E06658">
        <w:trPr>
          <w:trHeight w:val="181"/>
        </w:trPr>
        <w:tc>
          <w:tcPr>
            <w:tcW w:w="822" w:type="dxa"/>
            <w:tcBorders>
              <w:top w:val="nil"/>
              <w:bottom w:val="nil"/>
            </w:tcBorders>
            <w:vAlign w:val="center"/>
          </w:tcPr>
          <w:p w14:paraId="3CD3F13D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A1:</w:t>
            </w:r>
          </w:p>
        </w:tc>
        <w:tc>
          <w:tcPr>
            <w:tcW w:w="9101" w:type="dxa"/>
            <w:tcBorders>
              <w:top w:val="nil"/>
              <w:bottom w:val="nil"/>
            </w:tcBorders>
            <w:vAlign w:val="center"/>
          </w:tcPr>
          <w:p w14:paraId="29DA89BA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Completes the argument (as detailed on the scheme) that </w:t>
            </w:r>
            <w:r w:rsidRPr="00AF0E3C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40" w:dyaOrig="340" w14:anchorId="5340536B">
                <v:shape id="_x0000_i1101" type="#_x0000_t75" style="width:17.25pt;height:17.25pt" o:ole="">
                  <v:imagedata r:id="rId201" o:title=""/>
                </v:shape>
                <o:OLEObject Type="Embed" ProgID="Equation.DSMT4" ShapeID="_x0000_i1101" DrawAspect="Content" ObjectID="_1730036260" r:id="rId202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is irrational.</w:t>
            </w:r>
          </w:p>
        </w:tc>
      </w:tr>
      <w:tr w:rsidR="005345EF" w:rsidRPr="00AF0E3C" w14:paraId="28FE7C80" w14:textId="77777777" w:rsidTr="00E06658">
        <w:trPr>
          <w:trHeight w:val="181"/>
        </w:trPr>
        <w:tc>
          <w:tcPr>
            <w:tcW w:w="822" w:type="dxa"/>
            <w:tcBorders>
              <w:top w:val="nil"/>
            </w:tcBorders>
            <w:vAlign w:val="center"/>
          </w:tcPr>
          <w:p w14:paraId="6D5DA7BB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nil"/>
            </w:tcBorders>
            <w:vAlign w:val="center"/>
          </w:tcPr>
          <w:p w14:paraId="3CF89F27" w14:textId="77777777" w:rsidR="005345EF" w:rsidRPr="00AF0E3C" w:rsidRDefault="005345EF" w:rsidP="00E06658">
            <w:pPr>
              <w:spacing w:before="40" w:after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Note: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All the previous 5 marks need to be scored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in order to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obtain the final A mark.</w:t>
            </w:r>
          </w:p>
        </w:tc>
      </w:tr>
    </w:tbl>
    <w:p w14:paraId="45FB1277" w14:textId="77777777" w:rsidR="005345EF" w:rsidRPr="00AF0E3C" w:rsidRDefault="005345EF" w:rsidP="005345EF">
      <w:pPr>
        <w:rPr>
          <w:rFonts w:ascii="Times New Roman" w:hAnsi="Times New Roman" w:cs="Times New Roman"/>
          <w:sz w:val="24"/>
          <w:szCs w:val="24"/>
        </w:rPr>
      </w:pPr>
    </w:p>
    <w:p w14:paraId="08BF42E2" w14:textId="4C004283" w:rsidR="00F04E2B" w:rsidRPr="00AF0E3C" w:rsidRDefault="00F04E2B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468EB" w14:textId="6139C43A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29E281" w14:textId="61E324E3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0AF0E1" w14:textId="58C7DCDA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06D5E" w14:textId="22205E48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CDAD4C" w14:textId="437E1ED7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71FCF7" w14:textId="280267EC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99A8D" w14:textId="2B8B20EA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7A7712" w14:textId="5C369AA5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D7931E" w14:textId="2A33C44F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FEDF72" w14:textId="32CEDC9A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F1BEA9" w14:textId="092C3483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73444" w14:textId="63CD1B1F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966F5E" w14:textId="7C3B53B1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06B8BF" w14:textId="1BEA2C37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AEEFA2" w14:textId="2F2BCF6D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15D92" w14:textId="1B2F73C5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0F75D" w14:textId="4A53B5F7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8B19B" w14:textId="77777777" w:rsidR="005345EF" w:rsidRPr="00AF0E3C" w:rsidRDefault="005345EF" w:rsidP="005345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6236F1" w14:textId="77777777" w:rsidR="00DF6E67" w:rsidRPr="00AF0E3C" w:rsidRDefault="00DF6E67" w:rsidP="00535129">
      <w:pPr>
        <w:rPr>
          <w:rFonts w:ascii="Times New Roman" w:hAnsi="Times New Roman" w:cs="Times New Roman"/>
          <w:b/>
          <w:sz w:val="24"/>
          <w:szCs w:val="24"/>
        </w:rPr>
      </w:pPr>
    </w:p>
    <w:p w14:paraId="2E53BF7B" w14:textId="77777777" w:rsidR="00DF6E67" w:rsidRPr="00AF0E3C" w:rsidRDefault="00DF6E67" w:rsidP="00535129">
      <w:pPr>
        <w:rPr>
          <w:rFonts w:ascii="Times New Roman" w:hAnsi="Times New Roman" w:cs="Times New Roman"/>
          <w:b/>
          <w:sz w:val="24"/>
          <w:szCs w:val="24"/>
        </w:rPr>
      </w:pPr>
    </w:p>
    <w:p w14:paraId="4E738B0B" w14:textId="77777777" w:rsidR="00DF6E67" w:rsidRPr="00AF0E3C" w:rsidRDefault="00DF6E67" w:rsidP="00535129">
      <w:pPr>
        <w:rPr>
          <w:rFonts w:ascii="Times New Roman" w:hAnsi="Times New Roman" w:cs="Times New Roman"/>
          <w:b/>
          <w:sz w:val="24"/>
          <w:szCs w:val="24"/>
        </w:rPr>
      </w:pPr>
    </w:p>
    <w:p w14:paraId="1A6D42FB" w14:textId="1D0E1FE3" w:rsidR="008512C6" w:rsidRPr="00AF0E3C" w:rsidRDefault="009320EA" w:rsidP="0053512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Q</w:t>
      </w:r>
      <w:r w:rsidR="008512C6" w:rsidRPr="00AF0E3C"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6488"/>
        <w:gridCol w:w="1134"/>
        <w:gridCol w:w="1134"/>
      </w:tblGrid>
      <w:tr w:rsidR="008512C6" w:rsidRPr="00AF0E3C" w14:paraId="4A9E0BA9" w14:textId="77777777" w:rsidTr="008512C6">
        <w:trPr>
          <w:trHeight w:val="430"/>
        </w:trPr>
        <w:tc>
          <w:tcPr>
            <w:tcW w:w="1149" w:type="dxa"/>
            <w:shd w:val="clear" w:color="auto" w:fill="D9D9D9" w:themeFill="background1" w:themeFillShade="D9"/>
          </w:tcPr>
          <w:p w14:paraId="3D252EF2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6488" w:type="dxa"/>
            <w:shd w:val="clear" w:color="auto" w:fill="D9D9D9" w:themeFill="background1" w:themeFillShade="D9"/>
          </w:tcPr>
          <w:p w14:paraId="5686DB9F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EA43736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CE6BAEE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AOs</w:t>
            </w:r>
          </w:p>
        </w:tc>
      </w:tr>
      <w:tr w:rsidR="008512C6" w:rsidRPr="00AF0E3C" w14:paraId="08DE4389" w14:textId="77777777" w:rsidTr="008512C6">
        <w:trPr>
          <w:trHeight w:val="519"/>
        </w:trPr>
        <w:tc>
          <w:tcPr>
            <w:tcW w:w="1149" w:type="dxa"/>
            <w:vMerge w:val="restart"/>
          </w:tcPr>
          <w:p w14:paraId="2C322C03" w14:textId="4FDD035E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488" w:type="dxa"/>
            <w:vAlign w:val="center"/>
          </w:tcPr>
          <w:p w14:paraId="1BCF2BDC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Sets up the contradiction and factorises:</w:t>
            </w:r>
          </w:p>
          <w:p w14:paraId="75D2564F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There are positive integers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such that </w:t>
            </w:r>
          </w:p>
          <w:p w14:paraId="2146082A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</w:t>
            </w:r>
            <w:r w:rsidRPr="00AF0E3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180" w:dyaOrig="400" w14:anchorId="6CBB6407">
                <v:shape id="_x0000_i1102" type="#_x0000_t75" style="width:108.75pt;height:21.75pt" o:ole="">
                  <v:imagedata r:id="rId203" o:title=""/>
                </v:shape>
                <o:OLEObject Type="Embed" ProgID="Equation.DSMT4" ShapeID="_x0000_i1102" DrawAspect="Content" ObjectID="_1730036261" r:id="rId204"/>
              </w:object>
            </w:r>
          </w:p>
        </w:tc>
        <w:tc>
          <w:tcPr>
            <w:tcW w:w="1134" w:type="dxa"/>
            <w:vAlign w:val="center"/>
          </w:tcPr>
          <w:p w14:paraId="16B409A7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14:paraId="13E30FB5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8512C6" w:rsidRPr="00AF0E3C" w14:paraId="5453CE72" w14:textId="77777777" w:rsidTr="008512C6">
        <w:trPr>
          <w:trHeight w:val="399"/>
        </w:trPr>
        <w:tc>
          <w:tcPr>
            <w:tcW w:w="1149" w:type="dxa"/>
            <w:vMerge/>
          </w:tcPr>
          <w:p w14:paraId="51D19BC3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71515C22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true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then           </w:t>
            </w:r>
            <w:r w:rsidRPr="00AF0E3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180" w:dyaOrig="680" w14:anchorId="6BF94C4A">
                <v:shape id="_x0000_i1103" type="#_x0000_t75" style="width:57.75pt;height:36.75pt" o:ole="">
                  <v:imagedata r:id="rId205" o:title=""/>
                </v:shape>
                <o:OLEObject Type="Embed" ProgID="Equation.DSMT4" ShapeID="_x0000_i1103" DrawAspect="Content" ObjectID="_1730036262" r:id="rId206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or       </w:t>
            </w:r>
            <w:r w:rsidRPr="00AF0E3C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040" w:dyaOrig="680" w14:anchorId="55F09483">
                <v:shape id="_x0000_i1104" type="#_x0000_t75" style="width:50.25pt;height:36.75pt" o:ole="">
                  <v:imagedata r:id="rId207" o:title=""/>
                </v:shape>
                <o:OLEObject Type="Embed" ProgID="Equation.DSMT4" ShapeID="_x0000_i1104" DrawAspect="Content" ObjectID="_1730036263" r:id="rId208"/>
              </w:object>
            </w:r>
          </w:p>
          <w:p w14:paraId="59486B74" w14:textId="77777777" w:rsidR="008512C6" w:rsidRPr="00AF0E3C" w:rsidRDefault="008512C6" w:rsidP="00851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Award for deducing either of the above statements </w:t>
            </w:r>
          </w:p>
        </w:tc>
        <w:tc>
          <w:tcPr>
            <w:tcW w:w="1134" w:type="dxa"/>
            <w:vAlign w:val="center"/>
          </w:tcPr>
          <w:p w14:paraId="4A4F1895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14:paraId="576EE4FE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2.2a</w:t>
            </w:r>
          </w:p>
        </w:tc>
      </w:tr>
      <w:tr w:rsidR="008512C6" w:rsidRPr="00AF0E3C" w14:paraId="2334CAC0" w14:textId="77777777" w:rsidTr="008512C6">
        <w:trPr>
          <w:trHeight w:val="399"/>
        </w:trPr>
        <w:tc>
          <w:tcPr>
            <w:tcW w:w="1149" w:type="dxa"/>
            <w:vMerge/>
          </w:tcPr>
          <w:p w14:paraId="2E23D404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2F8966CF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Solutions are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40" w:dyaOrig="320" w14:anchorId="097E5982">
                <v:shape id="_x0000_i1105" type="#_x0000_t75" style="width:1in;height:14.25pt" o:ole="">
                  <v:imagedata r:id="rId209" o:title=""/>
                </v:shape>
                <o:OLEObject Type="Embed" ProgID="Equation.DSMT4" ShapeID="_x0000_i1105" DrawAspect="Content" ObjectID="_1730036264" r:id="rId210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or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40" w:dyaOrig="320" w14:anchorId="4F3C83A0">
                <v:shape id="_x0000_i1106" type="#_x0000_t75" style="width:64.5pt;height:14.25pt" o:ole="">
                  <v:imagedata r:id="rId211" o:title=""/>
                </v:shape>
                <o:OLEObject Type="Embed" ProgID="Equation.DSMT4" ShapeID="_x0000_i1106" DrawAspect="Content" ObjectID="_1730036265" r:id="rId212"/>
              </w:object>
            </w:r>
          </w:p>
          <w:p w14:paraId="4539E65F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Award for one of these</w:t>
            </w:r>
          </w:p>
        </w:tc>
        <w:tc>
          <w:tcPr>
            <w:tcW w:w="1134" w:type="dxa"/>
            <w:vAlign w:val="center"/>
          </w:tcPr>
          <w:p w14:paraId="594795D0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34" w:type="dxa"/>
            <w:vAlign w:val="center"/>
          </w:tcPr>
          <w:p w14:paraId="2A4B3B75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8512C6" w:rsidRPr="00AF0E3C" w14:paraId="19A8EC66" w14:textId="77777777" w:rsidTr="008512C6">
        <w:trPr>
          <w:trHeight w:val="399"/>
        </w:trPr>
        <w:tc>
          <w:tcPr>
            <w:tcW w:w="1149" w:type="dxa"/>
            <w:vMerge/>
          </w:tcPr>
          <w:p w14:paraId="3B52FA06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794E7C96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This is a contradiction as there are no integer solutions hence</w:t>
            </w:r>
          </w:p>
          <w:p w14:paraId="530E8079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there are no positive integers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such that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60" w14:anchorId="5F928231">
                <v:shape id="_x0000_i1107" type="#_x0000_t75" style="width:64.5pt;height:14.25pt" o:ole="">
                  <v:imagedata r:id="rId213" o:title=""/>
                </v:shape>
                <o:OLEObject Type="Embed" ProgID="Equation.DSMT4" ShapeID="_x0000_i1107" DrawAspect="Content" ObjectID="_1730036266" r:id="rId214"/>
              </w:object>
            </w:r>
          </w:p>
        </w:tc>
        <w:tc>
          <w:tcPr>
            <w:tcW w:w="1134" w:type="dxa"/>
            <w:vAlign w:val="center"/>
          </w:tcPr>
          <w:p w14:paraId="6E639711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34" w:type="dxa"/>
            <w:vAlign w:val="center"/>
          </w:tcPr>
          <w:p w14:paraId="7DA763B4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8512C6" w:rsidRPr="00AF0E3C" w14:paraId="00BDC286" w14:textId="77777777" w:rsidTr="008512C6">
        <w:trPr>
          <w:trHeight w:val="399"/>
        </w:trPr>
        <w:tc>
          <w:tcPr>
            <w:tcW w:w="1149" w:type="dxa"/>
            <w:vMerge/>
          </w:tcPr>
          <w:p w14:paraId="0081D036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88" w:type="dxa"/>
            <w:vAlign w:val="center"/>
          </w:tcPr>
          <w:p w14:paraId="0F1D6237" w14:textId="77777777" w:rsidR="008512C6" w:rsidRPr="00AF0E3C" w:rsidRDefault="008512C6" w:rsidP="008512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4D8D1A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134" w:type="dxa"/>
            <w:vAlign w:val="center"/>
          </w:tcPr>
          <w:p w14:paraId="3B2B21D5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12C6" w:rsidRPr="00AF0E3C" w14:paraId="5AF71301" w14:textId="77777777" w:rsidTr="008512C6">
        <w:trPr>
          <w:trHeight w:val="485"/>
        </w:trPr>
        <w:tc>
          <w:tcPr>
            <w:tcW w:w="1149" w:type="dxa"/>
            <w:vMerge/>
          </w:tcPr>
          <w:p w14:paraId="0ADC2F80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6" w:type="dxa"/>
            <w:gridSpan w:val="3"/>
            <w:vAlign w:val="center"/>
          </w:tcPr>
          <w:p w14:paraId="3C170A68" w14:textId="77777777" w:rsidR="008512C6" w:rsidRPr="00AF0E3C" w:rsidRDefault="008512C6" w:rsidP="008512C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 marks)</w:t>
            </w:r>
          </w:p>
        </w:tc>
      </w:tr>
    </w:tbl>
    <w:p w14:paraId="2430A215" w14:textId="77777777" w:rsidR="009320EA" w:rsidRDefault="009320EA" w:rsidP="008512C6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Notes:</w:t>
      </w:r>
    </w:p>
    <w:p w14:paraId="707A12BB" w14:textId="5940C0C8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M1: </w:t>
      </w:r>
      <w:r w:rsidRPr="00AF0E3C">
        <w:rPr>
          <w:rFonts w:ascii="Times New Roman" w:hAnsi="Times New Roman" w:cs="Times New Roman"/>
          <w:sz w:val="24"/>
          <w:szCs w:val="24"/>
        </w:rPr>
        <w:t>For the key step in setting up the contradiction and factorising</w:t>
      </w:r>
    </w:p>
    <w:p w14:paraId="162D734B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M1:</w:t>
      </w:r>
      <w:r w:rsidRPr="00AF0E3C">
        <w:rPr>
          <w:rFonts w:ascii="Times New Roman" w:hAnsi="Times New Roman" w:cs="Times New Roman"/>
          <w:sz w:val="24"/>
          <w:szCs w:val="24"/>
        </w:rPr>
        <w:t xml:space="preserve"> For deducing that for </w:t>
      </w:r>
      <w:r w:rsidRPr="00AF0E3C">
        <w:rPr>
          <w:rFonts w:ascii="Times New Roman" w:hAnsi="Times New Roman" w:cs="Times New Roman"/>
          <w:i/>
          <w:sz w:val="24"/>
          <w:szCs w:val="24"/>
        </w:rPr>
        <w:t>p</w:t>
      </w:r>
      <w:r w:rsidRPr="00AF0E3C">
        <w:rPr>
          <w:rFonts w:ascii="Times New Roman" w:hAnsi="Times New Roman" w:cs="Times New Roman"/>
          <w:sz w:val="24"/>
          <w:szCs w:val="24"/>
        </w:rPr>
        <w:t xml:space="preserve"> and </w:t>
      </w:r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 to be integers then either </w:t>
      </w:r>
      <w:r w:rsidRPr="00AF0E3C">
        <w:rPr>
          <w:rFonts w:ascii="Times New Roman" w:hAnsi="Times New Roman" w:cs="Times New Roman"/>
          <w:position w:val="-28"/>
          <w:sz w:val="24"/>
          <w:szCs w:val="24"/>
        </w:rPr>
        <w:object w:dxaOrig="1180" w:dyaOrig="680" w14:anchorId="12996F50">
          <v:shape id="_x0000_i1108" type="#_x0000_t75" style="width:57.75pt;height:36.75pt" o:ole="">
            <v:imagedata r:id="rId205" o:title=""/>
          </v:shape>
          <o:OLEObject Type="Embed" ProgID="Equation.DSMT4" ShapeID="_x0000_i1108" DrawAspect="Content" ObjectID="_1730036267" r:id="rId215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or </w:t>
      </w:r>
      <w:r w:rsidRPr="00AF0E3C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23501DEA">
          <v:shape id="_x0000_i1109" type="#_x0000_t75" style="width:50.25pt;height:36.75pt" o:ole="">
            <v:imagedata r:id="rId207" o:title=""/>
          </v:shape>
          <o:OLEObject Type="Embed" ProgID="Equation.DSMT4" ShapeID="_x0000_i1109" DrawAspect="Content" ObjectID="_1730036268" r:id="rId216"/>
        </w:object>
      </w:r>
      <w:r w:rsidRPr="00AF0E3C">
        <w:rPr>
          <w:rFonts w:ascii="Times New Roman" w:hAnsi="Times New Roman" w:cs="Times New Roman"/>
          <w:sz w:val="24"/>
          <w:szCs w:val="24"/>
        </w:rPr>
        <w:t>must be true.</w:t>
      </w:r>
    </w:p>
    <w:p w14:paraId="68ACB253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F0E3C">
        <w:rPr>
          <w:rFonts w:ascii="Times New Roman" w:hAnsi="Times New Roman" w:cs="Times New Roman"/>
          <w:b/>
          <w:sz w:val="24"/>
          <w:szCs w:val="24"/>
        </w:rPr>
        <w:t>Award for deducing either of the above statements</w:t>
      </w:r>
      <w:r w:rsidRPr="00AF0E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420F31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You can ignore any reference to  </w:t>
      </w:r>
      <w:r w:rsidRPr="00AF0E3C">
        <w:rPr>
          <w:rFonts w:ascii="Times New Roman" w:hAnsi="Times New Roman" w:cs="Times New Roman"/>
          <w:position w:val="-28"/>
          <w:sz w:val="24"/>
          <w:szCs w:val="24"/>
        </w:rPr>
        <w:object w:dxaOrig="1160" w:dyaOrig="680" w14:anchorId="53986948">
          <v:shape id="_x0000_i1110" type="#_x0000_t75" style="width:57.75pt;height:36.75pt" o:ole="">
            <v:imagedata r:id="rId217" o:title=""/>
          </v:shape>
          <o:OLEObject Type="Embed" ProgID="Equation.DSMT4" ShapeID="_x0000_i1110" DrawAspect="Content" ObjectID="_1730036269" r:id="rId218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as this could not occur for positive </w:t>
      </w:r>
      <w:r w:rsidRPr="00AF0E3C">
        <w:rPr>
          <w:rFonts w:ascii="Times New Roman" w:hAnsi="Times New Roman" w:cs="Times New Roman"/>
          <w:i/>
          <w:sz w:val="24"/>
          <w:szCs w:val="24"/>
        </w:rPr>
        <w:t>p</w:t>
      </w:r>
      <w:r w:rsidRPr="00AF0E3C">
        <w:rPr>
          <w:rFonts w:ascii="Times New Roman" w:hAnsi="Times New Roman" w:cs="Times New Roman"/>
          <w:sz w:val="24"/>
          <w:szCs w:val="24"/>
        </w:rPr>
        <w:t xml:space="preserve"> and </w:t>
      </w:r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54D9A00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 xml:space="preserve">A1: </w:t>
      </w:r>
      <w:r w:rsidRPr="00AF0E3C">
        <w:rPr>
          <w:rFonts w:ascii="Times New Roman" w:hAnsi="Times New Roman" w:cs="Times New Roman"/>
          <w:sz w:val="24"/>
          <w:szCs w:val="24"/>
        </w:rPr>
        <w:t>For correctly solving one of the given statements,</w:t>
      </w:r>
    </w:p>
    <w:p w14:paraId="7D19CB9C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For </w:t>
      </w:r>
      <w:r w:rsidRPr="00AF0E3C">
        <w:rPr>
          <w:rFonts w:ascii="Times New Roman" w:hAnsi="Times New Roman" w:cs="Times New Roman"/>
          <w:position w:val="-28"/>
          <w:sz w:val="24"/>
          <w:szCs w:val="24"/>
        </w:rPr>
        <w:object w:dxaOrig="1180" w:dyaOrig="680" w14:anchorId="190BCFBE">
          <v:shape id="_x0000_i1111" type="#_x0000_t75" style="width:57.75pt;height:36.75pt" o:ole="">
            <v:imagedata r:id="rId205" o:title=""/>
          </v:shape>
          <o:OLEObject Type="Embed" ProgID="Equation.DSMT4" ShapeID="_x0000_i1111" DrawAspect="Content" ObjectID="_1730036270" r:id="rId219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candidates only really need to proceed as far as </w:t>
      </w:r>
      <w:r w:rsidRPr="00AF0E3C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752D64AB">
          <v:shape id="_x0000_i1112" type="#_x0000_t75" style="width:38.25pt;height:15.75pt" o:ole="">
            <v:imagedata r:id="rId220" o:title=""/>
          </v:shape>
          <o:OLEObject Type="Embed" ProgID="Equation.DSMT4" ShapeID="_x0000_i1112" DrawAspect="Content" ObjectID="_1730036271" r:id="rId221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to show the contradiction.</w:t>
      </w:r>
    </w:p>
    <w:p w14:paraId="61A5292A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For  </w:t>
      </w:r>
      <w:r w:rsidRPr="00AF0E3C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697BDA3F">
          <v:shape id="_x0000_i1113" type="#_x0000_t75" style="width:50.25pt;height:36.75pt" o:ole="">
            <v:imagedata r:id="rId207" o:title=""/>
          </v:shape>
          <o:OLEObject Type="Embed" ProgID="Equation.DSMT4" ShapeID="_x0000_i1113" DrawAspect="Content" ObjectID="_1730036272" r:id="rId222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candidates only really need to find either </w:t>
      </w:r>
      <w:r w:rsidRPr="00AF0E3C">
        <w:rPr>
          <w:rFonts w:ascii="Times New Roman" w:hAnsi="Times New Roman" w:cs="Times New Roman"/>
          <w:i/>
          <w:sz w:val="24"/>
          <w:szCs w:val="24"/>
        </w:rPr>
        <w:t>p</w:t>
      </w:r>
      <w:r w:rsidRPr="00AF0E3C">
        <w:rPr>
          <w:rFonts w:ascii="Times New Roman" w:hAnsi="Times New Roman" w:cs="Times New Roman"/>
          <w:sz w:val="24"/>
          <w:szCs w:val="24"/>
        </w:rPr>
        <w:t xml:space="preserve"> or </w:t>
      </w:r>
      <w:proofErr w:type="gramStart"/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  to</w:t>
      </w:r>
      <w:proofErr w:type="gramEnd"/>
      <w:r w:rsidRPr="00AF0E3C">
        <w:rPr>
          <w:rFonts w:ascii="Times New Roman" w:hAnsi="Times New Roman" w:cs="Times New Roman"/>
          <w:sz w:val="24"/>
          <w:szCs w:val="24"/>
        </w:rPr>
        <w:t xml:space="preserve"> show the contradiction.</w:t>
      </w:r>
    </w:p>
    <w:p w14:paraId="18291617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Alt for </w:t>
      </w:r>
      <w:r w:rsidRPr="00AF0E3C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4F7092E7">
          <v:shape id="_x0000_i1114" type="#_x0000_t75" style="width:50.25pt;height:36.75pt" o:ole="">
            <v:imagedata r:id="rId207" o:title=""/>
          </v:shape>
          <o:OLEObject Type="Embed" ProgID="Equation.DSMT4" ShapeID="_x0000_i1114" DrawAspect="Content" ObjectID="_1730036273" r:id="rId223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candidates could state that </w:t>
      </w:r>
      <w:r w:rsidRPr="00AF0E3C">
        <w:rPr>
          <w:rFonts w:ascii="Times New Roman" w:hAnsi="Times New Roman" w:cs="Times New Roman"/>
          <w:position w:val="-10"/>
          <w:sz w:val="24"/>
          <w:szCs w:val="24"/>
        </w:rPr>
        <w:object w:dxaOrig="1560" w:dyaOrig="320" w14:anchorId="2CC096F7">
          <v:shape id="_x0000_i1115" type="#_x0000_t75" style="width:78pt;height:15.75pt" o:ole="">
            <v:imagedata r:id="rId224" o:title=""/>
          </v:shape>
          <o:OLEObject Type="Embed" ProgID="Equation.DSMT4" ShapeID="_x0000_i1115" DrawAspect="Content" ObjectID="_1730036274" r:id="rId225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if </w:t>
      </w:r>
      <w:r w:rsidRPr="00AF0E3C">
        <w:rPr>
          <w:rFonts w:ascii="Times New Roman" w:hAnsi="Times New Roman" w:cs="Times New Roman"/>
          <w:position w:val="-10"/>
          <w:sz w:val="24"/>
          <w:szCs w:val="24"/>
        </w:rPr>
        <w:object w:dxaOrig="440" w:dyaOrig="260" w14:anchorId="736C3C8C">
          <v:shape id="_x0000_i1116" type="#_x0000_t75" style="width:21.75pt;height:12.75pt" o:ole="">
            <v:imagedata r:id="rId226" o:title=""/>
          </v:shape>
          <o:OLEObject Type="Embed" ProgID="Equation.DSMT4" ShapeID="_x0000_i1116" DrawAspect="Content" ObjectID="_1730036275" r:id="rId227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are positive integers.</w:t>
      </w:r>
    </w:p>
    <w:p w14:paraId="7B411E0F" w14:textId="77777777" w:rsidR="008512C6" w:rsidRPr="00AF0E3C" w:rsidRDefault="008512C6" w:rsidP="009320EA">
      <w:pPr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A1:</w:t>
      </w:r>
      <w:r w:rsidRPr="00AF0E3C">
        <w:rPr>
          <w:rFonts w:ascii="Times New Roman" w:hAnsi="Times New Roman" w:cs="Times New Roman"/>
          <w:sz w:val="24"/>
          <w:szCs w:val="24"/>
        </w:rPr>
        <w:t xml:space="preserve"> For a complete and rigorous argument with both possibilities and a correct conclusion.</w:t>
      </w:r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9"/>
        <w:gridCol w:w="6721"/>
        <w:gridCol w:w="901"/>
        <w:gridCol w:w="1134"/>
      </w:tblGrid>
      <w:tr w:rsidR="008512C6" w:rsidRPr="00AF0E3C" w14:paraId="7138C668" w14:textId="77777777" w:rsidTr="008512C6">
        <w:trPr>
          <w:trHeight w:val="430"/>
        </w:trPr>
        <w:tc>
          <w:tcPr>
            <w:tcW w:w="1149" w:type="dxa"/>
            <w:shd w:val="clear" w:color="auto" w:fill="D9D9D9" w:themeFill="background1" w:themeFillShade="D9"/>
          </w:tcPr>
          <w:p w14:paraId="4F71870C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Question</w:t>
            </w:r>
          </w:p>
        </w:tc>
        <w:tc>
          <w:tcPr>
            <w:tcW w:w="6721" w:type="dxa"/>
            <w:shd w:val="clear" w:color="auto" w:fill="D9D9D9" w:themeFill="background1" w:themeFillShade="D9"/>
          </w:tcPr>
          <w:p w14:paraId="5156C1C2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Scheme</w:t>
            </w:r>
          </w:p>
        </w:tc>
        <w:tc>
          <w:tcPr>
            <w:tcW w:w="901" w:type="dxa"/>
            <w:shd w:val="clear" w:color="auto" w:fill="D9D9D9" w:themeFill="background1" w:themeFillShade="D9"/>
          </w:tcPr>
          <w:p w14:paraId="0854069F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Marks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8EBEC2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AOs</w:t>
            </w:r>
          </w:p>
        </w:tc>
      </w:tr>
      <w:tr w:rsidR="008512C6" w:rsidRPr="00AF0E3C" w14:paraId="5569DDE2" w14:textId="77777777" w:rsidTr="008512C6">
        <w:trPr>
          <w:trHeight w:val="519"/>
        </w:trPr>
        <w:tc>
          <w:tcPr>
            <w:tcW w:w="1149" w:type="dxa"/>
            <w:vMerge w:val="restart"/>
          </w:tcPr>
          <w:p w14:paraId="2A206AE2" w14:textId="132AC771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6 Alt 1</w:t>
            </w:r>
          </w:p>
        </w:tc>
        <w:tc>
          <w:tcPr>
            <w:tcW w:w="6721" w:type="dxa"/>
            <w:vAlign w:val="center"/>
          </w:tcPr>
          <w:p w14:paraId="38B1378B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Sets up the contradiction, attempts to make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60" w14:anchorId="1A5BB741">
                <v:shape id="_x0000_i1117" type="#_x0000_t75" style="width:9.75pt;height:15.75pt" o:ole="">
                  <v:imagedata r:id="rId228" o:title=""/>
                </v:shape>
                <o:OLEObject Type="Embed" ProgID="Equation.DSMT4" ShapeID="_x0000_i1117" DrawAspect="Content" ObjectID="_1730036276" r:id="rId229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or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360" w14:anchorId="4B91FDC6">
                <v:shape id="_x0000_i1118" type="#_x0000_t75" style="width:15.75pt;height:14.25pt" o:ole="">
                  <v:imagedata r:id="rId230" o:title=""/>
                </v:shape>
                <o:OLEObject Type="Embed" ProgID="Equation.DSMT4" ShapeID="_x0000_i1118" DrawAspect="Content" ObjectID="_1730036277" r:id="rId231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the subject and states that either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360" w14:anchorId="3AC16182">
                <v:shape id="_x0000_i1119" type="#_x0000_t75" style="width:21.75pt;height:18.75pt" o:ole="">
                  <v:imagedata r:id="rId232" o:title=""/>
                </v:shape>
                <o:OLEObject Type="Embed" ProgID="Equation.DSMT4" ShapeID="_x0000_i1119" DrawAspect="Content" ObjectID="_1730036278" r:id="rId233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is even(*) , or that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60" w14:anchorId="27C68421">
                <v:shape id="_x0000_i1120" type="#_x0000_t75" style="width:14.25pt;height:18.75pt" o:ole="">
                  <v:imagedata r:id="rId234" o:title=""/>
                </v:shape>
                <o:OLEObject Type="Embed" ProgID="Equation.DSMT4" ShapeID="_x0000_i1120" DrawAspect="Content" ObjectID="_1730036279" r:id="rId235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(or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) is odd (**) </w:t>
            </w:r>
          </w:p>
          <w:p w14:paraId="01ACA85D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Either   There are positive integers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such that </w:t>
            </w:r>
          </w:p>
          <w:p w14:paraId="57C3BB98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0" w:dyaOrig="360" w14:anchorId="05C7BFE8">
                <v:shape id="_x0000_i1121" type="#_x0000_t75" style="width:174pt;height:16.5pt" o:ole="">
                  <v:imagedata r:id="rId236" o:title=""/>
                </v:shape>
                <o:OLEObject Type="Embed" ProgID="Equation.DSMT4" ShapeID="_x0000_i1121" DrawAspect="Content" ObjectID="_1730036280" r:id="rId237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with * or **</w:t>
            </w:r>
          </w:p>
          <w:p w14:paraId="0B009ED3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Or   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There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are positive integers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such that </w:t>
            </w:r>
          </w:p>
          <w:p w14:paraId="31D9BEA6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19" w:dyaOrig="360" w14:anchorId="5B19D98F">
                <v:shape id="_x0000_i1122" type="#_x0000_t75" style="width:174.75pt;height:16.5pt" o:ole="">
                  <v:imagedata r:id="rId238" o:title=""/>
                </v:shape>
                <o:OLEObject Type="Embed" ProgID="Equation.DSMT4" ShapeID="_x0000_i1122" DrawAspect="Content" ObjectID="_1730036281" r:id="rId239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with * or **</w:t>
            </w:r>
          </w:p>
        </w:tc>
        <w:tc>
          <w:tcPr>
            <w:tcW w:w="901" w:type="dxa"/>
            <w:vAlign w:val="center"/>
          </w:tcPr>
          <w:p w14:paraId="0973B06A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14:paraId="36437846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8512C6" w:rsidRPr="00AF0E3C" w14:paraId="455E8197" w14:textId="77777777" w:rsidTr="008512C6">
        <w:trPr>
          <w:trHeight w:val="399"/>
        </w:trPr>
        <w:tc>
          <w:tcPr>
            <w:tcW w:w="1149" w:type="dxa"/>
            <w:vMerge/>
          </w:tcPr>
          <w:p w14:paraId="597219BE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1" w:type="dxa"/>
            <w:vAlign w:val="center"/>
          </w:tcPr>
          <w:p w14:paraId="0952646B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Sets 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80" w:dyaOrig="320" w14:anchorId="09BC1839">
                <v:shape id="_x0000_i1123" type="#_x0000_t75" style="width:48.75pt;height:15.75pt" o:ole="">
                  <v:imagedata r:id="rId240" o:title=""/>
                </v:shape>
                <o:OLEObject Type="Embed" ProgID="Equation.DSMT4" ShapeID="_x0000_i1123" DrawAspect="Content" ObjectID="_1730036282" r:id="rId241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and expands </w:t>
            </w:r>
            <w:r w:rsidRPr="00AF0E3C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960" w:dyaOrig="440" w14:anchorId="0FF9EAF2">
                <v:shape id="_x0000_i1124" type="#_x0000_t75" style="width:101.25pt;height:21.75pt" o:ole="">
                  <v:imagedata r:id="rId242" o:title=""/>
                </v:shape>
                <o:OLEObject Type="Embed" ProgID="Equation.DSMT4" ShapeID="_x0000_i1124" DrawAspect="Content" ObjectID="_1730036283" r:id="rId243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1" w:type="dxa"/>
            <w:vAlign w:val="center"/>
          </w:tcPr>
          <w:p w14:paraId="38E320E8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1134" w:type="dxa"/>
            <w:vAlign w:val="center"/>
          </w:tcPr>
          <w:p w14:paraId="7C723B6B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2.2a</w:t>
            </w:r>
          </w:p>
        </w:tc>
      </w:tr>
      <w:tr w:rsidR="008512C6" w:rsidRPr="00AF0E3C" w14:paraId="7B94AA8A" w14:textId="77777777" w:rsidTr="008512C6">
        <w:trPr>
          <w:trHeight w:val="399"/>
        </w:trPr>
        <w:tc>
          <w:tcPr>
            <w:tcW w:w="1149" w:type="dxa"/>
            <w:vMerge/>
          </w:tcPr>
          <w:p w14:paraId="559E524C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1" w:type="dxa"/>
            <w:vAlign w:val="center"/>
          </w:tcPr>
          <w:p w14:paraId="35C822A6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Proceeds to an expression such as </w:t>
            </w:r>
          </w:p>
          <w:p w14:paraId="59E60981" w14:textId="77777777" w:rsidR="008512C6" w:rsidRPr="00AF0E3C" w:rsidRDefault="008512C6" w:rsidP="008512C6">
            <w:pPr>
              <w:spacing w:after="0"/>
              <w:ind w:left="887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object w:dxaOrig="3760" w:dyaOrig="560" w14:anchorId="01B70E26">
                <v:shape id="_x0000_i1125" type="#_x0000_t75" style="width:186.75pt;height:27.75pt" o:ole="">
                  <v:imagedata r:id="rId244" o:title=""/>
                </v:shape>
                <o:OLEObject Type="Embed" ProgID="Equation.DSMT4" ShapeID="_x0000_i1125" DrawAspect="Content" ObjectID="_1730036284" r:id="rId245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907737A" w14:textId="77777777" w:rsidR="008512C6" w:rsidRPr="00AF0E3C" w:rsidRDefault="008512C6" w:rsidP="008512C6">
            <w:pPr>
              <w:spacing w:after="0"/>
              <w:ind w:left="887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position w:val="-22"/>
                <w:sz w:val="24"/>
                <w:szCs w:val="24"/>
              </w:rPr>
              <w:object w:dxaOrig="3560" w:dyaOrig="600" w14:anchorId="66A67F2D">
                <v:shape id="_x0000_i1126" type="#_x0000_t75" style="width:176.25pt;height:30pt" o:ole="">
                  <v:imagedata r:id="rId246" o:title=""/>
                </v:shape>
                <o:OLEObject Type="Embed" ProgID="Equation.DSMT4" ShapeID="_x0000_i1126" DrawAspect="Content" ObjectID="_1730036285" r:id="rId247"/>
              </w:object>
            </w:r>
          </w:p>
          <w:p w14:paraId="5DE5F273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AF0E3C">
              <w:rPr>
                <w:rFonts w:ascii="Times New Roman" w:hAnsi="Times New Roman" w:cs="Times New Roman"/>
                <w:position w:val="-20"/>
                <w:sz w:val="24"/>
                <w:szCs w:val="24"/>
              </w:rPr>
              <w:object w:dxaOrig="1600" w:dyaOrig="580" w14:anchorId="1C69C41C">
                <v:shape id="_x0000_i1127" type="#_x0000_t75" style="width:79.5pt;height:29.25pt" o:ole="">
                  <v:imagedata r:id="rId248" o:title=""/>
                </v:shape>
                <o:OLEObject Type="Embed" ProgID="Equation.DSMT4" ShapeID="_x0000_i1127" DrawAspect="Content" ObjectID="_1730036286" r:id="rId249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01" w:type="dxa"/>
            <w:vAlign w:val="center"/>
          </w:tcPr>
          <w:p w14:paraId="59930B87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34" w:type="dxa"/>
            <w:vAlign w:val="center"/>
          </w:tcPr>
          <w:p w14:paraId="792E2D81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1.1b</w:t>
            </w:r>
          </w:p>
        </w:tc>
      </w:tr>
      <w:tr w:rsidR="008512C6" w:rsidRPr="00AF0E3C" w14:paraId="53474D4C" w14:textId="77777777" w:rsidTr="008512C6">
        <w:trPr>
          <w:trHeight w:val="399"/>
        </w:trPr>
        <w:tc>
          <w:tcPr>
            <w:tcW w:w="1149" w:type="dxa"/>
            <w:vMerge/>
          </w:tcPr>
          <w:p w14:paraId="115F79EE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1" w:type="dxa"/>
            <w:vAlign w:val="center"/>
          </w:tcPr>
          <w:p w14:paraId="16D55470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States </w:t>
            </w:r>
          </w:p>
          <w:p w14:paraId="11151047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This is a contradiction as 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380" w14:anchorId="209519BA">
                <v:shape id="_x0000_i1128" type="#_x0000_t75" style="width:21.75pt;height:21.75pt" o:ole="">
                  <v:imagedata r:id="rId250" o:title=""/>
                </v:shape>
                <o:OLEObject Type="Embed" ProgID="Equation.DSMT4" ShapeID="_x0000_i1128" DrawAspect="Content" ObjectID="_1730036287" r:id="rId251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must be a multiple of 4</w:t>
            </w:r>
          </w:p>
          <w:p w14:paraId="701E211F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Or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20" w:dyaOrig="380" w14:anchorId="1308A6DA">
                <v:shape id="_x0000_i1129" type="#_x0000_t75" style="width:15.75pt;height:21.75pt" o:ole="">
                  <v:imagedata r:id="rId252" o:title=""/>
                </v:shape>
                <o:OLEObject Type="Embed" ProgID="Equation.DSMT4" ShapeID="_x0000_i1129" DrawAspect="Content" ObjectID="_1730036288" r:id="rId253"/>
              </w:objec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must be an integer</w:t>
            </w:r>
          </w:p>
          <w:p w14:paraId="4EE99E58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And concludes</w:t>
            </w:r>
          </w:p>
          <w:p w14:paraId="736C6803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 there are no positive integers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such that </w:t>
            </w:r>
            <w:r w:rsidRPr="00AF0E3C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60" w14:anchorId="4DF5A81A">
                <v:shape id="_x0000_i1130" type="#_x0000_t75" style="width:64.5pt;height:14.25pt" o:ole="">
                  <v:imagedata r:id="rId213" o:title=""/>
                </v:shape>
                <o:OLEObject Type="Embed" ProgID="Equation.DSMT4" ShapeID="_x0000_i1130" DrawAspect="Content" ObjectID="_1730036289" r:id="rId254"/>
              </w:object>
            </w:r>
          </w:p>
        </w:tc>
        <w:tc>
          <w:tcPr>
            <w:tcW w:w="901" w:type="dxa"/>
            <w:vAlign w:val="center"/>
          </w:tcPr>
          <w:p w14:paraId="20DF3753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34" w:type="dxa"/>
            <w:vAlign w:val="center"/>
          </w:tcPr>
          <w:p w14:paraId="2E5A24EC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</w:tr>
      <w:tr w:rsidR="008512C6" w:rsidRPr="00AF0E3C" w14:paraId="03F6E2F2" w14:textId="77777777" w:rsidTr="008512C6">
        <w:trPr>
          <w:trHeight w:val="399"/>
        </w:trPr>
        <w:tc>
          <w:tcPr>
            <w:tcW w:w="1149" w:type="dxa"/>
            <w:vMerge/>
          </w:tcPr>
          <w:p w14:paraId="716D3519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21" w:type="dxa"/>
            <w:vAlign w:val="center"/>
          </w:tcPr>
          <w:p w14:paraId="059AEDC8" w14:textId="77777777" w:rsidR="008512C6" w:rsidRPr="00AF0E3C" w:rsidRDefault="008512C6" w:rsidP="008512C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vAlign w:val="center"/>
          </w:tcPr>
          <w:p w14:paraId="23A0C223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b/>
                <w:sz w:val="24"/>
                <w:szCs w:val="24"/>
              </w:rPr>
              <w:t>(4)</w:t>
            </w:r>
          </w:p>
        </w:tc>
        <w:tc>
          <w:tcPr>
            <w:tcW w:w="1134" w:type="dxa"/>
            <w:vAlign w:val="center"/>
          </w:tcPr>
          <w:p w14:paraId="69448032" w14:textId="77777777" w:rsidR="008512C6" w:rsidRPr="00AF0E3C" w:rsidRDefault="008512C6" w:rsidP="00851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DC0646" w14:textId="77777777" w:rsidR="008512C6" w:rsidRPr="00AF0E3C" w:rsidRDefault="008512C6" w:rsidP="008512C6">
      <w:pPr>
        <w:tabs>
          <w:tab w:val="left" w:pos="37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20446B2" w14:textId="5A82FACA" w:rsidR="008512C6" w:rsidRPr="00AF0E3C" w:rsidRDefault="008512C6" w:rsidP="008512C6">
      <w:pPr>
        <w:tabs>
          <w:tab w:val="left" w:pos="37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F0E3C">
        <w:rPr>
          <w:rFonts w:ascii="Times New Roman" w:hAnsi="Times New Roman" w:cs="Times New Roman"/>
          <w:b/>
          <w:sz w:val="24"/>
          <w:szCs w:val="24"/>
        </w:rPr>
        <w:t>Alt 2</w:t>
      </w:r>
    </w:p>
    <w:p w14:paraId="3918F939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An approach using odd and even numbers is unlikely to score marks.</w:t>
      </w:r>
    </w:p>
    <w:p w14:paraId="0E1DE264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>To make this consistent with the Alt method, score</w:t>
      </w:r>
    </w:p>
    <w:p w14:paraId="2B82D246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M1: Set up the contradiction and start to consider one of the cases below where </w:t>
      </w:r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odd,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660" w:dyaOrig="240" w14:anchorId="643EBC0B">
          <v:shape id="_x0000_i1131" type="#_x0000_t75" style="width:33.75pt;height:12pt" o:ole="">
            <v:imagedata r:id="rId255" o:title=""/>
          </v:shape>
          <o:OLEObject Type="Embed" ProgID="Equation.DSMT4" ShapeID="_x0000_i1131" DrawAspect="Content" ObjectID="_1730036290" r:id="rId256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986E5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 Solutions using the same variable will score no marks.</w:t>
      </w:r>
    </w:p>
    <w:p w14:paraId="5248D343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M1: Set up the contradiction and start to consider BOTH cases below where </w:t>
      </w:r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odd, </w:t>
      </w:r>
      <w:r w:rsidRPr="00AF0E3C">
        <w:rPr>
          <w:rFonts w:ascii="Times New Roman" w:hAnsi="Times New Roman" w:cs="Times New Roman"/>
          <w:position w:val="-6"/>
          <w:sz w:val="24"/>
          <w:szCs w:val="24"/>
        </w:rPr>
        <w:object w:dxaOrig="660" w:dyaOrig="240" w14:anchorId="55C0E097">
          <v:shape id="_x0000_i1132" type="#_x0000_t75" style="width:33.75pt;height:12pt" o:ole="">
            <v:imagedata r:id="rId255" o:title=""/>
          </v:shape>
          <o:OLEObject Type="Embed" ProgID="Equation.DSMT4" ShapeID="_x0000_i1132" DrawAspect="Content" ObjectID="_1730036291" r:id="rId257"/>
        </w:object>
      </w:r>
      <w:r w:rsidRPr="00AF0E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DD8389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       No requirement for evens</w:t>
      </w:r>
    </w:p>
    <w:p w14:paraId="230C0293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A1:  Correct work and deduction for one of the two scenarios where </w:t>
      </w:r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odd</w:t>
      </w:r>
    </w:p>
    <w:p w14:paraId="1ECB9925" w14:textId="77777777" w:rsidR="008512C6" w:rsidRPr="00AF0E3C" w:rsidRDefault="008512C6" w:rsidP="008512C6">
      <w:pPr>
        <w:tabs>
          <w:tab w:val="left" w:pos="0"/>
        </w:tabs>
        <w:ind w:hanging="567"/>
        <w:rPr>
          <w:rFonts w:ascii="Times New Roman" w:hAnsi="Times New Roman" w:cs="Times New Roman"/>
          <w:sz w:val="24"/>
          <w:szCs w:val="24"/>
        </w:rPr>
      </w:pPr>
      <w:r w:rsidRPr="00AF0E3C">
        <w:rPr>
          <w:rFonts w:ascii="Times New Roman" w:hAnsi="Times New Roman" w:cs="Times New Roman"/>
          <w:sz w:val="24"/>
          <w:szCs w:val="24"/>
        </w:rPr>
        <w:t xml:space="preserve">A1: Correct work and deductions for both scenarios where </w:t>
      </w:r>
      <w:r w:rsidRPr="00AF0E3C">
        <w:rPr>
          <w:rFonts w:ascii="Times New Roman" w:hAnsi="Times New Roman" w:cs="Times New Roman"/>
          <w:i/>
          <w:sz w:val="24"/>
          <w:szCs w:val="24"/>
        </w:rPr>
        <w:t>q</w:t>
      </w:r>
      <w:r w:rsidRPr="00AF0E3C">
        <w:rPr>
          <w:rFonts w:ascii="Times New Roman" w:hAnsi="Times New Roman" w:cs="Times New Roman"/>
          <w:sz w:val="24"/>
          <w:szCs w:val="24"/>
        </w:rPr>
        <w:t xml:space="preserve"> is odd with </w:t>
      </w:r>
      <w:proofErr w:type="gramStart"/>
      <w:r w:rsidRPr="00AF0E3C">
        <w:rPr>
          <w:rFonts w:ascii="Times New Roman" w:hAnsi="Times New Roman" w:cs="Times New Roman"/>
          <w:sz w:val="24"/>
          <w:szCs w:val="24"/>
        </w:rPr>
        <w:t>a final conclusion</w:t>
      </w:r>
      <w:proofErr w:type="gramEnd"/>
    </w:p>
    <w:tbl>
      <w:tblPr>
        <w:tblStyle w:val="TableGrid"/>
        <w:tblW w:w="10377" w:type="dxa"/>
        <w:tblInd w:w="-459" w:type="dxa"/>
        <w:tblLook w:val="04A0" w:firstRow="1" w:lastRow="0" w:firstColumn="1" w:lastColumn="0" w:noHBand="0" w:noVBand="1"/>
      </w:tblPr>
      <w:tblGrid>
        <w:gridCol w:w="1361"/>
        <w:gridCol w:w="6344"/>
        <w:gridCol w:w="2672"/>
      </w:tblGrid>
      <w:tr w:rsidR="008512C6" w:rsidRPr="00AF0E3C" w14:paraId="4D2C6FFC" w14:textId="77777777" w:rsidTr="009320EA">
        <w:trPr>
          <w:trHeight w:val="420"/>
        </w:trPr>
        <w:tc>
          <w:tcPr>
            <w:tcW w:w="1361" w:type="dxa"/>
            <w:vAlign w:val="center"/>
          </w:tcPr>
          <w:p w14:paraId="03BEEED2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Options</w:t>
            </w:r>
          </w:p>
        </w:tc>
        <w:tc>
          <w:tcPr>
            <w:tcW w:w="6344" w:type="dxa"/>
            <w:vAlign w:val="center"/>
          </w:tcPr>
          <w:p w14:paraId="4EDCA19D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Example of Calculation</w:t>
            </w:r>
          </w:p>
        </w:tc>
        <w:tc>
          <w:tcPr>
            <w:tcW w:w="2672" w:type="dxa"/>
            <w:vAlign w:val="center"/>
          </w:tcPr>
          <w:p w14:paraId="0130EE23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Deduction</w:t>
            </w:r>
          </w:p>
        </w:tc>
      </w:tr>
      <w:tr w:rsidR="008512C6" w:rsidRPr="00AF0E3C" w14:paraId="4F8DDD59" w14:textId="77777777" w:rsidTr="009320EA">
        <w:trPr>
          <w:trHeight w:val="431"/>
        </w:trPr>
        <w:tc>
          <w:tcPr>
            <w:tcW w:w="1361" w:type="dxa"/>
            <w:vAlign w:val="center"/>
          </w:tcPr>
          <w:p w14:paraId="3CD0E406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even) 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(odd)</w:t>
            </w:r>
          </w:p>
        </w:tc>
        <w:tc>
          <w:tcPr>
            <w:tcW w:w="6344" w:type="dxa"/>
            <w:vAlign w:val="center"/>
          </w:tcPr>
          <w:p w14:paraId="34C89871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5080" w:dyaOrig="440" w14:anchorId="6374DE97">
                <v:shape id="_x0000_i2037" type="#_x0000_t75" style="width:254.25pt;height:21.75pt" o:ole="">
                  <v:imagedata r:id="rId258" o:title=""/>
                </v:shape>
                <o:OLEObject Type="Embed" ProgID="Equation.DSMT4" ShapeID="_x0000_i2037" DrawAspect="Content" ObjectID="_1730036292" r:id="rId259"/>
              </w:object>
            </w:r>
          </w:p>
        </w:tc>
        <w:tc>
          <w:tcPr>
            <w:tcW w:w="2672" w:type="dxa"/>
            <w:vAlign w:val="center"/>
          </w:tcPr>
          <w:p w14:paraId="0E8CEDDD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One less than a multiple of 4 so cannot equal 25</w:t>
            </w:r>
          </w:p>
        </w:tc>
      </w:tr>
      <w:tr w:rsidR="008512C6" w:rsidRPr="00AF0E3C" w14:paraId="0C0ED5ED" w14:textId="77777777" w:rsidTr="009320EA">
        <w:trPr>
          <w:trHeight w:val="431"/>
        </w:trPr>
        <w:tc>
          <w:tcPr>
            <w:tcW w:w="1361" w:type="dxa"/>
            <w:vAlign w:val="center"/>
          </w:tcPr>
          <w:p w14:paraId="107183AA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p</w:t>
            </w: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odd)  </w:t>
            </w:r>
            <w:r w:rsidRPr="00AF0E3C">
              <w:rPr>
                <w:rFonts w:ascii="Times New Roman" w:hAnsi="Times New Roman" w:cs="Times New Roman"/>
                <w:i/>
                <w:sz w:val="24"/>
                <w:szCs w:val="24"/>
              </w:rPr>
              <w:t>q</w:t>
            </w:r>
            <w:proofErr w:type="gramEnd"/>
            <w:r w:rsidRPr="00AF0E3C">
              <w:rPr>
                <w:rFonts w:ascii="Times New Roman" w:hAnsi="Times New Roman" w:cs="Times New Roman"/>
                <w:sz w:val="24"/>
                <w:szCs w:val="24"/>
              </w:rPr>
              <w:t xml:space="preserve"> (odd)</w:t>
            </w:r>
          </w:p>
        </w:tc>
        <w:tc>
          <w:tcPr>
            <w:tcW w:w="6344" w:type="dxa"/>
            <w:vAlign w:val="center"/>
          </w:tcPr>
          <w:p w14:paraId="6DD4CC8C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eastAsia="Calibri" w:hAnsi="Times New Roman" w:cs="Times New Roman"/>
                <w:position w:val="-14"/>
                <w:sz w:val="24"/>
                <w:szCs w:val="24"/>
              </w:rPr>
              <w:object w:dxaOrig="6020" w:dyaOrig="440" w14:anchorId="158C299D">
                <v:shape id="_x0000_i2038" type="#_x0000_t75" style="width:300.75pt;height:21.75pt" o:ole="">
                  <v:imagedata r:id="rId260" o:title=""/>
                </v:shape>
                <o:OLEObject Type="Embed" ProgID="Equation.DSMT4" ShapeID="_x0000_i2038" DrawAspect="Content" ObjectID="_1730036293" r:id="rId261"/>
              </w:object>
            </w:r>
          </w:p>
        </w:tc>
        <w:tc>
          <w:tcPr>
            <w:tcW w:w="2672" w:type="dxa"/>
            <w:vAlign w:val="center"/>
          </w:tcPr>
          <w:p w14:paraId="17B8151E" w14:textId="77777777" w:rsidR="008512C6" w:rsidRPr="00AF0E3C" w:rsidRDefault="008512C6" w:rsidP="008512C6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E3C">
              <w:rPr>
                <w:rFonts w:ascii="Times New Roman" w:hAnsi="Times New Roman" w:cs="Times New Roman"/>
                <w:sz w:val="24"/>
                <w:szCs w:val="24"/>
              </w:rPr>
              <w:t>Three more than a multiple of 4 so cannot equal 25</w:t>
            </w:r>
          </w:p>
        </w:tc>
      </w:tr>
    </w:tbl>
    <w:p w14:paraId="2C3834F7" w14:textId="342D6354" w:rsidR="00B75C21" w:rsidRPr="00AF0E3C" w:rsidRDefault="00B75C21" w:rsidP="009320EA">
      <w:pPr>
        <w:rPr>
          <w:rFonts w:ascii="Times New Roman" w:hAnsi="Times New Roman" w:cs="Times New Roman"/>
          <w:sz w:val="24"/>
          <w:szCs w:val="24"/>
        </w:rPr>
      </w:pPr>
    </w:p>
    <w:sectPr w:rsidR="00B75C21" w:rsidRPr="00AF0E3C">
      <w:headerReference w:type="default" r:id="rId262"/>
      <w:footerReference w:type="default" r:id="rId26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8316D" w14:textId="77777777" w:rsidR="002E0FB2" w:rsidRDefault="002E0FB2" w:rsidP="008303A3">
      <w:pPr>
        <w:spacing w:after="0" w:line="240" w:lineRule="auto"/>
      </w:pPr>
      <w:r>
        <w:separator/>
      </w:r>
    </w:p>
  </w:endnote>
  <w:endnote w:type="continuationSeparator" w:id="0">
    <w:p w14:paraId="09267A2B" w14:textId="77777777" w:rsidR="002E0FB2" w:rsidRDefault="002E0FB2" w:rsidP="008303A3">
      <w:pPr>
        <w:spacing w:after="0" w:line="240" w:lineRule="auto"/>
      </w:pPr>
      <w:r>
        <w:continuationSeparator/>
      </w:r>
    </w:p>
  </w:endnote>
  <w:endnote w:type="continuationNotice" w:id="1">
    <w:p w14:paraId="63806622" w14:textId="77777777" w:rsidR="002E0FB2" w:rsidRDefault="002E0F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8512C6" w:rsidRDefault="008512C6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8512C6" w:rsidRDefault="008512C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4E8E1" w14:textId="77777777" w:rsidR="002E0FB2" w:rsidRDefault="002E0FB2" w:rsidP="008303A3">
      <w:pPr>
        <w:spacing w:after="0" w:line="240" w:lineRule="auto"/>
      </w:pPr>
      <w:r>
        <w:separator/>
      </w:r>
    </w:p>
  </w:footnote>
  <w:footnote w:type="continuationSeparator" w:id="0">
    <w:p w14:paraId="540EBFAE" w14:textId="77777777" w:rsidR="002E0FB2" w:rsidRDefault="002E0FB2" w:rsidP="008303A3">
      <w:pPr>
        <w:spacing w:after="0" w:line="240" w:lineRule="auto"/>
      </w:pPr>
      <w:r>
        <w:continuationSeparator/>
      </w:r>
    </w:p>
  </w:footnote>
  <w:footnote w:type="continuationNotice" w:id="1">
    <w:p w14:paraId="22D555F3" w14:textId="77777777" w:rsidR="002E0FB2" w:rsidRDefault="002E0F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372833C1" w:rsidR="008512C6" w:rsidRDefault="008512C6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0E3C">
      <w:t xml:space="preserve"> </w:t>
    </w:r>
  </w:p>
  <w:p w14:paraId="1405D466" w14:textId="73B41EC8" w:rsidR="008512C6" w:rsidRDefault="008512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8512C6" w:rsidRDefault="008512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F3C7C"/>
    <w:multiLevelType w:val="hybridMultilevel"/>
    <w:tmpl w:val="52608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E61A1"/>
    <w:multiLevelType w:val="hybridMultilevel"/>
    <w:tmpl w:val="5342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B3EC1"/>
    <w:multiLevelType w:val="hybridMultilevel"/>
    <w:tmpl w:val="77B4C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AB5042"/>
    <w:multiLevelType w:val="hybridMultilevel"/>
    <w:tmpl w:val="76B8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44B0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D6271"/>
    <w:rsid w:val="000F1ACD"/>
    <w:rsid w:val="0011042D"/>
    <w:rsid w:val="001109BF"/>
    <w:rsid w:val="001319EC"/>
    <w:rsid w:val="001352E6"/>
    <w:rsid w:val="00172023"/>
    <w:rsid w:val="001878C0"/>
    <w:rsid w:val="00197439"/>
    <w:rsid w:val="001B0AD7"/>
    <w:rsid w:val="001B18BE"/>
    <w:rsid w:val="001E7D18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5EBF"/>
    <w:rsid w:val="002E0FB2"/>
    <w:rsid w:val="002F303D"/>
    <w:rsid w:val="00307E21"/>
    <w:rsid w:val="0031544F"/>
    <w:rsid w:val="00315696"/>
    <w:rsid w:val="00316212"/>
    <w:rsid w:val="00334A2D"/>
    <w:rsid w:val="00340D0A"/>
    <w:rsid w:val="00343BCF"/>
    <w:rsid w:val="003521BC"/>
    <w:rsid w:val="003544E1"/>
    <w:rsid w:val="00361939"/>
    <w:rsid w:val="00367EF0"/>
    <w:rsid w:val="003827CB"/>
    <w:rsid w:val="00384013"/>
    <w:rsid w:val="003A6585"/>
    <w:rsid w:val="003B5748"/>
    <w:rsid w:val="003C3E97"/>
    <w:rsid w:val="003D1776"/>
    <w:rsid w:val="003D1877"/>
    <w:rsid w:val="003D3010"/>
    <w:rsid w:val="003D7669"/>
    <w:rsid w:val="003E0F23"/>
    <w:rsid w:val="003E62F8"/>
    <w:rsid w:val="003F01BD"/>
    <w:rsid w:val="003F3E10"/>
    <w:rsid w:val="00401343"/>
    <w:rsid w:val="0040569D"/>
    <w:rsid w:val="004208D3"/>
    <w:rsid w:val="00423F1A"/>
    <w:rsid w:val="004C2E4F"/>
    <w:rsid w:val="004C5631"/>
    <w:rsid w:val="004C5966"/>
    <w:rsid w:val="004E2705"/>
    <w:rsid w:val="004F6BF7"/>
    <w:rsid w:val="00500C2F"/>
    <w:rsid w:val="005214CC"/>
    <w:rsid w:val="0052157E"/>
    <w:rsid w:val="005274A2"/>
    <w:rsid w:val="005325CD"/>
    <w:rsid w:val="005345EF"/>
    <w:rsid w:val="00535129"/>
    <w:rsid w:val="0053553D"/>
    <w:rsid w:val="00586D9A"/>
    <w:rsid w:val="00587BFA"/>
    <w:rsid w:val="00592CA1"/>
    <w:rsid w:val="005F6C70"/>
    <w:rsid w:val="005F7715"/>
    <w:rsid w:val="0061382D"/>
    <w:rsid w:val="006138DE"/>
    <w:rsid w:val="00655451"/>
    <w:rsid w:val="00657049"/>
    <w:rsid w:val="00676373"/>
    <w:rsid w:val="006B39AE"/>
    <w:rsid w:val="006B7047"/>
    <w:rsid w:val="006D1401"/>
    <w:rsid w:val="006D2A76"/>
    <w:rsid w:val="006D583E"/>
    <w:rsid w:val="006F2965"/>
    <w:rsid w:val="006F4B40"/>
    <w:rsid w:val="00703114"/>
    <w:rsid w:val="00753F31"/>
    <w:rsid w:val="00764992"/>
    <w:rsid w:val="0077716F"/>
    <w:rsid w:val="007947F2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12C6"/>
    <w:rsid w:val="008531AA"/>
    <w:rsid w:val="00867A6C"/>
    <w:rsid w:val="008761FE"/>
    <w:rsid w:val="008847BE"/>
    <w:rsid w:val="008B1B6E"/>
    <w:rsid w:val="008B3C06"/>
    <w:rsid w:val="008E4EAA"/>
    <w:rsid w:val="008F2F15"/>
    <w:rsid w:val="008F5B5E"/>
    <w:rsid w:val="008F6A18"/>
    <w:rsid w:val="009215B5"/>
    <w:rsid w:val="009320EA"/>
    <w:rsid w:val="009335B5"/>
    <w:rsid w:val="00934B4D"/>
    <w:rsid w:val="00950DCC"/>
    <w:rsid w:val="00952ED6"/>
    <w:rsid w:val="00962B0F"/>
    <w:rsid w:val="00964A2A"/>
    <w:rsid w:val="00966FD4"/>
    <w:rsid w:val="00977526"/>
    <w:rsid w:val="00982171"/>
    <w:rsid w:val="009A6986"/>
    <w:rsid w:val="009B50CE"/>
    <w:rsid w:val="009B7D4D"/>
    <w:rsid w:val="009C064B"/>
    <w:rsid w:val="009C5052"/>
    <w:rsid w:val="009E4183"/>
    <w:rsid w:val="009F78D2"/>
    <w:rsid w:val="00A223CD"/>
    <w:rsid w:val="00A511D4"/>
    <w:rsid w:val="00A70197"/>
    <w:rsid w:val="00A76AA8"/>
    <w:rsid w:val="00A91318"/>
    <w:rsid w:val="00A91E2E"/>
    <w:rsid w:val="00AA52B1"/>
    <w:rsid w:val="00AB338C"/>
    <w:rsid w:val="00AF0E3C"/>
    <w:rsid w:val="00AF34B5"/>
    <w:rsid w:val="00AF72D1"/>
    <w:rsid w:val="00B37CC1"/>
    <w:rsid w:val="00B60428"/>
    <w:rsid w:val="00B7259F"/>
    <w:rsid w:val="00B7337C"/>
    <w:rsid w:val="00B75C21"/>
    <w:rsid w:val="00BE1B37"/>
    <w:rsid w:val="00BE5178"/>
    <w:rsid w:val="00BF49FF"/>
    <w:rsid w:val="00C040AD"/>
    <w:rsid w:val="00C26E39"/>
    <w:rsid w:val="00C31D32"/>
    <w:rsid w:val="00C4617D"/>
    <w:rsid w:val="00C567ED"/>
    <w:rsid w:val="00C57C5A"/>
    <w:rsid w:val="00C643BB"/>
    <w:rsid w:val="00C65C09"/>
    <w:rsid w:val="00C74230"/>
    <w:rsid w:val="00C953AB"/>
    <w:rsid w:val="00CC4928"/>
    <w:rsid w:val="00CE1352"/>
    <w:rsid w:val="00D0496D"/>
    <w:rsid w:val="00D5116A"/>
    <w:rsid w:val="00D75942"/>
    <w:rsid w:val="00D81632"/>
    <w:rsid w:val="00D85C2E"/>
    <w:rsid w:val="00DA3A40"/>
    <w:rsid w:val="00DB1DE6"/>
    <w:rsid w:val="00DD15D1"/>
    <w:rsid w:val="00DF6E67"/>
    <w:rsid w:val="00E147F9"/>
    <w:rsid w:val="00E24E3D"/>
    <w:rsid w:val="00E610B5"/>
    <w:rsid w:val="00EA1F53"/>
    <w:rsid w:val="00EB3FC1"/>
    <w:rsid w:val="00EE5708"/>
    <w:rsid w:val="00F04E2B"/>
    <w:rsid w:val="00F14F52"/>
    <w:rsid w:val="00F27EC3"/>
    <w:rsid w:val="00F440F0"/>
    <w:rsid w:val="00F5723C"/>
    <w:rsid w:val="00F73D70"/>
    <w:rsid w:val="00F90B8B"/>
    <w:rsid w:val="00F95B79"/>
    <w:rsid w:val="00FB60D6"/>
    <w:rsid w:val="00FC31BE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E10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5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image" Target="media/image7.wmf"/><Relationship Id="rId63" Type="http://schemas.openxmlformats.org/officeDocument/2006/relationships/image" Target="media/image30.wmf"/><Relationship Id="rId159" Type="http://schemas.openxmlformats.org/officeDocument/2006/relationships/image" Target="media/image87.wmf"/><Relationship Id="rId170" Type="http://schemas.openxmlformats.org/officeDocument/2006/relationships/oleObject" Target="embeddings/oleObject66.bin"/><Relationship Id="rId226" Type="http://schemas.openxmlformats.org/officeDocument/2006/relationships/image" Target="media/image118.wmf"/><Relationship Id="rId107" Type="http://schemas.openxmlformats.org/officeDocument/2006/relationships/image" Target="media/image54.jpeg"/><Relationship Id="rId11" Type="http://schemas.openxmlformats.org/officeDocument/2006/relationships/header" Target="header1.xml"/><Relationship Id="rId32" Type="http://schemas.openxmlformats.org/officeDocument/2006/relationships/oleObject" Target="embeddings/oleObject6.bin"/><Relationship Id="rId53" Type="http://schemas.openxmlformats.org/officeDocument/2006/relationships/image" Target="media/image25.wmf"/><Relationship Id="rId74" Type="http://schemas.openxmlformats.org/officeDocument/2006/relationships/oleObject" Target="embeddings/oleObject28.bin"/><Relationship Id="rId128" Type="http://schemas.openxmlformats.org/officeDocument/2006/relationships/image" Target="media/image69.jpeg"/><Relationship Id="rId149" Type="http://schemas.openxmlformats.org/officeDocument/2006/relationships/image" Target="media/image82.wmf"/><Relationship Id="rId5" Type="http://schemas.openxmlformats.org/officeDocument/2006/relationships/numbering" Target="numbering.xml"/><Relationship Id="rId95" Type="http://schemas.openxmlformats.org/officeDocument/2006/relationships/image" Target="media/image43.png"/><Relationship Id="rId160" Type="http://schemas.openxmlformats.org/officeDocument/2006/relationships/oleObject" Target="embeddings/oleObject61.bin"/><Relationship Id="rId181" Type="http://schemas.openxmlformats.org/officeDocument/2006/relationships/image" Target="media/image98.wmf"/><Relationship Id="rId216" Type="http://schemas.openxmlformats.org/officeDocument/2006/relationships/oleObject" Target="embeddings/oleObject90.bin"/><Relationship Id="rId237" Type="http://schemas.openxmlformats.org/officeDocument/2006/relationships/oleObject" Target="embeddings/oleObject102.bin"/><Relationship Id="rId258" Type="http://schemas.openxmlformats.org/officeDocument/2006/relationships/image" Target="media/image133.wmf"/><Relationship Id="rId22" Type="http://schemas.openxmlformats.org/officeDocument/2006/relationships/oleObject" Target="embeddings/oleObject3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2.bin"/><Relationship Id="rId118" Type="http://schemas.openxmlformats.org/officeDocument/2006/relationships/image" Target="media/image62.wmf"/><Relationship Id="rId139" Type="http://schemas.openxmlformats.org/officeDocument/2006/relationships/image" Target="media/image77.wmf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56.bin"/><Relationship Id="rId171" Type="http://schemas.openxmlformats.org/officeDocument/2006/relationships/image" Target="media/image93.wmf"/><Relationship Id="rId192" Type="http://schemas.openxmlformats.org/officeDocument/2006/relationships/oleObject" Target="embeddings/oleObject77.bin"/><Relationship Id="rId206" Type="http://schemas.openxmlformats.org/officeDocument/2006/relationships/oleObject" Target="embeddings/oleObject84.bin"/><Relationship Id="rId227" Type="http://schemas.openxmlformats.org/officeDocument/2006/relationships/oleObject" Target="embeddings/oleObject97.bin"/><Relationship Id="rId248" Type="http://schemas.openxmlformats.org/officeDocument/2006/relationships/image" Target="media/image129.wmf"/><Relationship Id="rId12" Type="http://schemas.openxmlformats.org/officeDocument/2006/relationships/footer" Target="footer1.xml"/><Relationship Id="rId33" Type="http://schemas.openxmlformats.org/officeDocument/2006/relationships/image" Target="media/image15.wmf"/><Relationship Id="rId108" Type="http://schemas.openxmlformats.org/officeDocument/2006/relationships/image" Target="media/image55.jpeg"/><Relationship Id="rId129" Type="http://schemas.openxmlformats.org/officeDocument/2006/relationships/image" Target="media/image70.jpeg"/><Relationship Id="rId54" Type="http://schemas.openxmlformats.org/officeDocument/2006/relationships/oleObject" Target="embeddings/oleObject17.bin"/><Relationship Id="rId75" Type="http://schemas.openxmlformats.org/officeDocument/2006/relationships/image" Target="media/image35.wmf"/><Relationship Id="rId96" Type="http://schemas.openxmlformats.org/officeDocument/2006/relationships/image" Target="media/image44.png"/><Relationship Id="rId140" Type="http://schemas.openxmlformats.org/officeDocument/2006/relationships/oleObject" Target="embeddings/oleObject51.bin"/><Relationship Id="rId161" Type="http://schemas.openxmlformats.org/officeDocument/2006/relationships/image" Target="media/image88.wmf"/><Relationship Id="rId182" Type="http://schemas.openxmlformats.org/officeDocument/2006/relationships/oleObject" Target="embeddings/oleObject72.bin"/><Relationship Id="rId217" Type="http://schemas.openxmlformats.org/officeDocument/2006/relationships/image" Target="media/image115.wmf"/><Relationship Id="rId6" Type="http://schemas.openxmlformats.org/officeDocument/2006/relationships/styles" Target="styles.xml"/><Relationship Id="rId238" Type="http://schemas.openxmlformats.org/officeDocument/2006/relationships/image" Target="media/image124.wmf"/><Relationship Id="rId259" Type="http://schemas.openxmlformats.org/officeDocument/2006/relationships/oleObject" Target="embeddings/oleObject114.bin"/><Relationship Id="rId23" Type="http://schemas.openxmlformats.org/officeDocument/2006/relationships/image" Target="media/image8.jpeg"/><Relationship Id="rId119" Type="http://schemas.openxmlformats.org/officeDocument/2006/relationships/oleObject" Target="embeddings/oleObject45.bin"/><Relationship Id="rId44" Type="http://schemas.openxmlformats.org/officeDocument/2006/relationships/oleObject" Target="embeddings/oleObject12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5.bin"/><Relationship Id="rId130" Type="http://schemas.openxmlformats.org/officeDocument/2006/relationships/image" Target="media/image71.jpeg"/><Relationship Id="rId151" Type="http://schemas.openxmlformats.org/officeDocument/2006/relationships/image" Target="media/image83.wmf"/><Relationship Id="rId172" Type="http://schemas.openxmlformats.org/officeDocument/2006/relationships/oleObject" Target="embeddings/oleObject67.bin"/><Relationship Id="rId193" Type="http://schemas.openxmlformats.org/officeDocument/2006/relationships/image" Target="media/image104.wmf"/><Relationship Id="rId207" Type="http://schemas.openxmlformats.org/officeDocument/2006/relationships/image" Target="media/image111.wmf"/><Relationship Id="rId228" Type="http://schemas.openxmlformats.org/officeDocument/2006/relationships/image" Target="media/image119.wmf"/><Relationship Id="rId249" Type="http://schemas.openxmlformats.org/officeDocument/2006/relationships/oleObject" Target="embeddings/oleObject108.bin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09" Type="http://schemas.openxmlformats.org/officeDocument/2006/relationships/image" Target="media/image56.jpeg"/><Relationship Id="rId260" Type="http://schemas.openxmlformats.org/officeDocument/2006/relationships/image" Target="media/image134.wmf"/><Relationship Id="rId34" Type="http://schemas.openxmlformats.org/officeDocument/2006/relationships/oleObject" Target="embeddings/oleObject7.bin"/><Relationship Id="rId55" Type="http://schemas.openxmlformats.org/officeDocument/2006/relationships/image" Target="media/image26.wmf"/><Relationship Id="rId76" Type="http://schemas.openxmlformats.org/officeDocument/2006/relationships/oleObject" Target="embeddings/oleObject29.bin"/><Relationship Id="rId97" Type="http://schemas.openxmlformats.org/officeDocument/2006/relationships/image" Target="media/image45.jpeg"/><Relationship Id="rId120" Type="http://schemas.openxmlformats.org/officeDocument/2006/relationships/image" Target="media/image63.wmf"/><Relationship Id="rId141" Type="http://schemas.openxmlformats.org/officeDocument/2006/relationships/image" Target="media/image78.wmf"/><Relationship Id="rId7" Type="http://schemas.openxmlformats.org/officeDocument/2006/relationships/settings" Target="settings.xml"/><Relationship Id="rId162" Type="http://schemas.openxmlformats.org/officeDocument/2006/relationships/oleObject" Target="embeddings/oleObject62.bin"/><Relationship Id="rId183" Type="http://schemas.openxmlformats.org/officeDocument/2006/relationships/image" Target="media/image99.wmf"/><Relationship Id="rId218" Type="http://schemas.openxmlformats.org/officeDocument/2006/relationships/oleObject" Target="embeddings/oleObject91.bin"/><Relationship Id="rId239" Type="http://schemas.openxmlformats.org/officeDocument/2006/relationships/oleObject" Target="embeddings/oleObject103.bin"/><Relationship Id="rId250" Type="http://schemas.openxmlformats.org/officeDocument/2006/relationships/image" Target="media/image130.wmf"/><Relationship Id="rId24" Type="http://schemas.openxmlformats.org/officeDocument/2006/relationships/image" Target="media/image9.jpeg"/><Relationship Id="rId45" Type="http://schemas.openxmlformats.org/officeDocument/2006/relationships/image" Target="media/image21.wmf"/><Relationship Id="rId66" Type="http://schemas.openxmlformats.org/officeDocument/2006/relationships/oleObject" Target="embeddings/oleObject23.bin"/><Relationship Id="rId87" Type="http://schemas.openxmlformats.org/officeDocument/2006/relationships/oleObject" Target="embeddings/oleObject36.bin"/><Relationship Id="rId110" Type="http://schemas.openxmlformats.org/officeDocument/2006/relationships/image" Target="media/image57.jpeg"/><Relationship Id="rId131" Type="http://schemas.openxmlformats.org/officeDocument/2006/relationships/image" Target="media/image72.jpeg"/><Relationship Id="rId152" Type="http://schemas.openxmlformats.org/officeDocument/2006/relationships/oleObject" Target="embeddings/oleObject57.bin"/><Relationship Id="rId173" Type="http://schemas.openxmlformats.org/officeDocument/2006/relationships/image" Target="media/image94.wmf"/><Relationship Id="rId194" Type="http://schemas.openxmlformats.org/officeDocument/2006/relationships/oleObject" Target="embeddings/oleObject78.bin"/><Relationship Id="rId208" Type="http://schemas.openxmlformats.org/officeDocument/2006/relationships/oleObject" Target="embeddings/oleObject85.bin"/><Relationship Id="rId229" Type="http://schemas.openxmlformats.org/officeDocument/2006/relationships/oleObject" Target="embeddings/oleObject98.bin"/><Relationship Id="rId240" Type="http://schemas.openxmlformats.org/officeDocument/2006/relationships/image" Target="media/image125.wmf"/><Relationship Id="rId261" Type="http://schemas.openxmlformats.org/officeDocument/2006/relationships/oleObject" Target="embeddings/oleObject115.bin"/><Relationship Id="rId14" Type="http://schemas.openxmlformats.org/officeDocument/2006/relationships/hyperlink" Target="https://www.mathsemporium.com/category/advanced-extension-award-mathematics/" TargetMode="External"/><Relationship Id="rId35" Type="http://schemas.openxmlformats.org/officeDocument/2006/relationships/image" Target="media/image16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6.wmf"/><Relationship Id="rId100" Type="http://schemas.openxmlformats.org/officeDocument/2006/relationships/image" Target="media/image47.jpeg"/><Relationship Id="rId8" Type="http://schemas.openxmlformats.org/officeDocument/2006/relationships/webSettings" Target="webSettings.xml"/><Relationship Id="rId98" Type="http://schemas.openxmlformats.org/officeDocument/2006/relationships/image" Target="media/image46.wmf"/><Relationship Id="rId121" Type="http://schemas.openxmlformats.org/officeDocument/2006/relationships/oleObject" Target="embeddings/oleObject46.bin"/><Relationship Id="rId142" Type="http://schemas.openxmlformats.org/officeDocument/2006/relationships/oleObject" Target="embeddings/oleObject52.bin"/><Relationship Id="rId163" Type="http://schemas.openxmlformats.org/officeDocument/2006/relationships/image" Target="media/image89.wmf"/><Relationship Id="rId184" Type="http://schemas.openxmlformats.org/officeDocument/2006/relationships/oleObject" Target="embeddings/oleObject73.bin"/><Relationship Id="rId219" Type="http://schemas.openxmlformats.org/officeDocument/2006/relationships/oleObject" Target="embeddings/oleObject92.bin"/><Relationship Id="rId230" Type="http://schemas.openxmlformats.org/officeDocument/2006/relationships/image" Target="media/image120.wmf"/><Relationship Id="rId251" Type="http://schemas.openxmlformats.org/officeDocument/2006/relationships/oleObject" Target="embeddings/oleObject109.bin"/><Relationship Id="rId25" Type="http://schemas.openxmlformats.org/officeDocument/2006/relationships/image" Target="media/image10.png"/><Relationship Id="rId46" Type="http://schemas.openxmlformats.org/officeDocument/2006/relationships/oleObject" Target="embeddings/oleObject13.bin"/><Relationship Id="rId67" Type="http://schemas.openxmlformats.org/officeDocument/2006/relationships/image" Target="media/image32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8.jpeg"/><Relationship Id="rId132" Type="http://schemas.openxmlformats.org/officeDocument/2006/relationships/image" Target="media/image73.jpeg"/><Relationship Id="rId153" Type="http://schemas.openxmlformats.org/officeDocument/2006/relationships/image" Target="media/image84.wmf"/><Relationship Id="rId174" Type="http://schemas.openxmlformats.org/officeDocument/2006/relationships/oleObject" Target="embeddings/oleObject68.bin"/><Relationship Id="rId195" Type="http://schemas.openxmlformats.org/officeDocument/2006/relationships/image" Target="media/image105.wmf"/><Relationship Id="rId209" Type="http://schemas.openxmlformats.org/officeDocument/2006/relationships/image" Target="media/image112.wmf"/><Relationship Id="rId220" Type="http://schemas.openxmlformats.org/officeDocument/2006/relationships/image" Target="media/image116.wmf"/><Relationship Id="rId241" Type="http://schemas.openxmlformats.org/officeDocument/2006/relationships/oleObject" Target="embeddings/oleObject104.bin"/><Relationship Id="rId15" Type="http://schemas.openxmlformats.org/officeDocument/2006/relationships/image" Target="media/image3.png"/><Relationship Id="rId36" Type="http://schemas.openxmlformats.org/officeDocument/2006/relationships/oleObject" Target="embeddings/oleObject8.bin"/><Relationship Id="rId57" Type="http://schemas.openxmlformats.org/officeDocument/2006/relationships/image" Target="media/image27.wmf"/><Relationship Id="rId262" Type="http://schemas.openxmlformats.org/officeDocument/2006/relationships/header" Target="header2.xml"/><Relationship Id="rId78" Type="http://schemas.openxmlformats.org/officeDocument/2006/relationships/oleObject" Target="embeddings/oleObject30.bin"/><Relationship Id="rId99" Type="http://schemas.openxmlformats.org/officeDocument/2006/relationships/oleObject" Target="embeddings/oleObject41.bin"/><Relationship Id="rId101" Type="http://schemas.openxmlformats.org/officeDocument/2006/relationships/image" Target="media/image48.jpeg"/><Relationship Id="rId122" Type="http://schemas.openxmlformats.org/officeDocument/2006/relationships/image" Target="media/image64.jpeg"/><Relationship Id="rId143" Type="http://schemas.openxmlformats.org/officeDocument/2006/relationships/image" Target="media/image79.wmf"/><Relationship Id="rId164" Type="http://schemas.openxmlformats.org/officeDocument/2006/relationships/oleObject" Target="embeddings/oleObject63.bin"/><Relationship Id="rId185" Type="http://schemas.openxmlformats.org/officeDocument/2006/relationships/image" Target="media/image100.wmf"/><Relationship Id="rId9" Type="http://schemas.openxmlformats.org/officeDocument/2006/relationships/footnotes" Target="footnotes.xml"/><Relationship Id="rId210" Type="http://schemas.openxmlformats.org/officeDocument/2006/relationships/oleObject" Target="embeddings/oleObject86.bin"/><Relationship Id="rId26" Type="http://schemas.openxmlformats.org/officeDocument/2006/relationships/image" Target="media/image11.png"/><Relationship Id="rId231" Type="http://schemas.openxmlformats.org/officeDocument/2006/relationships/oleObject" Target="embeddings/oleObject99.bin"/><Relationship Id="rId252" Type="http://schemas.openxmlformats.org/officeDocument/2006/relationships/image" Target="media/image131.wmf"/><Relationship Id="rId47" Type="http://schemas.openxmlformats.org/officeDocument/2006/relationships/image" Target="media/image22.wmf"/><Relationship Id="rId68" Type="http://schemas.openxmlformats.org/officeDocument/2006/relationships/oleObject" Target="embeddings/oleObject24.bin"/><Relationship Id="rId89" Type="http://schemas.openxmlformats.org/officeDocument/2006/relationships/image" Target="media/image40.wmf"/><Relationship Id="rId112" Type="http://schemas.openxmlformats.org/officeDocument/2006/relationships/image" Target="media/image59.wmf"/><Relationship Id="rId133" Type="http://schemas.openxmlformats.org/officeDocument/2006/relationships/image" Target="media/image74.wmf"/><Relationship Id="rId154" Type="http://schemas.openxmlformats.org/officeDocument/2006/relationships/oleObject" Target="embeddings/oleObject58.bin"/><Relationship Id="rId175" Type="http://schemas.openxmlformats.org/officeDocument/2006/relationships/image" Target="media/image95.wmf"/><Relationship Id="rId196" Type="http://schemas.openxmlformats.org/officeDocument/2006/relationships/oleObject" Target="embeddings/oleObject79.bin"/><Relationship Id="rId200" Type="http://schemas.openxmlformats.org/officeDocument/2006/relationships/oleObject" Target="embeddings/oleObject81.bin"/><Relationship Id="rId16" Type="http://schemas.openxmlformats.org/officeDocument/2006/relationships/image" Target="media/image4.wmf"/><Relationship Id="rId221" Type="http://schemas.openxmlformats.org/officeDocument/2006/relationships/oleObject" Target="embeddings/oleObject93.bin"/><Relationship Id="rId242" Type="http://schemas.openxmlformats.org/officeDocument/2006/relationships/image" Target="media/image126.wmf"/><Relationship Id="rId263" Type="http://schemas.openxmlformats.org/officeDocument/2006/relationships/footer" Target="footer2.xml"/><Relationship Id="rId37" Type="http://schemas.openxmlformats.org/officeDocument/2006/relationships/image" Target="media/image17.wmf"/><Relationship Id="rId58" Type="http://schemas.openxmlformats.org/officeDocument/2006/relationships/oleObject" Target="embeddings/oleObject19.bin"/><Relationship Id="rId79" Type="http://schemas.openxmlformats.org/officeDocument/2006/relationships/oleObject" Target="embeddings/oleObject31.bin"/><Relationship Id="rId102" Type="http://schemas.openxmlformats.org/officeDocument/2006/relationships/image" Target="media/image49.jpeg"/><Relationship Id="rId123" Type="http://schemas.openxmlformats.org/officeDocument/2006/relationships/image" Target="media/image65.jpeg"/><Relationship Id="rId144" Type="http://schemas.openxmlformats.org/officeDocument/2006/relationships/oleObject" Target="embeddings/oleObject53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90.wmf"/><Relationship Id="rId186" Type="http://schemas.openxmlformats.org/officeDocument/2006/relationships/oleObject" Target="embeddings/oleObject74.bin"/><Relationship Id="rId211" Type="http://schemas.openxmlformats.org/officeDocument/2006/relationships/image" Target="media/image113.wmf"/><Relationship Id="rId232" Type="http://schemas.openxmlformats.org/officeDocument/2006/relationships/image" Target="media/image121.wmf"/><Relationship Id="rId253" Type="http://schemas.openxmlformats.org/officeDocument/2006/relationships/oleObject" Target="embeddings/oleObject110.bin"/><Relationship Id="rId27" Type="http://schemas.openxmlformats.org/officeDocument/2006/relationships/image" Target="media/image12.png"/><Relationship Id="rId48" Type="http://schemas.openxmlformats.org/officeDocument/2006/relationships/oleObject" Target="embeddings/oleObject14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2.bin"/><Relationship Id="rId134" Type="http://schemas.openxmlformats.org/officeDocument/2006/relationships/oleObject" Target="embeddings/oleObject48.bin"/><Relationship Id="rId80" Type="http://schemas.openxmlformats.org/officeDocument/2006/relationships/image" Target="media/image37.wmf"/><Relationship Id="rId155" Type="http://schemas.openxmlformats.org/officeDocument/2006/relationships/image" Target="media/image85.wmf"/><Relationship Id="rId176" Type="http://schemas.openxmlformats.org/officeDocument/2006/relationships/oleObject" Target="embeddings/oleObject69.bin"/><Relationship Id="rId197" Type="http://schemas.openxmlformats.org/officeDocument/2006/relationships/image" Target="media/image106.wmf"/><Relationship Id="rId201" Type="http://schemas.openxmlformats.org/officeDocument/2006/relationships/image" Target="media/image108.wmf"/><Relationship Id="rId222" Type="http://schemas.openxmlformats.org/officeDocument/2006/relationships/oleObject" Target="embeddings/oleObject94.bin"/><Relationship Id="rId243" Type="http://schemas.openxmlformats.org/officeDocument/2006/relationships/oleObject" Target="embeddings/oleObject105.bin"/><Relationship Id="rId264" Type="http://schemas.openxmlformats.org/officeDocument/2006/relationships/fontTable" Target="fontTable.xml"/><Relationship Id="rId17" Type="http://schemas.openxmlformats.org/officeDocument/2006/relationships/oleObject" Target="embeddings/oleObject1.bin"/><Relationship Id="rId38" Type="http://schemas.openxmlformats.org/officeDocument/2006/relationships/oleObject" Target="embeddings/oleObject9.bin"/><Relationship Id="rId59" Type="http://schemas.openxmlformats.org/officeDocument/2006/relationships/image" Target="media/image28.wmf"/><Relationship Id="rId103" Type="http://schemas.openxmlformats.org/officeDocument/2006/relationships/image" Target="media/image50.jpeg"/><Relationship Id="rId124" Type="http://schemas.openxmlformats.org/officeDocument/2006/relationships/image" Target="media/image66.jpeg"/><Relationship Id="rId70" Type="http://schemas.openxmlformats.org/officeDocument/2006/relationships/oleObject" Target="embeddings/oleObject25.bin"/><Relationship Id="rId91" Type="http://schemas.openxmlformats.org/officeDocument/2006/relationships/image" Target="media/image41.wmf"/><Relationship Id="rId145" Type="http://schemas.openxmlformats.org/officeDocument/2006/relationships/image" Target="media/image80.wmf"/><Relationship Id="rId166" Type="http://schemas.openxmlformats.org/officeDocument/2006/relationships/oleObject" Target="embeddings/oleObject64.bin"/><Relationship Id="rId187" Type="http://schemas.openxmlformats.org/officeDocument/2006/relationships/image" Target="media/image10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7.bin"/><Relationship Id="rId233" Type="http://schemas.openxmlformats.org/officeDocument/2006/relationships/oleObject" Target="embeddings/oleObject100.bin"/><Relationship Id="rId254" Type="http://schemas.openxmlformats.org/officeDocument/2006/relationships/oleObject" Target="embeddings/oleObject111.bin"/><Relationship Id="rId28" Type="http://schemas.openxmlformats.org/officeDocument/2006/relationships/image" Target="media/image13.wmf"/><Relationship Id="rId49" Type="http://schemas.openxmlformats.org/officeDocument/2006/relationships/image" Target="media/image23.wmf"/><Relationship Id="rId114" Type="http://schemas.openxmlformats.org/officeDocument/2006/relationships/image" Target="media/image60.wmf"/><Relationship Id="rId60" Type="http://schemas.openxmlformats.org/officeDocument/2006/relationships/oleObject" Target="embeddings/oleObject20.bin"/><Relationship Id="rId81" Type="http://schemas.openxmlformats.org/officeDocument/2006/relationships/oleObject" Target="embeddings/oleObject32.bin"/><Relationship Id="rId135" Type="http://schemas.openxmlformats.org/officeDocument/2006/relationships/image" Target="media/image75.wmf"/><Relationship Id="rId156" Type="http://schemas.openxmlformats.org/officeDocument/2006/relationships/oleObject" Target="embeddings/oleObject59.bin"/><Relationship Id="rId177" Type="http://schemas.openxmlformats.org/officeDocument/2006/relationships/image" Target="media/image96.wmf"/><Relationship Id="rId198" Type="http://schemas.openxmlformats.org/officeDocument/2006/relationships/oleObject" Target="embeddings/oleObject80.bin"/><Relationship Id="rId202" Type="http://schemas.openxmlformats.org/officeDocument/2006/relationships/oleObject" Target="embeddings/oleObject82.bin"/><Relationship Id="rId223" Type="http://schemas.openxmlformats.org/officeDocument/2006/relationships/oleObject" Target="embeddings/oleObject95.bin"/><Relationship Id="rId244" Type="http://schemas.openxmlformats.org/officeDocument/2006/relationships/image" Target="media/image127.wmf"/><Relationship Id="rId18" Type="http://schemas.openxmlformats.org/officeDocument/2006/relationships/image" Target="media/image5.wmf"/><Relationship Id="rId39" Type="http://schemas.openxmlformats.org/officeDocument/2006/relationships/image" Target="media/image18.wmf"/><Relationship Id="rId265" Type="http://schemas.openxmlformats.org/officeDocument/2006/relationships/theme" Target="theme/theme1.xml"/><Relationship Id="rId50" Type="http://schemas.openxmlformats.org/officeDocument/2006/relationships/oleObject" Target="embeddings/oleObject15.bin"/><Relationship Id="rId104" Type="http://schemas.openxmlformats.org/officeDocument/2006/relationships/image" Target="media/image51.jpeg"/><Relationship Id="rId125" Type="http://schemas.openxmlformats.org/officeDocument/2006/relationships/image" Target="media/image67.wmf"/><Relationship Id="rId146" Type="http://schemas.openxmlformats.org/officeDocument/2006/relationships/oleObject" Target="embeddings/oleObject54.bin"/><Relationship Id="rId167" Type="http://schemas.openxmlformats.org/officeDocument/2006/relationships/image" Target="media/image91.wmf"/><Relationship Id="rId188" Type="http://schemas.openxmlformats.org/officeDocument/2006/relationships/oleObject" Target="embeddings/oleObject75.bin"/><Relationship Id="rId71" Type="http://schemas.openxmlformats.org/officeDocument/2006/relationships/image" Target="media/image34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14.wmf"/><Relationship Id="rId234" Type="http://schemas.openxmlformats.org/officeDocument/2006/relationships/image" Target="media/image122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4.bin"/><Relationship Id="rId255" Type="http://schemas.openxmlformats.org/officeDocument/2006/relationships/image" Target="media/image132.wmf"/><Relationship Id="rId40" Type="http://schemas.openxmlformats.org/officeDocument/2006/relationships/oleObject" Target="embeddings/oleObject10.bin"/><Relationship Id="rId115" Type="http://schemas.openxmlformats.org/officeDocument/2006/relationships/oleObject" Target="embeddings/oleObject43.bin"/><Relationship Id="rId136" Type="http://schemas.openxmlformats.org/officeDocument/2006/relationships/oleObject" Target="embeddings/oleObject49.bin"/><Relationship Id="rId157" Type="http://schemas.openxmlformats.org/officeDocument/2006/relationships/image" Target="media/image86.wmf"/><Relationship Id="rId178" Type="http://schemas.openxmlformats.org/officeDocument/2006/relationships/oleObject" Target="embeddings/oleObject70.bin"/><Relationship Id="rId61" Type="http://schemas.openxmlformats.org/officeDocument/2006/relationships/image" Target="media/image29.wmf"/><Relationship Id="rId82" Type="http://schemas.openxmlformats.org/officeDocument/2006/relationships/image" Target="media/image38.wmf"/><Relationship Id="rId199" Type="http://schemas.openxmlformats.org/officeDocument/2006/relationships/image" Target="media/image107.wmf"/><Relationship Id="rId203" Type="http://schemas.openxmlformats.org/officeDocument/2006/relationships/image" Target="media/image109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17.wmf"/><Relationship Id="rId245" Type="http://schemas.openxmlformats.org/officeDocument/2006/relationships/oleObject" Target="embeddings/oleObject106.bin"/><Relationship Id="rId30" Type="http://schemas.openxmlformats.org/officeDocument/2006/relationships/oleObject" Target="embeddings/oleObject5.bin"/><Relationship Id="rId105" Type="http://schemas.openxmlformats.org/officeDocument/2006/relationships/image" Target="media/image52.jpeg"/><Relationship Id="rId126" Type="http://schemas.openxmlformats.org/officeDocument/2006/relationships/oleObject" Target="embeddings/oleObject47.bin"/><Relationship Id="rId147" Type="http://schemas.openxmlformats.org/officeDocument/2006/relationships/image" Target="media/image81.wmf"/><Relationship Id="rId168" Type="http://schemas.openxmlformats.org/officeDocument/2006/relationships/oleObject" Target="embeddings/oleObject65.bin"/><Relationship Id="rId51" Type="http://schemas.openxmlformats.org/officeDocument/2006/relationships/image" Target="media/image24.wmf"/><Relationship Id="rId72" Type="http://schemas.openxmlformats.org/officeDocument/2006/relationships/oleObject" Target="embeddings/oleObject26.bin"/><Relationship Id="rId93" Type="http://schemas.openxmlformats.org/officeDocument/2006/relationships/image" Target="media/image42.wmf"/><Relationship Id="rId189" Type="http://schemas.openxmlformats.org/officeDocument/2006/relationships/image" Target="media/image102.w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88.bin"/><Relationship Id="rId235" Type="http://schemas.openxmlformats.org/officeDocument/2006/relationships/oleObject" Target="embeddings/oleObject101.bin"/><Relationship Id="rId256" Type="http://schemas.openxmlformats.org/officeDocument/2006/relationships/oleObject" Target="embeddings/oleObject112.bin"/><Relationship Id="rId116" Type="http://schemas.openxmlformats.org/officeDocument/2006/relationships/image" Target="media/image61.wmf"/><Relationship Id="rId137" Type="http://schemas.openxmlformats.org/officeDocument/2006/relationships/image" Target="media/image76.wmf"/><Relationship Id="rId158" Type="http://schemas.openxmlformats.org/officeDocument/2006/relationships/oleObject" Target="embeddings/oleObject60.bin"/><Relationship Id="rId20" Type="http://schemas.openxmlformats.org/officeDocument/2006/relationships/image" Target="media/image6.jpeg"/><Relationship Id="rId41" Type="http://schemas.openxmlformats.org/officeDocument/2006/relationships/image" Target="media/image19.wmf"/><Relationship Id="rId62" Type="http://schemas.openxmlformats.org/officeDocument/2006/relationships/oleObject" Target="embeddings/oleObject21.bin"/><Relationship Id="rId83" Type="http://schemas.openxmlformats.org/officeDocument/2006/relationships/oleObject" Target="embeddings/oleObject33.bin"/><Relationship Id="rId179" Type="http://schemas.openxmlformats.org/officeDocument/2006/relationships/image" Target="media/image97.wmf"/><Relationship Id="rId190" Type="http://schemas.openxmlformats.org/officeDocument/2006/relationships/oleObject" Target="embeddings/oleObject76.bin"/><Relationship Id="rId204" Type="http://schemas.openxmlformats.org/officeDocument/2006/relationships/oleObject" Target="embeddings/oleObject83.bin"/><Relationship Id="rId225" Type="http://schemas.openxmlformats.org/officeDocument/2006/relationships/oleObject" Target="embeddings/oleObject96.bin"/><Relationship Id="rId246" Type="http://schemas.openxmlformats.org/officeDocument/2006/relationships/image" Target="media/image128.wmf"/><Relationship Id="rId106" Type="http://schemas.openxmlformats.org/officeDocument/2006/relationships/image" Target="media/image53.jpeg"/><Relationship Id="rId127" Type="http://schemas.openxmlformats.org/officeDocument/2006/relationships/image" Target="media/image68.jpeg"/><Relationship Id="rId10" Type="http://schemas.openxmlformats.org/officeDocument/2006/relationships/endnotes" Target="endnotes.xml"/><Relationship Id="rId31" Type="http://schemas.openxmlformats.org/officeDocument/2006/relationships/image" Target="media/image14.wmf"/><Relationship Id="rId52" Type="http://schemas.openxmlformats.org/officeDocument/2006/relationships/oleObject" Target="embeddings/oleObject16.bin"/><Relationship Id="rId73" Type="http://schemas.openxmlformats.org/officeDocument/2006/relationships/oleObject" Target="embeddings/oleObject27.bin"/><Relationship Id="rId94" Type="http://schemas.openxmlformats.org/officeDocument/2006/relationships/oleObject" Target="embeddings/oleObject40.bin"/><Relationship Id="rId148" Type="http://schemas.openxmlformats.org/officeDocument/2006/relationships/oleObject" Target="embeddings/oleObject55.bin"/><Relationship Id="rId169" Type="http://schemas.openxmlformats.org/officeDocument/2006/relationships/image" Target="media/image92.wmf"/><Relationship Id="rId4" Type="http://schemas.openxmlformats.org/officeDocument/2006/relationships/customXml" Target="../customXml/item4.xml"/><Relationship Id="rId180" Type="http://schemas.openxmlformats.org/officeDocument/2006/relationships/oleObject" Target="embeddings/oleObject71.bin"/><Relationship Id="rId215" Type="http://schemas.openxmlformats.org/officeDocument/2006/relationships/oleObject" Target="embeddings/oleObject89.bin"/><Relationship Id="rId236" Type="http://schemas.openxmlformats.org/officeDocument/2006/relationships/image" Target="media/image123.wmf"/><Relationship Id="rId257" Type="http://schemas.openxmlformats.org/officeDocument/2006/relationships/oleObject" Target="embeddings/oleObject113.bin"/><Relationship Id="rId42" Type="http://schemas.openxmlformats.org/officeDocument/2006/relationships/oleObject" Target="embeddings/oleObject11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50.bin"/><Relationship Id="rId191" Type="http://schemas.openxmlformats.org/officeDocument/2006/relationships/image" Target="media/image103.wmf"/><Relationship Id="rId205" Type="http://schemas.openxmlformats.org/officeDocument/2006/relationships/image" Target="media/image110.wmf"/><Relationship Id="rId247" Type="http://schemas.openxmlformats.org/officeDocument/2006/relationships/oleObject" Target="embeddings/oleObject10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AEA9D-B699-4BF6-9827-07A323936134}"/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367C15-B748-4217-B3CD-546F739C8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2835</Words>
  <Characters>16165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4</cp:revision>
  <dcterms:created xsi:type="dcterms:W3CDTF">2022-03-30T12:57:00Z</dcterms:created>
  <dcterms:modified xsi:type="dcterms:W3CDTF">2022-11-15T16:46:00Z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