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2384" w14:textId="193FFBA5" w:rsidR="006B39AE" w:rsidRDefault="006B39AE"/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6410B81A" w:rsidR="00867A6C" w:rsidRPr="00334A2D" w:rsidRDefault="00894475" w:rsidP="00334A2D">
      <w:pPr>
        <w:pStyle w:val="Heading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Topic 4 - </w:t>
      </w:r>
      <w:r w:rsidR="00B72E73">
        <w:rPr>
          <w:sz w:val="72"/>
          <w:szCs w:val="72"/>
        </w:rPr>
        <w:t>Moments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DDC392C" w14:textId="2B9E788B" w:rsidR="00393FE7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BB03D2">
        <w:rPr>
          <w:sz w:val="72"/>
          <w:szCs w:val="72"/>
        </w:rPr>
        <w:t xml:space="preserve"> and</w:t>
      </w:r>
      <w:r w:rsidRPr="00867A6C">
        <w:rPr>
          <w:sz w:val="72"/>
          <w:szCs w:val="72"/>
        </w:rPr>
        <w:t xml:space="preserve"> Gold </w:t>
      </w:r>
      <w:bookmarkEnd w:id="0"/>
      <w:r w:rsidR="00867A6C" w:rsidRPr="00867A6C">
        <w:rPr>
          <w:sz w:val="72"/>
          <w:szCs w:val="72"/>
        </w:rPr>
        <w:t xml:space="preserve">Worksheets for </w:t>
      </w:r>
    </w:p>
    <w:p w14:paraId="6C7DBC98" w14:textId="7D493DFE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2133BE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5C45AB1F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analysis.</w:t>
      </w:r>
    </w:p>
    <w:p w14:paraId="756E8746" w14:textId="3DCBB5C4" w:rsidR="003521BC" w:rsidRDefault="003521BC">
      <w:r>
        <w:t>They are drawn from the latest specification questions and legacy questions.</w:t>
      </w:r>
      <w:r w:rsidR="0061382D">
        <w:t xml:space="preserve"> </w:t>
      </w:r>
      <w:r w:rsidR="002248A1">
        <w:t xml:space="preserve">The papers are between </w:t>
      </w:r>
      <w:r w:rsidR="00B10279">
        <w:t xml:space="preserve">approximately </w:t>
      </w:r>
      <w:r w:rsidR="002248A1">
        <w:t>25 and 45</w:t>
      </w:r>
      <w:r w:rsidR="0061382D">
        <w:t xml:space="preserve"> marks.</w:t>
      </w:r>
    </w:p>
    <w:p w14:paraId="3CA3C722" w14:textId="7C86D927" w:rsidR="00FC41A2" w:rsidRDefault="00FC41A2">
      <w:r>
        <w:t xml:space="preserve">The topic number on this </w:t>
      </w:r>
      <w:r w:rsidR="006E0966">
        <w:t xml:space="preserve">worksheet relates to the corresponding chapter in the </w:t>
      </w:r>
      <w:r w:rsidR="0069444D">
        <w:t>‘</w:t>
      </w:r>
      <w:r w:rsidR="003349F1">
        <w:t xml:space="preserve">Pearson Edexcel A Level Mathematics: Statistics and Mechanics Year 2’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4C46CD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4C46CD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4C46CD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4C46CD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2641F3" w:rsidRDefault="004C46CD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22ECEBAF" w:rsidR="00D85C2E" w:rsidRPr="002641F3" w:rsidRDefault="002641F3" w:rsidP="002641F3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4AD70600" w:rsidR="00401343" w:rsidRPr="00577FF3" w:rsidRDefault="003D766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577FF3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577FF3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248A1" w:rsidRPr="00577FF3">
        <w:rPr>
          <w:rFonts w:ascii="Times New Roman" w:hAnsi="Times New Roman" w:cs="Times New Roman"/>
          <w:b/>
          <w:bCs/>
          <w:sz w:val="24"/>
          <w:szCs w:val="24"/>
        </w:rPr>
        <w:t>41</w:t>
      </w:r>
      <w:r w:rsidR="003D3010" w:rsidRPr="00577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 xml:space="preserve">Marks  </w:t>
      </w:r>
    </w:p>
    <w:p w14:paraId="5473C7C3" w14:textId="77777777" w:rsidR="003F146C" w:rsidRPr="00BA4C53" w:rsidRDefault="003F146C" w:rsidP="003F146C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45FA59E6" w14:textId="4D85B804" w:rsidR="002F549C" w:rsidRDefault="002F549C" w:rsidP="002F549C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41</w:t>
      </w:r>
    </w:p>
    <w:p w14:paraId="68E733ED" w14:textId="583F2E76" w:rsidR="00BB7DDE" w:rsidRPr="00577FF3" w:rsidRDefault="00BB7DDE" w:rsidP="00577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577FF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7FF3">
        <w:rPr>
          <w:rFonts w:ascii="Times New Roman" w:hAnsi="Times New Roman" w:cs="Times New Roman"/>
          <w:sz w:val="24"/>
          <w:szCs w:val="24"/>
        </w:rPr>
        <w:t> </w:t>
      </w: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DA7937" wp14:editId="00347CA7">
            <wp:extent cx="299108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13" cy="13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FB92" w14:textId="4051EB27" w:rsidR="00BB7DDE" w:rsidRPr="00577FF3" w:rsidRDefault="00BB7DDE" w:rsidP="00BB7D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non-uniform rod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 has length 3 m and mass 4.5 kg. The rod rests in equilibrium, in a horizontal position, on two smooth supports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AP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0.8 m and </w:t>
      </w:r>
      <w:r w:rsidR="00CB71F2">
        <w:rPr>
          <w:rFonts w:ascii="Times New Roman" w:hAnsi="Times New Roman" w:cs="Times New Roman"/>
          <w:sz w:val="24"/>
          <w:szCs w:val="24"/>
        </w:rPr>
        <w:br/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QB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0.6 m, as shown in Figure 1. The centre of mass of the rod is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577FF3">
        <w:rPr>
          <w:rFonts w:ascii="Times New Roman" w:hAnsi="Times New Roman" w:cs="Times New Roman"/>
          <w:sz w:val="24"/>
          <w:szCs w:val="24"/>
        </w:rPr>
        <w:t xml:space="preserve">. Given that the magnitude of the reaction of the support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 on the rod is twice the magnitude of the reaction of the support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77FF3">
        <w:rPr>
          <w:rFonts w:ascii="Times New Roman" w:hAnsi="Times New Roman" w:cs="Times New Roman"/>
          <w:sz w:val="24"/>
          <w:szCs w:val="24"/>
        </w:rPr>
        <w:t xml:space="preserve"> on the rod, find</w:t>
      </w:r>
    </w:p>
    <w:p w14:paraId="4822B5CE" w14:textId="77777777" w:rsidR="00BB7DDE" w:rsidRPr="00577FF3" w:rsidRDefault="00BB7DDE" w:rsidP="00BB7D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br/>
        <w:t xml:space="preserve">(a)  the magnitude of the reaction of the support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77FF3">
        <w:rPr>
          <w:rFonts w:ascii="Times New Roman" w:hAnsi="Times New Roman" w:cs="Times New Roman"/>
          <w:sz w:val="24"/>
          <w:szCs w:val="24"/>
        </w:rPr>
        <w:t xml:space="preserve"> on the rod,</w:t>
      </w:r>
    </w:p>
    <w:p w14:paraId="76A5684A" w14:textId="77777777" w:rsidR="00BB7DDE" w:rsidRPr="00577FF3" w:rsidRDefault="00BB7DDE" w:rsidP="00BB7D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29ED186" w14:textId="77777777" w:rsidR="00BB7DDE" w:rsidRPr="00577FF3" w:rsidRDefault="00BB7DDE" w:rsidP="00BB7D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(b)  the distance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AG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61D8D812" w14:textId="77777777" w:rsidR="00BB7DDE" w:rsidRPr="00577FF3" w:rsidRDefault="00BB7DDE" w:rsidP="00BB7D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3D35968" w14:textId="77777777" w:rsidR="003A66BB" w:rsidRDefault="003A66BB" w:rsidP="003A66B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32738AC" w14:textId="1315BBD3" w:rsidR="003A66BB" w:rsidRPr="00DA1B80" w:rsidRDefault="003A66BB" w:rsidP="003A66B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2B6085B" w14:textId="77777777" w:rsidR="003A66BB" w:rsidRPr="00DA1B80" w:rsidRDefault="003A66BB" w:rsidP="003A66B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ACF352E" w14:textId="77777777" w:rsidR="00584D60" w:rsidRPr="00584D60" w:rsidRDefault="00584D60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375FF0" w14:textId="07C8380D" w:rsidR="003A66BB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1D2D2510" w14:textId="77777777" w:rsidR="003A66BB" w:rsidRPr="00577FF3" w:rsidRDefault="003A66BB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B27EA2" w14:textId="3E0426D1" w:rsidR="00A73466" w:rsidRPr="00577FF3" w:rsidRDefault="0073209E" w:rsidP="00577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plank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 has length 6m and mass 30kg.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on the plank with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CB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2m. The plank rests in equilibrium in a horizontal position on supports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. Two people, each of mass 75kg, stand on the plank. One person stands at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 of the plank, where </w:t>
      </w:r>
      <w:r w:rsidR="00CB71F2">
        <w:rPr>
          <w:rFonts w:ascii="Times New Roman" w:hAnsi="Times New Roman" w:cs="Times New Roman"/>
          <w:sz w:val="24"/>
          <w:szCs w:val="24"/>
        </w:rPr>
        <w:br/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AP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 metres, and the other person stands at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77FF3">
        <w:rPr>
          <w:rFonts w:ascii="Times New Roman" w:hAnsi="Times New Roman" w:cs="Times New Roman"/>
          <w:sz w:val="24"/>
          <w:szCs w:val="24"/>
        </w:rPr>
        <w:t xml:space="preserve"> of the plank,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AQ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2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 metres. The plank remains horizontal and in equilibrium with the magnitude of the reaction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five times the magnitude of the reaction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77FF3">
        <w:rPr>
          <w:rFonts w:ascii="Times New Roman" w:hAnsi="Times New Roman" w:cs="Times New Roman"/>
          <w:sz w:val="24"/>
          <w:szCs w:val="24"/>
        </w:rPr>
        <w:t>. The plank is modelled as a uniform rod and each person is modelled as a particle.</w:t>
      </w:r>
    </w:p>
    <w:p w14:paraId="549B3EEC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(a)   Find the value of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62C9B807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6FA5CBA4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>(b)   State two ways in which you have used the assumptions made in modelling the plank as a uniform rod.</w:t>
      </w:r>
    </w:p>
    <w:p w14:paraId="46825062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25A049E" w14:textId="37D5B612" w:rsidR="003A66BB" w:rsidRPr="00DA1B80" w:rsidRDefault="003A66BB" w:rsidP="003A66B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73209E" w:rsidRPr="00577FF3">
        <w:rPr>
          <w:rFonts w:ascii="Times New Roman" w:hAnsi="Times New Roman" w:cs="Times New Roman"/>
          <w:sz w:val="24"/>
          <w:szCs w:val="24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270014F" w14:textId="77777777" w:rsidR="003A66BB" w:rsidRPr="00DA1B80" w:rsidRDefault="003A66BB" w:rsidP="003A66B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5B107F6" w14:textId="2BC42959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577FF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7FF3">
        <w:rPr>
          <w:rFonts w:ascii="Times New Roman" w:hAnsi="Times New Roman" w:cs="Times New Roman"/>
          <w:sz w:val="24"/>
          <w:szCs w:val="24"/>
        </w:rPr>
        <w:t> </w:t>
      </w:r>
    </w:p>
    <w:p w14:paraId="638B2DC0" w14:textId="322B1F4D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D0740E5" wp14:editId="1FEBBFD5">
            <wp:extent cx="4467225" cy="1504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003B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2380BD57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wooden beam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, of mass 150 kg and length 9 m, rests in a horizontal position supported by two vertical ropes. The ropes are attached to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1.5 m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BD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3.5 m. A gymnast of mass 60 kg stands on the beam at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AP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3 m, as shown in Figure 2. The beam remains horizontal and in equilibrium.</w:t>
      </w:r>
    </w:p>
    <w:p w14:paraId="1CEC6748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>By modelling the gymnast as a particle, the beam as a uniform rod and the ropes as light inextensible strings,</w:t>
      </w:r>
    </w:p>
    <w:p w14:paraId="3443033C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(a)  find the tension in the rope attached to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09DFD29E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A9FA541" w14:textId="21B71F18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The gymnast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 remains on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another gymnast, who is also modelled as a particle, stands on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. The beam remains horizontal and in equilibrium. The mass of the gymnast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the largest possible for which the beam remains horizontal and in equilibrium.</w:t>
      </w:r>
      <w:r w:rsidR="00CB71F2">
        <w:rPr>
          <w:rFonts w:ascii="Times New Roman" w:hAnsi="Times New Roman" w:cs="Times New Roman"/>
          <w:sz w:val="24"/>
          <w:szCs w:val="24"/>
        </w:rPr>
        <w:br/>
      </w:r>
    </w:p>
    <w:p w14:paraId="09938EC0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(b)  Find the tension in the rope attached to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080F12C5" w14:textId="319E754E" w:rsidR="0073209E" w:rsidRPr="00577FF3" w:rsidRDefault="0073209E" w:rsidP="00577FF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(4)</w:t>
      </w:r>
      <w:r w:rsidR="00155E8F">
        <w:rPr>
          <w:rFonts w:ascii="Times New Roman" w:hAnsi="Times New Roman" w:cs="Times New Roman"/>
          <w:sz w:val="24"/>
          <w:szCs w:val="24"/>
        </w:rPr>
        <w:br/>
      </w:r>
    </w:p>
    <w:p w14:paraId="09E00CF2" w14:textId="7A9EAB25" w:rsidR="00155E8F" w:rsidRPr="00DA1B80" w:rsidRDefault="00155E8F" w:rsidP="00155E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35D6632" w14:textId="77777777" w:rsidR="00155E8F" w:rsidRPr="00DA1B80" w:rsidRDefault="00155E8F" w:rsidP="00155E8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F708D39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16FD219" w14:textId="13415EAC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577FF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7FF3">
        <w:rPr>
          <w:rFonts w:ascii="Times New Roman" w:hAnsi="Times New Roman" w:cs="Times New Roman"/>
          <w:sz w:val="24"/>
          <w:szCs w:val="24"/>
        </w:rPr>
        <w:t> </w:t>
      </w:r>
    </w:p>
    <w:p w14:paraId="49DBE40B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beam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 has length 6 m and weight 200 N. The beam rests in a horizontal position on two supports at the points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77FF3">
        <w:rPr>
          <w:rFonts w:ascii="Times New Roman" w:hAnsi="Times New Roman" w:cs="Times New Roman"/>
          <w:sz w:val="24"/>
          <w:szCs w:val="24"/>
        </w:rPr>
        <w:t xml:space="preserve"> =1 m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DB</w:t>
      </w:r>
      <w:r w:rsidRPr="00577FF3">
        <w:rPr>
          <w:rFonts w:ascii="Times New Roman" w:hAnsi="Times New Roman" w:cs="Times New Roman"/>
          <w:sz w:val="24"/>
          <w:szCs w:val="24"/>
        </w:rPr>
        <w:t xml:space="preserve"> =1 m. Two children, Sophie and Tom, each of weight 500 N, stand on the beam with Sophie standing twice as far from the end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 as Tom. The beam remains horizontal and in equilibrium and the magnitude of the reaction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three times the magnitude of the reaction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. By modelling the beam as a uniform rod and the two children as particles, find how far Tom is standing from the end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13C86778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441094C1" w14:textId="56910C8D" w:rsidR="00155E8F" w:rsidRPr="00DA1B80" w:rsidRDefault="00155E8F" w:rsidP="00155E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B279531" w14:textId="77777777" w:rsidR="00155E8F" w:rsidRPr="00DA1B80" w:rsidRDefault="00155E8F" w:rsidP="00155E8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3CE85AB" w14:textId="77777777" w:rsidR="002248A1" w:rsidRPr="00577FF3" w:rsidRDefault="002248A1" w:rsidP="002248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AA8F2" w14:textId="77777777" w:rsidR="002248A1" w:rsidRPr="00577FF3" w:rsidRDefault="002248A1" w:rsidP="002248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4BB582" w14:textId="2FF795DD" w:rsidR="002248A1" w:rsidRPr="00577FF3" w:rsidRDefault="002248A1" w:rsidP="002248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Q5</w:t>
      </w:r>
    </w:p>
    <w:p w14:paraId="76B6285F" w14:textId="4537C77D" w:rsidR="00C04B84" w:rsidRDefault="002248A1" w:rsidP="00155E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05CDF5A" wp14:editId="1BA6982E">
            <wp:extent cx="5769609" cy="1822450"/>
            <wp:effectExtent l="0" t="0" r="3175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-664" b="59719"/>
                    <a:stretch/>
                  </pic:blipFill>
                  <pic:spPr bwMode="auto">
                    <a:xfrm>
                      <a:off x="0" y="0"/>
                      <a:ext cx="5769610" cy="18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CCD5F" w14:textId="0CDD2EAE" w:rsidR="00C04B84" w:rsidRPr="00577FF3" w:rsidRDefault="00C04B84" w:rsidP="00577FF3">
      <w:pPr>
        <w:autoSpaceDE w:val="0"/>
        <w:autoSpaceDN w:val="0"/>
        <w:adjustRightInd w:val="0"/>
        <w:spacing w:after="0"/>
        <w:ind w:left="425"/>
        <w:rPr>
          <w:rFonts w:ascii="Times New Roman" w:hAnsi="Times New Roman"/>
          <w:sz w:val="24"/>
          <w:szCs w:val="24"/>
        </w:rPr>
      </w:pPr>
      <w:r w:rsidRPr="00577FF3">
        <w:rPr>
          <w:rFonts w:ascii="Times New Roman" w:hAnsi="Times New Roman"/>
          <w:sz w:val="24"/>
          <w:szCs w:val="24"/>
        </w:rPr>
        <w:t xml:space="preserve">A plank </w:t>
      </w:r>
      <w:r w:rsidRPr="00577FF3">
        <w:rPr>
          <w:rFonts w:ascii="Times New Roman" w:hAnsi="Times New Roman"/>
          <w:i/>
          <w:iCs/>
          <w:sz w:val="24"/>
          <w:szCs w:val="24"/>
        </w:rPr>
        <w:t xml:space="preserve">AE, </w:t>
      </w:r>
      <w:r w:rsidRPr="00577FF3">
        <w:rPr>
          <w:rFonts w:ascii="Times New Roman" w:hAnsi="Times New Roman"/>
          <w:sz w:val="24"/>
          <w:szCs w:val="24"/>
        </w:rPr>
        <w:t xml:space="preserve">of length 6 m and mass 10 kg, rests in a horizontal position on supports at </w:t>
      </w:r>
      <w:r w:rsidRPr="00577FF3">
        <w:rPr>
          <w:rFonts w:ascii="Times New Roman" w:hAnsi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/>
          <w:sz w:val="24"/>
          <w:szCs w:val="24"/>
        </w:rPr>
        <w:t xml:space="preserve"> and </w:t>
      </w:r>
      <w:r w:rsidR="00A40D6C" w:rsidRPr="00577FF3">
        <w:rPr>
          <w:rFonts w:ascii="Times New Roman" w:hAnsi="Times New Roman"/>
          <w:i/>
          <w:iCs/>
          <w:sz w:val="24"/>
          <w:szCs w:val="24"/>
        </w:rPr>
        <w:t>D</w:t>
      </w:r>
      <w:r w:rsidR="00A40D6C" w:rsidRPr="00577FF3">
        <w:rPr>
          <w:rFonts w:ascii="Times New Roman" w:hAnsi="Times New Roman"/>
          <w:sz w:val="24"/>
          <w:szCs w:val="24"/>
        </w:rPr>
        <w:t xml:space="preserve">, where </w:t>
      </w:r>
      <w:r w:rsidR="00A40D6C" w:rsidRPr="00577FF3">
        <w:rPr>
          <w:rFonts w:ascii="Times New Roman" w:hAnsi="Times New Roman"/>
          <w:i/>
          <w:iCs/>
          <w:sz w:val="24"/>
          <w:szCs w:val="24"/>
        </w:rPr>
        <w:t>AB</w:t>
      </w:r>
      <w:r w:rsidR="00A40D6C" w:rsidRPr="00577FF3">
        <w:rPr>
          <w:rFonts w:ascii="Times New Roman" w:hAnsi="Times New Roman"/>
          <w:sz w:val="24"/>
          <w:szCs w:val="24"/>
        </w:rPr>
        <w:t xml:space="preserve"> = 1 m and </w:t>
      </w:r>
      <w:r w:rsidR="00A40D6C" w:rsidRPr="00577FF3">
        <w:rPr>
          <w:rFonts w:ascii="Times New Roman" w:hAnsi="Times New Roman"/>
          <w:i/>
          <w:iCs/>
          <w:sz w:val="24"/>
          <w:szCs w:val="24"/>
        </w:rPr>
        <w:t>DE</w:t>
      </w:r>
      <w:r w:rsidR="00A40D6C" w:rsidRPr="00577FF3">
        <w:rPr>
          <w:rFonts w:ascii="Times New Roman" w:hAnsi="Times New Roman"/>
          <w:sz w:val="24"/>
          <w:szCs w:val="24"/>
        </w:rPr>
        <w:t xml:space="preserve"> = 2 m. A child of mass 20 kg stands at </w:t>
      </w:r>
      <w:r w:rsidR="00A40D6C" w:rsidRPr="00577FF3">
        <w:rPr>
          <w:rFonts w:ascii="Times New Roman" w:hAnsi="Times New Roman"/>
          <w:i/>
          <w:iCs/>
          <w:sz w:val="24"/>
          <w:szCs w:val="24"/>
        </w:rPr>
        <w:t>C</w:t>
      </w:r>
      <w:r w:rsidR="00A40D6C" w:rsidRPr="00577FF3">
        <w:rPr>
          <w:rFonts w:ascii="Times New Roman" w:hAnsi="Times New Roman"/>
          <w:sz w:val="24"/>
          <w:szCs w:val="24"/>
        </w:rPr>
        <w:t xml:space="preserve">, the mid-point of </w:t>
      </w:r>
      <w:r w:rsidR="00A40D6C" w:rsidRPr="00577FF3">
        <w:rPr>
          <w:rFonts w:ascii="Times New Roman" w:hAnsi="Times New Roman"/>
          <w:i/>
          <w:iCs/>
          <w:sz w:val="24"/>
          <w:szCs w:val="24"/>
        </w:rPr>
        <w:t>BD</w:t>
      </w:r>
      <w:r w:rsidR="00A40D6C" w:rsidRPr="00577FF3">
        <w:rPr>
          <w:rFonts w:ascii="Times New Roman" w:hAnsi="Times New Roman"/>
          <w:sz w:val="24"/>
          <w:szCs w:val="24"/>
        </w:rPr>
        <w:t>, as shown in Figure 1. The child is modelled as a particle and the plank as a uniform rod. The child and the plank are in equilibrium. Calculate</w:t>
      </w:r>
    </w:p>
    <w:p w14:paraId="1C5479FE" w14:textId="6FD8C243" w:rsidR="00A40D6C" w:rsidRPr="00577FF3" w:rsidRDefault="00A40D6C" w:rsidP="00577FF3">
      <w:pPr>
        <w:autoSpaceDE w:val="0"/>
        <w:autoSpaceDN w:val="0"/>
        <w:adjustRightInd w:val="0"/>
        <w:spacing w:after="0"/>
        <w:ind w:left="425"/>
        <w:rPr>
          <w:rFonts w:ascii="Times New Roman" w:hAnsi="Times New Roman"/>
          <w:sz w:val="24"/>
          <w:szCs w:val="24"/>
        </w:rPr>
      </w:pPr>
    </w:p>
    <w:p w14:paraId="69A17EFF" w14:textId="7D0D1F73" w:rsidR="00A40D6C" w:rsidRPr="00577FF3" w:rsidRDefault="00A40D6C" w:rsidP="00577FF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ind w:left="785"/>
        <w:rPr>
          <w:rFonts w:ascii="Times New Roman" w:hAnsi="Times New Roman"/>
          <w:sz w:val="24"/>
          <w:szCs w:val="24"/>
        </w:rPr>
      </w:pPr>
      <w:r w:rsidRPr="00577FF3">
        <w:rPr>
          <w:rFonts w:ascii="Times New Roman" w:hAnsi="Times New Roman"/>
          <w:sz w:val="24"/>
          <w:szCs w:val="24"/>
        </w:rPr>
        <w:t xml:space="preserve">the magnitude of the force exerted by the support on the plank at </w:t>
      </w:r>
      <w:r w:rsidRPr="00577FF3">
        <w:rPr>
          <w:rFonts w:ascii="Times New Roman" w:hAnsi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/>
          <w:sz w:val="24"/>
          <w:szCs w:val="24"/>
        </w:rPr>
        <w:t xml:space="preserve">, </w:t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b/>
          <w:bCs/>
          <w:sz w:val="24"/>
          <w:szCs w:val="24"/>
        </w:rPr>
        <w:t>(4)</w:t>
      </w:r>
    </w:p>
    <w:p w14:paraId="7B7C74F0" w14:textId="2163454C" w:rsidR="00A40D6C" w:rsidRPr="00577FF3" w:rsidRDefault="00A40D6C" w:rsidP="00577FF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ind w:left="785"/>
        <w:rPr>
          <w:rFonts w:ascii="Times New Roman" w:hAnsi="Times New Roman"/>
          <w:b/>
          <w:bCs/>
          <w:sz w:val="24"/>
          <w:szCs w:val="24"/>
        </w:rPr>
      </w:pPr>
      <w:r w:rsidRPr="00577FF3">
        <w:rPr>
          <w:rFonts w:ascii="Times New Roman" w:hAnsi="Times New Roman"/>
          <w:sz w:val="24"/>
          <w:szCs w:val="24"/>
        </w:rPr>
        <w:t xml:space="preserve">the magnitude of the force exerted by the support on the plank at </w:t>
      </w:r>
      <w:r w:rsidRPr="00577FF3">
        <w:rPr>
          <w:rFonts w:ascii="Times New Roman" w:hAnsi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/>
          <w:sz w:val="24"/>
          <w:szCs w:val="24"/>
        </w:rPr>
        <w:t xml:space="preserve">. </w:t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b/>
          <w:bCs/>
          <w:sz w:val="24"/>
          <w:szCs w:val="24"/>
        </w:rPr>
        <w:t>(3)</w:t>
      </w:r>
    </w:p>
    <w:p w14:paraId="786642E8" w14:textId="68D189B0" w:rsidR="00A40D6C" w:rsidRPr="00577FF3" w:rsidRDefault="00A40D6C" w:rsidP="00577FF3">
      <w:pPr>
        <w:autoSpaceDE w:val="0"/>
        <w:autoSpaceDN w:val="0"/>
        <w:adjustRightInd w:val="0"/>
        <w:spacing w:after="0"/>
        <w:ind w:left="425"/>
        <w:rPr>
          <w:rFonts w:ascii="Times New Roman" w:hAnsi="Times New Roman"/>
          <w:sz w:val="24"/>
          <w:szCs w:val="24"/>
        </w:rPr>
      </w:pPr>
    </w:p>
    <w:p w14:paraId="499C13C2" w14:textId="7EA02532" w:rsidR="00A40D6C" w:rsidRPr="00577FF3" w:rsidRDefault="00A40D6C" w:rsidP="00577FF3">
      <w:pPr>
        <w:autoSpaceDE w:val="0"/>
        <w:autoSpaceDN w:val="0"/>
        <w:adjustRightInd w:val="0"/>
        <w:spacing w:after="0"/>
        <w:ind w:left="425"/>
        <w:rPr>
          <w:rFonts w:ascii="Times New Roman" w:hAnsi="Times New Roman"/>
          <w:sz w:val="24"/>
          <w:szCs w:val="24"/>
        </w:rPr>
      </w:pPr>
      <w:r w:rsidRPr="00577FF3">
        <w:rPr>
          <w:rFonts w:ascii="Times New Roman" w:hAnsi="Times New Roman"/>
          <w:sz w:val="24"/>
          <w:szCs w:val="24"/>
        </w:rPr>
        <w:t xml:space="preserve">The child now stands at a point </w:t>
      </w:r>
      <w:r w:rsidRPr="00577FF3">
        <w:rPr>
          <w:rFonts w:ascii="Times New Roman" w:hAnsi="Times New Roman"/>
          <w:i/>
          <w:iCs/>
          <w:sz w:val="24"/>
          <w:szCs w:val="24"/>
        </w:rPr>
        <w:t>F</w:t>
      </w:r>
      <w:r w:rsidRPr="00577FF3">
        <w:rPr>
          <w:rFonts w:ascii="Times New Roman" w:hAnsi="Times New Roman"/>
          <w:sz w:val="24"/>
          <w:szCs w:val="24"/>
        </w:rPr>
        <w:t xml:space="preserve"> on the plank. The plank is in equilibrium and on the point of tilting about </w:t>
      </w:r>
      <w:r w:rsidRPr="00577FF3">
        <w:rPr>
          <w:rFonts w:ascii="Times New Roman" w:hAnsi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/>
          <w:sz w:val="24"/>
          <w:szCs w:val="24"/>
        </w:rPr>
        <w:t xml:space="preserve">. </w:t>
      </w:r>
    </w:p>
    <w:p w14:paraId="60BFE15A" w14:textId="3C353301" w:rsidR="00A40D6C" w:rsidRPr="00577FF3" w:rsidRDefault="00A40D6C" w:rsidP="00577FF3">
      <w:pPr>
        <w:autoSpaceDE w:val="0"/>
        <w:autoSpaceDN w:val="0"/>
        <w:adjustRightInd w:val="0"/>
        <w:spacing w:after="0"/>
        <w:ind w:left="425"/>
        <w:rPr>
          <w:rFonts w:ascii="Times New Roman" w:hAnsi="Times New Roman"/>
          <w:sz w:val="24"/>
          <w:szCs w:val="24"/>
        </w:rPr>
      </w:pPr>
    </w:p>
    <w:p w14:paraId="5FF28A1F" w14:textId="7A7ECE17" w:rsidR="00A40D6C" w:rsidRPr="00577FF3" w:rsidRDefault="00A40D6C" w:rsidP="00577FF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ind w:left="785"/>
        <w:rPr>
          <w:rFonts w:ascii="Times New Roman" w:hAnsi="Times New Roman"/>
          <w:sz w:val="24"/>
          <w:szCs w:val="24"/>
        </w:rPr>
      </w:pPr>
      <w:r w:rsidRPr="00577FF3">
        <w:rPr>
          <w:rFonts w:ascii="Times New Roman" w:hAnsi="Times New Roman"/>
          <w:sz w:val="24"/>
          <w:szCs w:val="24"/>
        </w:rPr>
        <w:t xml:space="preserve">Calculate the distance </w:t>
      </w:r>
      <w:r w:rsidRPr="00577FF3">
        <w:rPr>
          <w:rFonts w:ascii="Times New Roman" w:hAnsi="Times New Roman"/>
          <w:i/>
          <w:iCs/>
          <w:sz w:val="24"/>
          <w:szCs w:val="24"/>
        </w:rPr>
        <w:t>DF</w:t>
      </w:r>
      <w:r w:rsidRPr="00577FF3">
        <w:rPr>
          <w:rFonts w:ascii="Times New Roman" w:hAnsi="Times New Roman"/>
          <w:sz w:val="24"/>
          <w:szCs w:val="24"/>
        </w:rPr>
        <w:t xml:space="preserve">. </w:t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sz w:val="24"/>
          <w:szCs w:val="24"/>
        </w:rPr>
        <w:tab/>
      </w:r>
      <w:r w:rsidR="00A31B38">
        <w:rPr>
          <w:rFonts w:ascii="Times New Roman" w:hAnsi="Times New Roman"/>
          <w:sz w:val="24"/>
          <w:szCs w:val="24"/>
        </w:rPr>
        <w:tab/>
      </w:r>
      <w:r w:rsidRPr="00577FF3">
        <w:rPr>
          <w:rFonts w:ascii="Times New Roman" w:hAnsi="Times New Roman"/>
          <w:b/>
          <w:bCs/>
          <w:sz w:val="24"/>
          <w:szCs w:val="24"/>
        </w:rPr>
        <w:t>(4)</w:t>
      </w:r>
    </w:p>
    <w:p w14:paraId="5AE0170A" w14:textId="77777777" w:rsidR="00A40D6C" w:rsidRDefault="00A40D6C" w:rsidP="00155E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D52C299" w14:textId="493D973F" w:rsidR="00155E8F" w:rsidRPr="00DA1B80" w:rsidRDefault="00C04B84" w:rsidP="00155E8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5E8F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55E8F">
        <w:rPr>
          <w:rFonts w:ascii="Times New Roman" w:hAnsi="Times New Roman"/>
          <w:b/>
          <w:bCs/>
          <w:sz w:val="24"/>
          <w:szCs w:val="24"/>
        </w:rPr>
        <w:t>5</w:t>
      </w:r>
      <w:r w:rsidR="00155E8F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0725D3">
        <w:rPr>
          <w:rFonts w:ascii="Times New Roman" w:hAnsi="Times New Roman"/>
          <w:b/>
          <w:bCs/>
          <w:sz w:val="24"/>
          <w:szCs w:val="24"/>
        </w:rPr>
        <w:t>11</w:t>
      </w:r>
      <w:r w:rsidR="00155E8F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B003596" w14:textId="77777777" w:rsidR="00155E8F" w:rsidRPr="00DA1B80" w:rsidRDefault="00155E8F" w:rsidP="00155E8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FC90639" w14:textId="77DC0CA4" w:rsidR="002248A1" w:rsidRPr="00577FF3" w:rsidRDefault="00155E8F" w:rsidP="00577FF3">
      <w:pPr>
        <w:spacing w:before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2E007EEB" w14:textId="77777777" w:rsidR="002248A1" w:rsidRPr="00577FF3" w:rsidRDefault="002248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1B86A" w14:textId="77777777" w:rsidR="002248A1" w:rsidRPr="00577FF3" w:rsidRDefault="002248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C9972" w14:textId="77777777" w:rsidR="002248A1" w:rsidRPr="00577FF3" w:rsidRDefault="002248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76336" w14:textId="77777777" w:rsidR="002248A1" w:rsidRPr="00577FF3" w:rsidRDefault="002248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5DC51" w14:textId="77777777" w:rsidR="002248A1" w:rsidRPr="00577FF3" w:rsidRDefault="002248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1F720" w14:textId="77777777" w:rsidR="002248A1" w:rsidRPr="00577FF3" w:rsidRDefault="002248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C726F73" w14:textId="77777777" w:rsidR="002248A1" w:rsidRPr="00577FF3" w:rsidRDefault="002248A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E8C4E" w14:textId="77777777" w:rsidR="0073209E" w:rsidRPr="00577FF3" w:rsidRDefault="0073209E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rMS"/>
    </w:p>
    <w:p w14:paraId="614FECAF" w14:textId="77777777" w:rsidR="000725D3" w:rsidRDefault="000725D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1DEE7D76" w:rsidR="001F3370" w:rsidRPr="00577FF3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09E018C0" w14:textId="62B0854F" w:rsidR="000725D3" w:rsidRPr="00577FF3" w:rsidRDefault="001F3370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B7DDE" w:rsidRPr="00577FF3">
        <w:rPr>
          <w:rFonts w:ascii="Times New Roman" w:hAnsi="Times New Roman" w:cs="Times New Roman"/>
          <w:b/>
          <w:sz w:val="24"/>
          <w:szCs w:val="24"/>
        </w:rPr>
        <w:t>Q1</w:t>
      </w:r>
      <w:r w:rsidR="000725D3">
        <w:rPr>
          <w:rFonts w:ascii="Times New Roman" w:hAnsi="Times New Roman" w:cs="Times New Roman"/>
          <w:sz w:val="24"/>
          <w:szCs w:val="24"/>
        </w:rPr>
        <w:br/>
      </w:r>
    </w:p>
    <w:p w14:paraId="56CD80DD" w14:textId="079D9ECC" w:rsidR="00BB7DDE" w:rsidRPr="00577FF3" w:rsidRDefault="00BB7DDE" w:rsidP="00BB7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ED404EA" wp14:editId="689A1D83">
            <wp:extent cx="6372225" cy="48291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DF6B6" w14:textId="77777777" w:rsidR="00BB7DDE" w:rsidRPr="00577FF3" w:rsidRDefault="00BB7DDE" w:rsidP="00BB7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br/>
      </w:r>
      <w:r w:rsidRPr="00577FF3">
        <w:rPr>
          <w:rFonts w:ascii="Times New Roman" w:hAnsi="Times New Roman" w:cs="Times New Roman"/>
          <w:b/>
          <w:bCs/>
          <w:sz w:val="24"/>
          <w:szCs w:val="24"/>
        </w:rPr>
        <w:t>(a)</w:t>
      </w:r>
    </w:p>
    <w:p w14:paraId="73612047" w14:textId="7892CADB" w:rsidR="00BB7DDE" w:rsidRPr="00577FF3" w:rsidRDefault="00BB7DDE" w:rsidP="00BB7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>First M1 for a complete method for finding</w:t>
      </w:r>
      <w:r w:rsidR="00A31B38">
        <w:rPr>
          <w:rFonts w:ascii="Times New Roman" w:hAnsi="Times New Roman" w:cs="Times New Roman"/>
          <w:sz w:val="24"/>
          <w:szCs w:val="24"/>
        </w:rPr>
        <w:t xml:space="preserve"> </w:t>
      </w:r>
      <w:r w:rsidR="001F5AAA" w:rsidRPr="00577FF3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510CCD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15pt;height:18.3pt" o:ole="">
            <v:imagedata r:id="rId26" o:title=""/>
          </v:shape>
          <o:OLEObject Type="Embed" ProgID="Equation.DSMT4" ShapeID="_x0000_i1025" DrawAspect="Content" ObjectID="_1727258802" r:id="rId27"/>
        </w:object>
      </w:r>
      <w:r w:rsidR="001F5AAA">
        <w:rPr>
          <w:rFonts w:ascii="Times New Roman" w:hAnsi="Times New Roman" w:cs="Times New Roman"/>
          <w:sz w:val="24"/>
          <w:szCs w:val="24"/>
        </w:rPr>
        <w:t>,</w:t>
      </w:r>
      <w:r w:rsidRPr="00577FF3">
        <w:rPr>
          <w:rFonts w:ascii="Times New Roman" w:hAnsi="Times New Roman" w:cs="Times New Roman"/>
          <w:sz w:val="24"/>
          <w:szCs w:val="24"/>
        </w:rPr>
        <w:t xml:space="preserve"> either by resolving vertically, or taking moments twice, with usual criteria (allow M1 even if</w:t>
      </w:r>
      <w:r w:rsidR="001F5AAA">
        <w:rPr>
          <w:rFonts w:ascii="Times New Roman" w:hAnsi="Times New Roman" w:cs="Times New Roman"/>
          <w:sz w:val="24"/>
          <w:szCs w:val="24"/>
        </w:rPr>
        <w:t xml:space="preserve"> </w:t>
      </w:r>
      <w:r w:rsidR="001F5AAA" w:rsidRPr="00B97503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6258BABC">
          <v:shape id="_x0000_i1026" type="#_x0000_t75" style="width:17.15pt;height:18.3pt" o:ole="">
            <v:imagedata r:id="rId26" o:title=""/>
          </v:shape>
          <o:OLEObject Type="Embed" ProgID="Equation.DSMT4" ShapeID="_x0000_i1026" DrawAspect="Content" ObjectID="_1727258803" r:id="rId28"/>
        </w:object>
      </w:r>
      <w:r w:rsidRPr="00577FF3">
        <w:rPr>
          <w:rFonts w:ascii="Times New Roman" w:hAnsi="Times New Roman" w:cs="Times New Roman"/>
          <w:sz w:val="24"/>
          <w:szCs w:val="24"/>
        </w:rPr>
        <w:t>=</w:t>
      </w:r>
      <w:r w:rsidR="001F5AAA">
        <w:rPr>
          <w:rFonts w:ascii="Times New Roman" w:hAnsi="Times New Roman" w:cs="Times New Roman"/>
          <w:sz w:val="24"/>
          <w:szCs w:val="24"/>
        </w:rPr>
        <w:t xml:space="preserve"> </w:t>
      </w:r>
      <w:r w:rsidRPr="00577FF3">
        <w:rPr>
          <w:rFonts w:ascii="Times New Roman" w:hAnsi="Times New Roman" w:cs="Times New Roman"/>
          <w:sz w:val="24"/>
          <w:szCs w:val="24"/>
        </w:rPr>
        <w:t>2</w:t>
      </w:r>
      <w:r w:rsidR="001F5AAA" w:rsidRPr="00B97503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34DFCF4B">
          <v:shape id="_x0000_i1027" type="#_x0000_t75" style="width:17.15pt;height:18.3pt" o:ole="">
            <v:imagedata r:id="rId26" o:title=""/>
          </v:shape>
          <o:OLEObject Type="Embed" ProgID="Equation.DSMT4" ShapeID="_x0000_i1027" DrawAspect="Content" ObjectID="_1727258804" r:id="rId29"/>
        </w:object>
      </w:r>
      <w:r w:rsidRPr="00577FF3">
        <w:rPr>
          <w:rFonts w:ascii="Times New Roman" w:hAnsi="Times New Roman" w:cs="Times New Roman"/>
          <w:sz w:val="24"/>
          <w:szCs w:val="24"/>
        </w:rPr>
        <w:t xml:space="preserve"> not substituted) </w:t>
      </w:r>
      <w:r w:rsidRPr="00577FF3">
        <w:rPr>
          <w:rFonts w:ascii="Times New Roman" w:hAnsi="Times New Roman" w:cs="Times New Roman"/>
          <w:sz w:val="24"/>
          <w:szCs w:val="24"/>
        </w:rPr>
        <w:br/>
        <w:t xml:space="preserve">First A1 for a correct equation in either </w:t>
      </w:r>
      <w:r w:rsidR="001F5AAA" w:rsidRPr="00B97503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11217B4A">
          <v:shape id="_x0000_i1028" type="#_x0000_t75" style="width:17.15pt;height:18.3pt" o:ole="">
            <v:imagedata r:id="rId26" o:title=""/>
          </v:shape>
          <o:OLEObject Type="Embed" ProgID="Equation.DSMT4" ShapeID="_x0000_i1028" DrawAspect="Content" ObjectID="_1727258805" r:id="rId30"/>
        </w:object>
      </w:r>
      <w:r w:rsidRPr="00577FF3">
        <w:rPr>
          <w:rFonts w:ascii="Times New Roman" w:hAnsi="Times New Roman" w:cs="Times New Roman"/>
          <w:sz w:val="24"/>
          <w:szCs w:val="24"/>
        </w:rPr>
        <w:t xml:space="preserve"> or </w:t>
      </w:r>
      <w:r w:rsidR="001F5AAA" w:rsidRPr="00B97503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71492A44">
          <v:shape id="_x0000_i1029" type="#_x0000_t75" style="width:17.15pt;height:18.3pt" o:ole="">
            <v:imagedata r:id="rId26" o:title=""/>
          </v:shape>
          <o:OLEObject Type="Embed" ProgID="Equation.DSMT4" ShapeID="_x0000_i1029" DrawAspect="Content" ObjectID="_1727258806" r:id="rId31"/>
        </w:object>
      </w:r>
      <w:r w:rsidRPr="00577FF3">
        <w:rPr>
          <w:rFonts w:ascii="Times New Roman" w:hAnsi="Times New Roman" w:cs="Times New Roman"/>
          <w:sz w:val="24"/>
          <w:szCs w:val="24"/>
        </w:rPr>
        <w:t xml:space="preserve"> ONLY. </w:t>
      </w:r>
      <w:r w:rsidRPr="00577FF3">
        <w:rPr>
          <w:rFonts w:ascii="Times New Roman" w:hAnsi="Times New Roman" w:cs="Times New Roman"/>
          <w:sz w:val="24"/>
          <w:szCs w:val="24"/>
        </w:rPr>
        <w:br/>
        <w:t>Second A1 for 1.5g or 14.7 or 15 (A0 for a negative answer)</w:t>
      </w:r>
    </w:p>
    <w:p w14:paraId="70202738" w14:textId="77777777" w:rsidR="00BB7DDE" w:rsidRPr="00577FF3" w:rsidRDefault="00BB7DDE" w:rsidP="00BB7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br/>
      </w:r>
      <w:r w:rsidRPr="00577FF3">
        <w:rPr>
          <w:rFonts w:ascii="Times New Roman" w:hAnsi="Times New Roman" w:cs="Times New Roman"/>
          <w:b/>
          <w:bCs/>
          <w:sz w:val="24"/>
          <w:szCs w:val="24"/>
        </w:rPr>
        <w:t>(b)</w:t>
      </w:r>
    </w:p>
    <w:p w14:paraId="1C8D910C" w14:textId="77777777" w:rsidR="00BB7DDE" w:rsidRPr="00577FF3" w:rsidRDefault="00BB7DDE" w:rsidP="00BB7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First M1 for taking moments </w:t>
      </w:r>
      <w:proofErr w:type="gramStart"/>
      <w:r w:rsidRPr="00577FF3">
        <w:rPr>
          <w:rFonts w:ascii="Times New Roman" w:hAnsi="Times New Roman" w:cs="Times New Roman"/>
          <w:sz w:val="24"/>
          <w:szCs w:val="24"/>
        </w:rPr>
        <w:t>about</w:t>
      </w:r>
      <w:proofErr w:type="gramEnd"/>
      <w:r w:rsidRPr="00577FF3">
        <w:rPr>
          <w:rFonts w:ascii="Times New Roman" w:hAnsi="Times New Roman" w:cs="Times New Roman"/>
          <w:sz w:val="24"/>
          <w:szCs w:val="24"/>
        </w:rPr>
        <w:t xml:space="preserve"> any point, with usual criteria. </w:t>
      </w:r>
      <w:r w:rsidRPr="00577FF3">
        <w:rPr>
          <w:rFonts w:ascii="Times New Roman" w:hAnsi="Times New Roman" w:cs="Times New Roman"/>
          <w:sz w:val="24"/>
          <w:szCs w:val="24"/>
        </w:rPr>
        <w:br/>
        <w:t xml:space="preserve">A2 ft for a correct equation (A1A0 one error, A0A0 for two or more errors, ignoring consistent omission of g's) in terms of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their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 (which may not be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AG</w:t>
      </w:r>
      <w:r w:rsidRPr="00577FF3">
        <w:rPr>
          <w:rFonts w:ascii="Times New Roman" w:hAnsi="Times New Roman" w:cs="Times New Roman"/>
          <w:sz w:val="24"/>
          <w:szCs w:val="24"/>
        </w:rPr>
        <w:t xml:space="preserve"> at this stage) </w:t>
      </w:r>
      <w:r w:rsidRPr="00577FF3">
        <w:rPr>
          <w:rFonts w:ascii="Times New Roman" w:hAnsi="Times New Roman" w:cs="Times New Roman"/>
          <w:sz w:val="24"/>
          <w:szCs w:val="24"/>
        </w:rPr>
        <w:br/>
        <w:t xml:space="preserve">Third A1 for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AG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4/3, 1.3, </w:t>
      </w:r>
      <w:proofErr w:type="gramStart"/>
      <w:r w:rsidRPr="00577FF3">
        <w:rPr>
          <w:rFonts w:ascii="Times New Roman" w:hAnsi="Times New Roman" w:cs="Times New Roman"/>
          <w:sz w:val="24"/>
          <w:szCs w:val="24"/>
        </w:rPr>
        <w:t>1.33,...</w:t>
      </w:r>
      <w:proofErr w:type="gramEnd"/>
      <w:r w:rsidRPr="00577FF3">
        <w:rPr>
          <w:rFonts w:ascii="Times New Roman" w:hAnsi="Times New Roman" w:cs="Times New Roman"/>
          <w:sz w:val="24"/>
          <w:szCs w:val="24"/>
        </w:rPr>
        <w:t>..(any number of decimal places, since g cancels) need '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AG</w:t>
      </w:r>
      <w:r w:rsidRPr="00577FF3">
        <w:rPr>
          <w:rFonts w:ascii="Times New Roman" w:hAnsi="Times New Roman" w:cs="Times New Roman"/>
          <w:sz w:val="24"/>
          <w:szCs w:val="24"/>
        </w:rPr>
        <w:t xml:space="preserve"> =' or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 marked on diagram.</w:t>
      </w:r>
    </w:p>
    <w:p w14:paraId="212EA880" w14:textId="12E5C4AB" w:rsidR="002133BE" w:rsidRPr="00577FF3" w:rsidRDefault="00BB7DDE" w:rsidP="00BB7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N.B.</w:t>
      </w:r>
      <w:r w:rsidRPr="00577FF3">
        <w:rPr>
          <w:rFonts w:ascii="Times New Roman" w:hAnsi="Times New Roman" w:cs="Times New Roman"/>
          <w:sz w:val="24"/>
          <w:szCs w:val="24"/>
        </w:rPr>
        <w:t xml:space="preserve"> if </w:t>
      </w:r>
      <w:r w:rsidR="001F5AAA" w:rsidRPr="00B97503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2E8F49C9">
          <v:shape id="_x0000_i1030" type="#_x0000_t75" style="width:17.15pt;height:18.3pt" o:ole="">
            <v:imagedata r:id="rId26" o:title=""/>
          </v:shape>
          <o:OLEObject Type="Embed" ProgID="Equation.DSMT4" ShapeID="_x0000_i1030" DrawAspect="Content" ObjectID="_1727258807" r:id="rId32"/>
        </w:object>
      </w:r>
      <w:r w:rsidRPr="00577FF3">
        <w:rPr>
          <w:rFonts w:ascii="Times New Roman" w:hAnsi="Times New Roman" w:cs="Times New Roman"/>
          <w:sz w:val="24"/>
          <w:szCs w:val="24"/>
        </w:rPr>
        <w:t>= 2</w:t>
      </w:r>
      <w:r w:rsidR="001F5AAA" w:rsidRPr="00B97503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7C787028">
          <v:shape id="_x0000_i1031" type="#_x0000_t75" style="width:17.15pt;height:18.3pt" o:ole="">
            <v:imagedata r:id="rId26" o:title=""/>
          </v:shape>
          <o:OLEObject Type="Embed" ProgID="Equation.DSMT4" ShapeID="_x0000_i1031" DrawAspect="Content" ObjectID="_1727258808" r:id="rId33"/>
        </w:object>
      </w:r>
      <w:r w:rsidRPr="00577FF3">
        <w:rPr>
          <w:rFonts w:ascii="Times New Roman" w:hAnsi="Times New Roman" w:cs="Times New Roman"/>
          <w:sz w:val="24"/>
          <w:szCs w:val="24"/>
        </w:rPr>
        <w:t xml:space="preserve"> throughout, mark as a misread as follows: </w:t>
      </w:r>
      <w:r w:rsidRPr="00577FF3">
        <w:rPr>
          <w:rFonts w:ascii="Times New Roman" w:hAnsi="Times New Roman" w:cs="Times New Roman"/>
          <w:sz w:val="24"/>
          <w:szCs w:val="24"/>
        </w:rPr>
        <w:br/>
        <w:t>(a) M1A1A0 (resolution method) (b) M1A0A1A1, assuming all work follows through correctly.</w:t>
      </w:r>
    </w:p>
    <w:p w14:paraId="298C52A9" w14:textId="7798D8E7" w:rsidR="001F5AAA" w:rsidRDefault="001F5A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6128E0" w14:textId="5ECE7F08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sz w:val="24"/>
          <w:szCs w:val="24"/>
        </w:rPr>
        <w:lastRenderedPageBreak/>
        <w:t>Q2</w:t>
      </w:r>
    </w:p>
    <w:p w14:paraId="03BF1ECA" w14:textId="77777777" w:rsidR="00B72E73" w:rsidRPr="00577FF3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560CDBEF" w14:textId="453AD8B4" w:rsidR="00B72E73" w:rsidRPr="00577FF3" w:rsidRDefault="0073209E" w:rsidP="006D2A76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4A1F163" wp14:editId="55B4E434">
            <wp:extent cx="5731510" cy="68408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54A3" w14:textId="77777777" w:rsidR="00B72E73" w:rsidRPr="00577FF3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2BE1D1E0" w14:textId="77777777" w:rsidR="00B72E73" w:rsidRPr="00577FF3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38F94967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81CFAE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092930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7E149E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20415B" w14:textId="4A581CC5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  <w:r w:rsidR="000725D3">
        <w:rPr>
          <w:rFonts w:ascii="Times New Roman" w:hAnsi="Times New Roman" w:cs="Times New Roman"/>
          <w:sz w:val="24"/>
          <w:szCs w:val="24"/>
        </w:rPr>
        <w:br/>
      </w:r>
    </w:p>
    <w:p w14:paraId="113D3DFE" w14:textId="201983B2" w:rsidR="00B72E73" w:rsidRPr="00577FF3" w:rsidRDefault="0073209E" w:rsidP="006D2A76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E468956" wp14:editId="2DD82CE9">
            <wp:extent cx="5731510" cy="6552767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B042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1D90C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091FA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DCFDF6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078D8C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E2321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678B6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1C225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1F217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11E5E" w14:textId="77777777" w:rsidR="0073209E" w:rsidRPr="00577FF3" w:rsidRDefault="0073209E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6DB2C" w14:textId="67EE589B" w:rsidR="000725D3" w:rsidRPr="00577FF3" w:rsidRDefault="002248A1" w:rsidP="00732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="000725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8E3A553" w14:textId="51B4885E" w:rsidR="00B72E73" w:rsidRPr="00577FF3" w:rsidRDefault="0073209E" w:rsidP="006D2A76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E664C5C" wp14:editId="67BC2789">
            <wp:extent cx="5652439" cy="254317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22" cy="25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45C8" w14:textId="56E092EE" w:rsidR="00B72E73" w:rsidRPr="00577FF3" w:rsidRDefault="002248A1" w:rsidP="006D2A76">
      <w:pPr>
        <w:rPr>
          <w:rFonts w:ascii="Times New Roman" w:hAnsi="Times New Roman" w:cs="Times New Roman"/>
          <w:b/>
          <w:sz w:val="24"/>
          <w:szCs w:val="24"/>
        </w:rPr>
      </w:pPr>
      <w:r w:rsidRPr="00577FF3">
        <w:rPr>
          <w:rFonts w:ascii="Times New Roman" w:hAnsi="Times New Roman" w:cs="Times New Roman"/>
          <w:b/>
          <w:sz w:val="24"/>
          <w:szCs w:val="24"/>
        </w:rPr>
        <w:t>Q5</w:t>
      </w:r>
    </w:p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80"/>
      </w:tblGrid>
      <w:tr w:rsidR="000725D3" w:rsidRPr="00691178" w14:paraId="3C1F7FE8" w14:textId="77777777" w:rsidTr="00577FF3">
        <w:trPr>
          <w:trHeight w:val="623"/>
        </w:trPr>
        <w:tc>
          <w:tcPr>
            <w:tcW w:w="10980" w:type="dxa"/>
            <w:vAlign w:val="center"/>
          </w:tcPr>
          <w:p w14:paraId="1783F375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Scheme                                                                  Marks   </w:t>
            </w:r>
          </w:p>
        </w:tc>
      </w:tr>
      <w:tr w:rsidR="000725D3" w:rsidRPr="00691178" w14:paraId="0DF38150" w14:textId="77777777" w:rsidTr="00577FF3">
        <w:tc>
          <w:tcPr>
            <w:tcW w:w="10980" w:type="dxa"/>
          </w:tcPr>
          <w:p w14:paraId="432440A8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139FB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(a)      M(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):        20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proofErr w:type="gramStart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1.5  +</w:t>
            </w:r>
            <w:proofErr w:type="gramEnd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x 1  =  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x 3                                                       M1  A1                                                                                         </w:t>
            </w:r>
          </w:p>
          <w:p w14:paraId="55AA40ED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gram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  <w:proofErr w:type="gramEnd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/3  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sym w:font="Symbol" w:char="F0BB"/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131 or 130 N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M1  A1</w:t>
            </w:r>
          </w:p>
          <w:p w14:paraId="7F89AFC4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(4)</w:t>
            </w:r>
          </w:p>
          <w:p w14:paraId="6028F314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[</w:t>
            </w:r>
            <w:proofErr w:type="gram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NB  For</w:t>
            </w:r>
            <w:proofErr w:type="gramEnd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moments about another point, allow M1 A1 for moments equation dimensionally correct and with correct number of terms;  second M1 is for complete method to find 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.]</w:t>
            </w:r>
          </w:p>
          <w:p w14:paraId="1E02304B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3618C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(b)     </w:t>
            </w:r>
            <w:proofErr w:type="gramStart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proofErr w:type="gramEnd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sym w:font="Symbol" w:char="F0AD"/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):             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D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+ 40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/3  =  20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+ 10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M1 A1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sym w:font="Symbol" w:char="F0D6"/>
            </w:r>
          </w:p>
          <w:p w14:paraId="7DC20974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D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  <w:proofErr w:type="gramEnd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/3  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sym w:font="Symbol" w:char="F0BB"/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163 or 160 N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A1</w:t>
            </w:r>
          </w:p>
          <w:p w14:paraId="17F19FEE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(3)</w:t>
            </w:r>
          </w:p>
          <w:p w14:paraId="2B911972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9F5CA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577FF3">
              <w:rPr>
                <w:rFonts w:ascii="Times New Roman" w:hAnsi="Times New Roman" w:cs="Times New Roman"/>
                <w:b/>
                <w:sz w:val="24"/>
                <w:szCs w:val="24"/>
              </w:rPr>
              <w:t>or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M</w:t>
            </w:r>
            <w:proofErr w:type="gramEnd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):       20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x 1.5  + 10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x 2  =  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D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x 3                                                        M1  A1</w:t>
            </w:r>
          </w:p>
          <w:p w14:paraId="5FA73C3E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F0C16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D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  <w:proofErr w:type="gramEnd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/3  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sym w:font="Symbol" w:char="F0BB"/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163 or 160 N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A1</w:t>
            </w:r>
          </w:p>
          <w:p w14:paraId="153F819C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(3)</w:t>
            </w:r>
          </w:p>
          <w:p w14:paraId="405BFA70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[</w:t>
            </w:r>
            <w:proofErr w:type="gram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NB  For</w:t>
            </w:r>
            <w:proofErr w:type="gramEnd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moments about another point, allow M1 for a complete method to find 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D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, A1 for a correct equation for 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D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.]</w:t>
            </w:r>
          </w:p>
          <w:p w14:paraId="23A38071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33C27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(c)                           </w:t>
            </w:r>
            <w:proofErr w:type="gram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B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  <w:proofErr w:type="gramEnd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0                                                                                        M1</w:t>
            </w:r>
          </w:p>
          <w:p w14:paraId="0FA77A7D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2CA7B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M(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):         20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proofErr w:type="spellStart"/>
            <w:proofErr w:type="gram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proofErr w:type="spellEnd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=</w:t>
            </w:r>
            <w:proofErr w:type="gramEnd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10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>X 1                                                                         M1  A1</w:t>
            </w:r>
          </w:p>
          <w:p w14:paraId="16EE8596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7881C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proofErr w:type="gram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  <w:proofErr w:type="gramEnd"/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DF  = </w:t>
            </w:r>
            <w:r w:rsidRPr="00577F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0.5 m</w:t>
            </w: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A1</w:t>
            </w:r>
          </w:p>
          <w:p w14:paraId="5C1205C5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</w:t>
            </w:r>
            <w:r w:rsidRPr="00577FF3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  <w:p w14:paraId="388ACC41" w14:textId="3A74314E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For weight/mass confusion, A0 </w:t>
            </w:r>
            <w:proofErr w:type="spell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A0</w:t>
            </w:r>
            <w:proofErr w:type="spellEnd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in (a) but allow f.t. in (b) (</w:t>
            </w:r>
            <w:proofErr w:type="spell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ans</w:t>
            </w:r>
            <w:proofErr w:type="spellEnd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50/3 = 16.7)</w:t>
            </w:r>
          </w:p>
          <w:p w14:paraId="3FCAAF2F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General rule of deducting max. 1 per question for &gt; 3 </w:t>
            </w:r>
            <w:proofErr w:type="spell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s.f</w:t>
            </w:r>
            <w:proofErr w:type="spellEnd"/>
          </w:p>
          <w:p w14:paraId="5DAF622F" w14:textId="77777777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sz w:val="24"/>
                <w:szCs w:val="24"/>
              </w:rPr>
              <w:t xml:space="preserve">(c)  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nd</w:t>
            </w: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M1:  must have correct no. of </w:t>
            </w:r>
            <w:proofErr w:type="spellStart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non</w:t>
            </w:r>
            <w:proofErr w:type="spellEnd"/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>=zero terms, and equation in x only</w:t>
            </w:r>
          </w:p>
          <w:p w14:paraId="2C568330" w14:textId="13814442" w:rsidR="000725D3" w:rsidRPr="00577FF3" w:rsidRDefault="000725D3" w:rsidP="00A758B7">
            <w:pPr>
              <w:pStyle w:val="Head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If use value(s) of R’s from (a) or (b):  M0.                                                                          </w:t>
            </w:r>
            <w:r w:rsidRPr="00577FF3">
              <w:rPr>
                <w:rFonts w:ascii="Times New Roman" w:hAnsi="Times New Roman" w:cs="Times New Roman"/>
                <w:b/>
                <w:sz w:val="24"/>
                <w:szCs w:val="24"/>
              </w:rPr>
              <w:t>Total 11 Marks</w:t>
            </w:r>
          </w:p>
        </w:tc>
      </w:tr>
    </w:tbl>
    <w:p w14:paraId="5614CE32" w14:textId="77777777" w:rsidR="00B72E73" w:rsidRPr="00577FF3" w:rsidRDefault="00B72E73" w:rsidP="006D2A76">
      <w:pPr>
        <w:rPr>
          <w:rFonts w:ascii="Times New Roman" w:hAnsi="Times New Roman" w:cs="Times New Roman"/>
          <w:sz w:val="24"/>
          <w:szCs w:val="24"/>
        </w:rPr>
      </w:pPr>
    </w:p>
    <w:p w14:paraId="215FA89E" w14:textId="003C47C5" w:rsidR="00401343" w:rsidRPr="00577FF3" w:rsidRDefault="00964A2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SiQue"/>
      <w:r w:rsidRPr="00577FF3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577FF3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209B3B48" w14:textId="77777777" w:rsidR="008E1AA7" w:rsidRPr="00BA4C53" w:rsidRDefault="008E1AA7" w:rsidP="008E1AA7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7E3DFF83" w14:textId="0EDDF39D" w:rsidR="008E1AA7" w:rsidRDefault="008E1AA7" w:rsidP="008E1AA7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30</w:t>
      </w:r>
    </w:p>
    <w:p w14:paraId="013EE451" w14:textId="75E43D56" w:rsidR="00DC3590" w:rsidRDefault="00715D8C" w:rsidP="00715D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27C250B0" w14:textId="77777777" w:rsidR="00DC3590" w:rsidRPr="00577FF3" w:rsidRDefault="00DC3590" w:rsidP="00715D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68D4A9" w14:textId="77777777" w:rsidR="00715D8C" w:rsidRPr="00577FF3" w:rsidRDefault="00715D8C" w:rsidP="00577F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steel girder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, of mass 200 kg and length 12 m, rests horizontally in equilibrium on two smooth supports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2 m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DB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2 m. A man of mass 80 kg stands on the girder at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AP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4 m, as shown in Figure 1.</w:t>
      </w:r>
    </w:p>
    <w:p w14:paraId="36B317E9" w14:textId="5E379CEC" w:rsidR="00715D8C" w:rsidRPr="00577FF3" w:rsidRDefault="00715D8C" w:rsidP="00715D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030C85A" wp14:editId="08BAA6A6">
            <wp:extent cx="3990975" cy="1634557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8" cy="16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082F" w14:textId="77777777" w:rsidR="00715D8C" w:rsidRPr="00577FF3" w:rsidRDefault="00715D8C" w:rsidP="00715D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>The man is modelled as a particle and the girder is modelled as a uniform rod.</w:t>
      </w:r>
    </w:p>
    <w:p w14:paraId="62ABB1F0" w14:textId="77777777" w:rsidR="00715D8C" w:rsidRPr="00577FF3" w:rsidRDefault="00715D8C" w:rsidP="00715D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(a) Find the magnitude of the reaction on the girder at the support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6FD62D3C" w14:textId="77777777" w:rsidR="00715D8C" w:rsidRPr="00577FF3" w:rsidRDefault="00715D8C" w:rsidP="00715D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69249F7" w14:textId="77777777" w:rsidR="00715D8C" w:rsidRPr="00577FF3" w:rsidRDefault="00715D8C" w:rsidP="00715D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The support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now moved to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 on the girder,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XB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 metres. The man remains on the girder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>, as shown in Figure 2.</w:t>
      </w:r>
    </w:p>
    <w:p w14:paraId="352C4340" w14:textId="602667A1" w:rsidR="00715D8C" w:rsidRPr="00577FF3" w:rsidRDefault="00715D8C" w:rsidP="00715D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A831A7C" wp14:editId="3ADB0C75">
            <wp:extent cx="4048125" cy="15888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69" cy="159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C2C4" w14:textId="77777777" w:rsidR="00715D8C" w:rsidRPr="00577FF3" w:rsidRDefault="00715D8C" w:rsidP="00715D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>Given that the magnitudes of the reactions at the two supports are now equal and that the girder again rests horizontally in equilibrium, find</w:t>
      </w:r>
    </w:p>
    <w:p w14:paraId="3068D536" w14:textId="77777777" w:rsidR="00715D8C" w:rsidRPr="00577FF3" w:rsidRDefault="00715D8C" w:rsidP="00715D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(b) the magnitude of the reaction at the support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>,</w:t>
      </w:r>
    </w:p>
    <w:p w14:paraId="40C843C5" w14:textId="77777777" w:rsidR="00715D8C" w:rsidRPr="00577FF3" w:rsidRDefault="00715D8C" w:rsidP="00715D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DDCBD86" w14:textId="77777777" w:rsidR="00715D8C" w:rsidRPr="00577FF3" w:rsidRDefault="00715D8C" w:rsidP="00715D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(c) the value of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785F992A" w14:textId="77777777" w:rsidR="00715D8C" w:rsidRPr="00577FF3" w:rsidRDefault="00715D8C" w:rsidP="00715D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6FB7E14" w14:textId="45189D6B" w:rsidR="005221D4" w:rsidRPr="00DA1B80" w:rsidRDefault="005221D4" w:rsidP="005221D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920C8B1" w14:textId="77777777" w:rsidR="005221D4" w:rsidRPr="00DA1B80" w:rsidRDefault="005221D4" w:rsidP="005221D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9BFF8DA" w14:textId="77777777" w:rsidR="005221D4" w:rsidRDefault="005221D4" w:rsidP="005221D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C96F396" w14:textId="48E7C791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577FF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7FF3">
        <w:rPr>
          <w:rFonts w:ascii="Times New Roman" w:hAnsi="Times New Roman" w:cs="Times New Roman"/>
          <w:sz w:val="24"/>
          <w:szCs w:val="24"/>
        </w:rPr>
        <w:t> </w:t>
      </w:r>
    </w:p>
    <w:p w14:paraId="760BA96A" w14:textId="6F8CBF54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2537070" wp14:editId="3C219638">
            <wp:extent cx="3038475" cy="952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4550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1FC2E701" w14:textId="2EEF3C71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br/>
        <w:t xml:space="preserve">A non-uniform rod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, of mass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length 5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, rests horizontally in equilibrium on two supports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DB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, as shown in Figure 1. The centre of mass of the rod is at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577FF3">
        <w:rPr>
          <w:rFonts w:ascii="Times New Roman" w:hAnsi="Times New Roman" w:cs="Times New Roman"/>
          <w:sz w:val="24"/>
          <w:szCs w:val="24"/>
        </w:rPr>
        <w:t xml:space="preserve">. A particle of mass </w:t>
      </w:r>
      <w:r w:rsidR="00045C3E" w:rsidRPr="00577FF3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A3B45DA">
          <v:shape id="_x0000_i1032" type="#_x0000_t75" style="width:12.2pt;height:31pt" o:ole="">
            <v:imagedata r:id="rId44" o:title=""/>
          </v:shape>
          <o:OLEObject Type="Embed" ProgID="Equation.DSMT4" ShapeID="_x0000_i1032" DrawAspect="Content" ObjectID="_1727258809" r:id="rId45"/>
        </w:objec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placed on the rod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the rod is on the point of tipping about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1324DC25" w14:textId="6D77BC68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(a) Show that GD = </w:t>
      </w:r>
      <w:r w:rsidR="00045C3E" w:rsidRPr="00B97503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8704DA4">
          <v:shape id="_x0000_i1033" type="#_x0000_t75" style="width:12.2pt;height:31pt" o:ole="">
            <v:imagedata r:id="rId44" o:title=""/>
          </v:shape>
          <o:OLEObject Type="Embed" ProgID="Equation.DSMT4" ShapeID="_x0000_i1033" DrawAspect="Content" ObjectID="_1727258810" r:id="rId46"/>
        </w:objec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081E3590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9F978AF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The particle is moved from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 to the mid-point of the rod and the rod remains in equilibrium.</w:t>
      </w:r>
    </w:p>
    <w:p w14:paraId="42977ADC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(b) Find the magnitude of the normal reaction between the support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the rod.</w:t>
      </w:r>
    </w:p>
    <w:p w14:paraId="485126FC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5895E059" w14:textId="6D5679C3" w:rsidR="005221D4" w:rsidRPr="00DA1B80" w:rsidRDefault="003E07BC" w:rsidP="00577FF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> </w:t>
      </w:r>
      <w:r w:rsidR="005221D4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5221D4">
        <w:rPr>
          <w:rFonts w:ascii="Times New Roman" w:hAnsi="Times New Roman"/>
          <w:b/>
          <w:bCs/>
          <w:sz w:val="24"/>
          <w:szCs w:val="24"/>
        </w:rPr>
        <w:t>2</w:t>
      </w:r>
      <w:r w:rsidR="005221D4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5221D4">
        <w:rPr>
          <w:rFonts w:ascii="Times New Roman" w:hAnsi="Times New Roman"/>
          <w:b/>
          <w:bCs/>
          <w:sz w:val="24"/>
          <w:szCs w:val="24"/>
        </w:rPr>
        <w:t>9</w:t>
      </w:r>
      <w:r w:rsidR="005221D4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8CC9FD6" w14:textId="77777777" w:rsidR="005221D4" w:rsidRPr="00DA1B80" w:rsidRDefault="005221D4" w:rsidP="005221D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DA07D08" w14:textId="77777777" w:rsidR="003E07BC" w:rsidRPr="00577FF3" w:rsidRDefault="003E07BC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1D3F7C" w14:textId="792A13E0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93411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184F5B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9214A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EE3D6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734F4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272E90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320D74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AC507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A565A1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891ED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31307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3DDCE5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4FFF80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9C831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1A87E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98F17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32A5D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D16CB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01788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636F35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E23F0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5864D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1E2931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1F01E3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1204A3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D141E" w14:textId="00577B0D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Q3.</w:t>
      </w:r>
      <w:r w:rsidRPr="00577FF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7FF3">
        <w:rPr>
          <w:rFonts w:ascii="Times New Roman" w:hAnsi="Times New Roman" w:cs="Times New Roman"/>
          <w:sz w:val="24"/>
          <w:szCs w:val="24"/>
        </w:rPr>
        <w:t> </w:t>
      </w:r>
    </w:p>
    <w:p w14:paraId="0F39A38F" w14:textId="4CAC3792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4A24BA7" wp14:editId="1964D781">
            <wp:extent cx="4181475" cy="22383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46491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Figure 3</w:t>
      </w:r>
    </w:p>
    <w:p w14:paraId="27D2CA52" w14:textId="72DBE201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beam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 has weight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375BC1" w:rsidRPr="00577FF3">
        <w:rPr>
          <w:rFonts w:ascii="Times New Roman" w:hAnsi="Times New Roman" w:cs="Times New Roman"/>
          <w:sz w:val="24"/>
          <w:szCs w:val="24"/>
        </w:rPr>
        <w:t xml:space="preserve"> N</w:t>
      </w:r>
      <w:r w:rsidRPr="00577FF3">
        <w:rPr>
          <w:rFonts w:ascii="Times New Roman" w:hAnsi="Times New Roman" w:cs="Times New Roman"/>
          <w:sz w:val="24"/>
          <w:szCs w:val="24"/>
        </w:rPr>
        <w:t xml:space="preserve">ewtons and length 4 m. The beam is held in equilibrium in a horizontal position by two vertical ropes attached to the beam. One rope is attached to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the other rope is attached to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on the beam,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 metres, as shown in Figure 3. The beam is modelled as a uniform rod and the ropes as light inextensible strings. The tension in the rope attached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double the tension in the rope attached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5CA875BE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(a) Find the value of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45B9DE94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069CA478" w14:textId="787A2E5B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small load of weight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kW</w:t>
      </w:r>
      <w:r w:rsidRPr="00577FF3">
        <w:rPr>
          <w:rFonts w:ascii="Times New Roman" w:hAnsi="Times New Roman" w:cs="Times New Roman"/>
          <w:sz w:val="24"/>
          <w:szCs w:val="24"/>
        </w:rPr>
        <w:t xml:space="preserve"> Newtons is attached to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. The beam remains in equilibrium in a horizontal position. The load is modelled as a particle. The tension in the rope attached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now four times the tension in the rope attached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425E34C2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(b) Find the value of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331AD3EA" w14:textId="77777777" w:rsidR="003E07BC" w:rsidRPr="00577FF3" w:rsidRDefault="003E07BC" w:rsidP="003E07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1D01C1F3" w14:textId="5585A5C6" w:rsidR="005221D4" w:rsidRPr="00DA1B80" w:rsidRDefault="005221D4" w:rsidP="005221D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77A42D8" w14:textId="77777777" w:rsidR="005221D4" w:rsidRPr="00DA1B80" w:rsidRDefault="005221D4" w:rsidP="005221D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E31BB92" w14:textId="2F2F2181" w:rsidR="003E07BC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FF3">
        <w:rPr>
          <w:rFonts w:ascii="Times New Roman" w:hAnsi="Times New Roman" w:cs="Times New Roman"/>
          <w:b/>
          <w:sz w:val="24"/>
          <w:szCs w:val="24"/>
        </w:rPr>
        <w:t>E</w:t>
      </w:r>
      <w:r w:rsidR="005221D4">
        <w:rPr>
          <w:rFonts w:ascii="Times New Roman" w:hAnsi="Times New Roman" w:cs="Times New Roman"/>
          <w:b/>
          <w:sz w:val="24"/>
          <w:szCs w:val="24"/>
        </w:rPr>
        <w:t>nd of questions</w:t>
      </w:r>
    </w:p>
    <w:p w14:paraId="22EF369C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0ECE9F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197C56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C3A929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3D7364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80B9F2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6A1AA2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8C88A7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634A4E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671CC" w14:textId="77777777" w:rsidR="00B72E73" w:rsidRPr="00577FF3" w:rsidRDefault="00B72E7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84AF72" w14:textId="37EA5090" w:rsidR="00535129" w:rsidRPr="00577FF3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577FF3">
        <w:rPr>
          <w:rFonts w:ascii="Times New Roman" w:hAnsi="Times New Roman" w:cs="Times New Roman"/>
          <w:b/>
          <w:bCs/>
          <w:sz w:val="24"/>
          <w:szCs w:val="24"/>
          <w:u w:val="single"/>
        </w:rPr>
        <w:t>Silver Mark Scheme</w:t>
      </w:r>
    </w:p>
    <w:bookmarkEnd w:id="4"/>
    <w:p w14:paraId="5FF74B05" w14:textId="77777777" w:rsidR="003E07BC" w:rsidRPr="00577FF3" w:rsidRDefault="003E07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8EB803" w14:textId="7D241C35" w:rsidR="00FE6B55" w:rsidRPr="00577FF3" w:rsidRDefault="003E07BC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0FDE479B" w14:textId="3B2BFFD0" w:rsidR="00B72E73" w:rsidRPr="00577FF3" w:rsidRDefault="00715D8C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48EBF9E" wp14:editId="72D90E3C">
            <wp:extent cx="5731510" cy="2638722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DBD34" w14:textId="77777777" w:rsidR="00B72E73" w:rsidRPr="00577FF3" w:rsidRDefault="00B72E73">
      <w:pPr>
        <w:rPr>
          <w:rFonts w:ascii="Times New Roman" w:hAnsi="Times New Roman" w:cs="Times New Roman"/>
          <w:sz w:val="24"/>
          <w:szCs w:val="24"/>
        </w:rPr>
      </w:pPr>
    </w:p>
    <w:p w14:paraId="5600610F" w14:textId="2DC2CEB6" w:rsidR="00B72E73" w:rsidRPr="00577FF3" w:rsidRDefault="003E07BC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07C30672" w14:textId="5FDAFAB6" w:rsidR="003E07BC" w:rsidRPr="00577FF3" w:rsidRDefault="003E07BC" w:rsidP="003E07BC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3D06A06" wp14:editId="775B005E">
            <wp:extent cx="5731510" cy="450850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3038" w14:textId="39BB7093" w:rsidR="003E07BC" w:rsidRPr="00577FF3" w:rsidRDefault="003E07BC" w:rsidP="003E07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7CFB80D0" w14:textId="3CBC2EA0" w:rsidR="003E07BC" w:rsidRPr="00577FF3" w:rsidRDefault="003E07BC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FEF5CEF" wp14:editId="5A80070E">
            <wp:extent cx="5954308" cy="333375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2" cy="334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417B" w14:textId="13B60A49" w:rsidR="003E07BC" w:rsidRPr="00577FF3" w:rsidRDefault="003E07BC" w:rsidP="003E07BC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5F89FBC" wp14:editId="7357A8FC">
            <wp:extent cx="5953125" cy="497475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46" cy="49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GoQu"/>
    </w:p>
    <w:p w14:paraId="22FE26F4" w14:textId="0F9F763F" w:rsidR="00401343" w:rsidRPr="00577FF3" w:rsidRDefault="009C064B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577FF3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577F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577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5047F1F" w14:textId="77777777" w:rsidR="00241136" w:rsidRPr="00BA4C53" w:rsidRDefault="00241136" w:rsidP="00241136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GoMS"/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77027E2C" w14:textId="6A323951" w:rsidR="00B72E73" w:rsidRPr="00577FF3" w:rsidRDefault="00241136" w:rsidP="00577FF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 w:rsidR="003F2EC3">
        <w:rPr>
          <w:rFonts w:ascii="Times New Roman" w:hAnsi="Times New Roman" w:cs="Times New Roman"/>
          <w:sz w:val="26"/>
          <w:szCs w:val="26"/>
        </w:rPr>
        <w:t>45</w:t>
      </w:r>
    </w:p>
    <w:p w14:paraId="011C0B78" w14:textId="7388146B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577FF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7FF3">
        <w:rPr>
          <w:rFonts w:ascii="Times New Roman" w:hAnsi="Times New Roman" w:cs="Times New Roman"/>
          <w:sz w:val="24"/>
          <w:szCs w:val="24"/>
        </w:rPr>
        <w:t> </w:t>
      </w:r>
    </w:p>
    <w:p w14:paraId="2BF0B8F0" w14:textId="4535BDB8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B9EAB3D" wp14:editId="1A04CCE9">
            <wp:extent cx="3314700" cy="1028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8776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uniform beam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 has mass 20 kg and length 6 m. The beam rests in equilibrium in a horizontal position on two smooth supports. One support is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1 m, and the other is at the end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>, as shown in the figure above. The beam is modelled as a rod.</w:t>
      </w:r>
    </w:p>
    <w:p w14:paraId="35A088A8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(a) Find the magnitudes of the reactions on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6AA75B89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316F940D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boy of mass 30 kg stands on the beam at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 xml:space="preserve">. The beam remains in equilibrium. The magnitudes of the reactions on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are now equal. The boy is modelled as a particle.</w:t>
      </w:r>
    </w:p>
    <w:p w14:paraId="208F852D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(b) Find the distance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AD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3CF4C9A4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5E87E8F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> </w:t>
      </w:r>
    </w:p>
    <w:p w14:paraId="4E58B31F" w14:textId="2DBE0C10" w:rsidR="00AC46E0" w:rsidRPr="00DA1B80" w:rsidRDefault="00AC46E0" w:rsidP="00AC46E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BDC8B92" w14:textId="77777777" w:rsidR="00AC46E0" w:rsidRPr="00DA1B80" w:rsidRDefault="00AC46E0" w:rsidP="00AC46E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671BDAA" w14:textId="77777777" w:rsidR="00AC46E0" w:rsidRDefault="00AC46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38A3741" w14:textId="5918FA02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577FF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7FF3">
        <w:rPr>
          <w:rFonts w:ascii="Times New Roman" w:hAnsi="Times New Roman" w:cs="Times New Roman"/>
          <w:sz w:val="24"/>
          <w:szCs w:val="24"/>
        </w:rPr>
        <w:t> </w:t>
      </w:r>
    </w:p>
    <w:p w14:paraId="5876900E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38B927B" wp14:editId="0C7F3B86">
            <wp:extent cx="4133850" cy="20097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141F3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Figure 3</w:t>
      </w:r>
    </w:p>
    <w:p w14:paraId="6EFAB160" w14:textId="33CC47D3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non-uniform beam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AD</w:t>
      </w:r>
      <w:r w:rsidRPr="00577FF3">
        <w:rPr>
          <w:rFonts w:ascii="Times New Roman" w:hAnsi="Times New Roman" w:cs="Times New Roman"/>
          <w:sz w:val="24"/>
          <w:szCs w:val="24"/>
        </w:rPr>
        <w:t xml:space="preserve"> has weight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855B6C" w:rsidRPr="00577FF3">
        <w:rPr>
          <w:rFonts w:ascii="Times New Roman" w:hAnsi="Times New Roman" w:cs="Times New Roman"/>
          <w:sz w:val="24"/>
          <w:szCs w:val="24"/>
        </w:rPr>
        <w:t xml:space="preserve"> N</w:t>
      </w:r>
      <w:r w:rsidRPr="00577FF3">
        <w:rPr>
          <w:rFonts w:ascii="Times New Roman" w:hAnsi="Times New Roman" w:cs="Times New Roman"/>
          <w:sz w:val="24"/>
          <w:szCs w:val="24"/>
        </w:rPr>
        <w:t xml:space="preserve">ewtons and length 4 m. It is held in equilibrium in a horizontal position by two vertical ropes attached to the beam. The ropes are attached to two points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on the beam,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1 m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CD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1 m, as shown in Figure 3. The tension in the rope attached to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double the tension in the rope attached to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>. The beam is modelled as a rod and the ropes are modelled as light inextensible strings.</w:t>
      </w:r>
      <w:r w:rsidR="00CF316F">
        <w:rPr>
          <w:rFonts w:ascii="Times New Roman" w:hAnsi="Times New Roman" w:cs="Times New Roman"/>
          <w:sz w:val="24"/>
          <w:szCs w:val="24"/>
        </w:rPr>
        <w:br/>
      </w:r>
      <w:r w:rsidR="00CF316F">
        <w:rPr>
          <w:rFonts w:ascii="Times New Roman" w:hAnsi="Times New Roman" w:cs="Times New Roman"/>
          <w:sz w:val="24"/>
          <w:szCs w:val="24"/>
        </w:rPr>
        <w:br/>
      </w:r>
      <w:r w:rsidRPr="00577FF3">
        <w:rPr>
          <w:rFonts w:ascii="Times New Roman" w:hAnsi="Times New Roman" w:cs="Times New Roman"/>
          <w:sz w:val="24"/>
          <w:szCs w:val="24"/>
        </w:rPr>
        <w:t xml:space="preserve">(a) Find the distance of the centre of mass of the beam from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22739F98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48BE5D77" w14:textId="5230D101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small load of weight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kW</w:t>
      </w:r>
      <w:r w:rsidR="00855B6C" w:rsidRPr="00577FF3">
        <w:rPr>
          <w:rFonts w:ascii="Times New Roman" w:hAnsi="Times New Roman" w:cs="Times New Roman"/>
          <w:sz w:val="24"/>
          <w:szCs w:val="24"/>
        </w:rPr>
        <w:t xml:space="preserve"> </w:t>
      </w:r>
      <w:r w:rsidRPr="00577FF3">
        <w:rPr>
          <w:rFonts w:ascii="Times New Roman" w:hAnsi="Times New Roman" w:cs="Times New Roman"/>
          <w:sz w:val="24"/>
          <w:szCs w:val="24"/>
        </w:rPr>
        <w:t xml:space="preserve">Newtons is attached to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77FF3">
        <w:rPr>
          <w:rFonts w:ascii="Times New Roman" w:hAnsi="Times New Roman" w:cs="Times New Roman"/>
          <w:sz w:val="24"/>
          <w:szCs w:val="24"/>
        </w:rPr>
        <w:t>. The beam remains in equilibrium in a horizontal position. The load is modelled as a particle.</w:t>
      </w:r>
    </w:p>
    <w:p w14:paraId="4A147080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>Find</w:t>
      </w:r>
    </w:p>
    <w:p w14:paraId="0D2CC947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(b) an expression for the tension in the rope attached to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FF3">
        <w:rPr>
          <w:rFonts w:ascii="Times New Roman" w:hAnsi="Times New Roman" w:cs="Times New Roman"/>
          <w:sz w:val="24"/>
          <w:szCs w:val="24"/>
        </w:rPr>
        <w:t xml:space="preserve">, giving your answer in terms of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577FF3">
        <w:rPr>
          <w:rFonts w:ascii="Times New Roman" w:hAnsi="Times New Roman" w:cs="Times New Roman"/>
          <w:sz w:val="24"/>
          <w:szCs w:val="24"/>
        </w:rPr>
        <w:t>,</w:t>
      </w:r>
    </w:p>
    <w:p w14:paraId="0A32560E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81BFF79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(c) the set of possible values of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577FF3">
        <w:rPr>
          <w:rFonts w:ascii="Times New Roman" w:hAnsi="Times New Roman" w:cs="Times New Roman"/>
          <w:sz w:val="24"/>
          <w:szCs w:val="24"/>
        </w:rPr>
        <w:t xml:space="preserve"> for which both ropes remain taut.</w:t>
      </w:r>
    </w:p>
    <w:p w14:paraId="75249B1F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99226BE" w14:textId="78FBCEEA" w:rsidR="00AC46E0" w:rsidRPr="00DA1B80" w:rsidRDefault="009B4FAE" w:rsidP="00AC46E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br/>
      </w:r>
      <w:r w:rsidR="00AC46E0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AC46E0">
        <w:rPr>
          <w:rFonts w:ascii="Times New Roman" w:hAnsi="Times New Roman"/>
          <w:b/>
          <w:bCs/>
          <w:sz w:val="24"/>
          <w:szCs w:val="24"/>
        </w:rPr>
        <w:t>2</w:t>
      </w:r>
      <w:r w:rsidR="00AC46E0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AC46E0">
        <w:rPr>
          <w:rFonts w:ascii="Times New Roman" w:hAnsi="Times New Roman"/>
          <w:b/>
          <w:bCs/>
          <w:sz w:val="24"/>
          <w:szCs w:val="24"/>
        </w:rPr>
        <w:t>11</w:t>
      </w:r>
      <w:r w:rsidR="00AC46E0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6E517F3" w14:textId="77777777" w:rsidR="00AC46E0" w:rsidRPr="00DA1B80" w:rsidRDefault="00AC46E0" w:rsidP="00AC46E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6A82662" w14:textId="77777777" w:rsidR="00AC46E0" w:rsidRDefault="00AC46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A8A2A04" w14:textId="3D81E02B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577FF3">
        <w:rPr>
          <w:rFonts w:ascii="Times New Roman" w:hAnsi="Times New Roman" w:cs="Times New Roman"/>
          <w:sz w:val="24"/>
          <w:szCs w:val="24"/>
        </w:rPr>
        <w:t> </w:t>
      </w:r>
    </w:p>
    <w:p w14:paraId="217ADBF5" w14:textId="66F4A28E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916CB82" wp14:editId="77D20341">
            <wp:extent cx="5029200" cy="166518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50" cy="16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0D44" w14:textId="3EEC4630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A beam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supported by two vertical ropes, which are attached to the beam at points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AP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0.3 m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BQ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0.3 m. The beam is modelled as a uniform rod, of length 2 m and mass 20 kg. The ropes are modelled as light inextensible strings. A gymnast of mass </w:t>
      </w:r>
      <w:r w:rsidR="00CF316F">
        <w:rPr>
          <w:rFonts w:ascii="Times New Roman" w:hAnsi="Times New Roman" w:cs="Times New Roman"/>
          <w:sz w:val="24"/>
          <w:szCs w:val="24"/>
        </w:rPr>
        <w:br/>
      </w:r>
      <w:r w:rsidRPr="00577FF3">
        <w:rPr>
          <w:rFonts w:ascii="Times New Roman" w:hAnsi="Times New Roman" w:cs="Times New Roman"/>
          <w:sz w:val="24"/>
          <w:szCs w:val="24"/>
        </w:rPr>
        <w:t xml:space="preserve">50 kg hangs on the beam between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 and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77FF3">
        <w:rPr>
          <w:rFonts w:ascii="Times New Roman" w:hAnsi="Times New Roman" w:cs="Times New Roman"/>
          <w:sz w:val="24"/>
          <w:szCs w:val="24"/>
        </w:rPr>
        <w:t xml:space="preserve">. The gymnast is modelled as a particle attached to the beam at the point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PX</w:t>
      </w:r>
      <w:r w:rsidRPr="00577FF3">
        <w:rPr>
          <w:rFonts w:ascii="Times New Roman" w:hAnsi="Times New Roman" w:cs="Times New Roman"/>
          <w:sz w:val="24"/>
          <w:szCs w:val="24"/>
        </w:rPr>
        <w:t xml:space="preserve"> =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 m, 0 &lt;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 &lt; 1.4 as shown in Figure 2. The beam rests in equilibrium in a horizontal position.</w:t>
      </w:r>
    </w:p>
    <w:p w14:paraId="36EA9337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(a)  Show that the tension in the rope attached to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(588 − 350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>) N.</w:t>
      </w:r>
    </w:p>
    <w:p w14:paraId="601E7095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AD1F400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(b)  Find, in terms of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 xml:space="preserve">, the tension in the rope attached to the beam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338A5EBF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E618872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>(c)  Hence find, justifying your answer carefully, the range of values of the tension which could occur in each rope.</w:t>
      </w:r>
    </w:p>
    <w:p w14:paraId="5EBC6D0E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DB0A4A6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Given that the tension in the rope attached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577FF3">
        <w:rPr>
          <w:rFonts w:ascii="Times New Roman" w:hAnsi="Times New Roman" w:cs="Times New Roman"/>
          <w:sz w:val="24"/>
          <w:szCs w:val="24"/>
        </w:rPr>
        <w:t xml:space="preserve"> is three times the tension in the rope attached at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7FF3">
        <w:rPr>
          <w:rFonts w:ascii="Times New Roman" w:hAnsi="Times New Roman" w:cs="Times New Roman"/>
          <w:sz w:val="24"/>
          <w:szCs w:val="24"/>
        </w:rPr>
        <w:t>,</w:t>
      </w:r>
    </w:p>
    <w:p w14:paraId="7CA96A17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sz w:val="24"/>
          <w:szCs w:val="24"/>
        </w:rPr>
        <w:t xml:space="preserve">(d)  find the value of </w:t>
      </w:r>
      <w:r w:rsidRPr="00577FF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7FF3">
        <w:rPr>
          <w:rFonts w:ascii="Times New Roman" w:hAnsi="Times New Roman" w:cs="Times New Roman"/>
          <w:sz w:val="24"/>
          <w:szCs w:val="24"/>
        </w:rPr>
        <w:t>.</w:t>
      </w:r>
    </w:p>
    <w:p w14:paraId="0A57E2E1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8F1BC54" w14:textId="79A5342C" w:rsidR="00AC46E0" w:rsidRDefault="00FC239E" w:rsidP="00AC46E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  <w:r w:rsidR="00AC46E0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AC46E0">
        <w:rPr>
          <w:rFonts w:ascii="Times New Roman" w:hAnsi="Times New Roman"/>
          <w:b/>
          <w:bCs/>
          <w:sz w:val="24"/>
          <w:szCs w:val="24"/>
        </w:rPr>
        <w:t>3</w:t>
      </w:r>
      <w:r w:rsidR="00AC46E0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AC46E0">
        <w:rPr>
          <w:rFonts w:ascii="Times New Roman" w:hAnsi="Times New Roman"/>
          <w:b/>
          <w:bCs/>
          <w:sz w:val="24"/>
          <w:szCs w:val="24"/>
        </w:rPr>
        <w:t>12</w:t>
      </w:r>
      <w:r w:rsidR="00AC46E0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CD2EBDB" w14:textId="77777777" w:rsidR="00AC46E0" w:rsidRPr="00DA1B80" w:rsidRDefault="00AC46E0" w:rsidP="00AC46E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2AF2ECF" w14:textId="09F5B688" w:rsidR="00AC46E0" w:rsidRDefault="00AC46E0" w:rsidP="00577F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2880F250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0F19AE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882751" w14:textId="77777777" w:rsidR="00B72E73" w:rsidRPr="00577FF3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592D35" w14:textId="77777777" w:rsidR="00B72E73" w:rsidRPr="00577FF3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2841D8" w14:textId="77777777" w:rsidR="00B72E73" w:rsidRPr="00577FF3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72AB0D" w14:textId="77777777" w:rsidR="00B72E73" w:rsidRPr="00577FF3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18D250" w14:textId="77777777" w:rsidR="00B72E73" w:rsidRPr="00577FF3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491092" w14:textId="77777777" w:rsidR="00B72E73" w:rsidRPr="00577FF3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00D6BC9" w14:textId="77777777" w:rsidR="00B72E73" w:rsidRPr="00577FF3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ECC115" w14:textId="77777777" w:rsidR="00B72E73" w:rsidRPr="00577FF3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EB80BE9" w14:textId="77777777" w:rsidR="00B72E73" w:rsidRPr="00577FF3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1E5F8C" w14:textId="77777777" w:rsidR="009B4FAE" w:rsidRPr="00577FF3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446AF5" w14:textId="77777777" w:rsidR="009B4FAE" w:rsidRPr="00577FF3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13DDDF" w14:textId="6595FF5A" w:rsidR="00535129" w:rsidRPr="00577FF3" w:rsidRDefault="00C90681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  <w:u w:val="single"/>
        </w:rPr>
        <w:t>G</w:t>
      </w:r>
      <w:r w:rsidR="002133BE" w:rsidRPr="00577FF3">
        <w:rPr>
          <w:rFonts w:ascii="Times New Roman" w:hAnsi="Times New Roman" w:cs="Times New Roman"/>
          <w:b/>
          <w:bCs/>
          <w:sz w:val="24"/>
          <w:szCs w:val="24"/>
          <w:u w:val="single"/>
        </w:rPr>
        <w:t>old Mark Scheme</w:t>
      </w:r>
    </w:p>
    <w:p w14:paraId="3DB88B2F" w14:textId="77777777" w:rsidR="009B4FAE" w:rsidRPr="00577FF3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C05A52" w14:textId="77777777" w:rsidR="009B4FAE" w:rsidRPr="00577FF3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E5B245" w14:textId="67ADBA21" w:rsidR="002133BE" w:rsidRPr="00577FF3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77FF3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bookmarkEnd w:id="6"/>
    <w:p w14:paraId="30DF76D4" w14:textId="693CE348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55BC4AE" wp14:editId="6D09D127">
            <wp:extent cx="5731510" cy="5572962"/>
            <wp:effectExtent l="0" t="0" r="254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7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71EB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E838F7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E4693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46765A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740B6B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67B71" w14:textId="77777777" w:rsidR="002E2CFD" w:rsidRPr="00577FF3" w:rsidRDefault="002E2CFD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A6E24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A01034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9A6C6A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3DF56C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D250B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31E04" w14:textId="77777777" w:rsidR="009B4FAE" w:rsidRPr="00577FF3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EA7411" w14:textId="77777777" w:rsidR="002E2CFD" w:rsidRPr="00577FF3" w:rsidRDefault="002E2CFD" w:rsidP="009B4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3834F7" w14:textId="5DC1D551" w:rsidR="00B75C21" w:rsidRPr="00577FF3" w:rsidRDefault="0018066C" w:rsidP="009B4FAE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0475EC6" wp14:editId="61F5A0A2">
                <wp:simplePos x="0" y="0"/>
                <wp:positionH relativeFrom="column">
                  <wp:posOffset>0</wp:posOffset>
                </wp:positionH>
                <wp:positionV relativeFrom="paragraph">
                  <wp:posOffset>-247650</wp:posOffset>
                </wp:positionV>
                <wp:extent cx="361950" cy="2476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F59B" w14:textId="21DECEFC" w:rsidR="0018066C" w:rsidRPr="0018066C" w:rsidRDefault="0018066C">
                            <w:pPr>
                              <w:rPr>
                                <w:b/>
                              </w:rPr>
                            </w:pPr>
                            <w:r w:rsidRPr="0018066C">
                              <w:rPr>
                                <w:b/>
                              </w:rPr>
                              <w:t>Q2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75E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9.5pt;width:28.5pt;height:19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3XiDQIAAB4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">
                <v:textbox>
                  <w:txbxContent>
                    <w:p w14:paraId="69D7F59B" w14:textId="21DECEFC" w:rsidR="0018066C" w:rsidRPr="0018066C" w:rsidRDefault="0018066C">
                      <w:pPr>
                        <w:rPr>
                          <w:b/>
                        </w:rPr>
                      </w:pPr>
                      <w:r w:rsidRPr="0018066C">
                        <w:rPr>
                          <w:b/>
                        </w:rPr>
                        <w:t>Q2</w:t>
                      </w:r>
                    </w:p>
                  </w:txbxContent>
                </v:textbox>
              </v:shape>
            </w:pict>
          </mc:Fallback>
        </mc:AlternateContent>
      </w:r>
      <w:r w:rsidR="009B4FAE"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72B96D" wp14:editId="7505F04F">
            <wp:extent cx="5791200" cy="3616479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408" cy="361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FAE"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4064BD" wp14:editId="757C95C2">
            <wp:extent cx="5829300" cy="520588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81" cy="52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E86B" w14:textId="289FD543" w:rsidR="002E2CFD" w:rsidRPr="00577FF3" w:rsidRDefault="0018066C">
      <w:pPr>
        <w:rPr>
          <w:rFonts w:ascii="Times New Roman" w:hAnsi="Times New Roman" w:cs="Times New Roman"/>
          <w:b/>
          <w:sz w:val="24"/>
          <w:szCs w:val="24"/>
        </w:rPr>
      </w:pPr>
      <w:r w:rsidRPr="00577FF3"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</w:p>
    <w:p w14:paraId="6BC921A4" w14:textId="5AD9F24D" w:rsidR="002E2CFD" w:rsidRPr="00577FF3" w:rsidRDefault="002E2CFD">
      <w:pPr>
        <w:rPr>
          <w:rFonts w:ascii="Times New Roman" w:hAnsi="Times New Roman" w:cs="Times New Roman"/>
          <w:sz w:val="24"/>
          <w:szCs w:val="24"/>
        </w:rPr>
      </w:pPr>
      <w:r w:rsidRPr="00577FF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D8658B" wp14:editId="529E9FFC">
            <wp:extent cx="6106716" cy="350520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10" cy="350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8971" w14:textId="77777777" w:rsidR="002E2CFD" w:rsidRPr="00577FF3" w:rsidRDefault="002E2CFD">
      <w:pPr>
        <w:rPr>
          <w:rFonts w:ascii="Times New Roman" w:hAnsi="Times New Roman" w:cs="Times New Roman"/>
          <w:sz w:val="24"/>
          <w:szCs w:val="24"/>
        </w:rPr>
      </w:pPr>
    </w:p>
    <w:p w14:paraId="470EA83D" w14:textId="673FB990" w:rsidR="00F5723C" w:rsidRPr="00577FF3" w:rsidRDefault="00F5723C">
      <w:pPr>
        <w:rPr>
          <w:rFonts w:ascii="Times New Roman" w:hAnsi="Times New Roman" w:cs="Times New Roman"/>
          <w:sz w:val="24"/>
          <w:szCs w:val="24"/>
        </w:rPr>
      </w:pPr>
    </w:p>
    <w:sectPr w:rsidR="00F5723C" w:rsidRPr="00577FF3">
      <w:headerReference w:type="default" r:id="rId67"/>
      <w:footerReference w:type="default" r:id="rId6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50CE0" w14:textId="77777777" w:rsidR="00AC0F1C" w:rsidRDefault="00AC0F1C" w:rsidP="008303A3">
      <w:pPr>
        <w:spacing w:after="0" w:line="240" w:lineRule="auto"/>
      </w:pPr>
      <w:r>
        <w:separator/>
      </w:r>
    </w:p>
  </w:endnote>
  <w:endnote w:type="continuationSeparator" w:id="0">
    <w:p w14:paraId="5E3EF603" w14:textId="77777777" w:rsidR="00AC0F1C" w:rsidRDefault="00AC0F1C" w:rsidP="008303A3">
      <w:pPr>
        <w:spacing w:after="0" w:line="240" w:lineRule="auto"/>
      </w:pPr>
      <w:r>
        <w:continuationSeparator/>
      </w:r>
    </w:p>
  </w:endnote>
  <w:endnote w:type="continuationNotice" w:id="1">
    <w:p w14:paraId="6F0C4A9A" w14:textId="77777777" w:rsidR="00AC0F1C" w:rsidRDefault="00AC0F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96BD" w14:textId="77777777" w:rsidR="007A363C" w:rsidRDefault="007A36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DFE2E" w14:textId="77777777" w:rsidR="007A363C" w:rsidRDefault="007A363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855CD" w14:textId="77777777" w:rsidR="00AC0F1C" w:rsidRDefault="00AC0F1C" w:rsidP="008303A3">
      <w:pPr>
        <w:spacing w:after="0" w:line="240" w:lineRule="auto"/>
      </w:pPr>
      <w:r>
        <w:separator/>
      </w:r>
    </w:p>
  </w:footnote>
  <w:footnote w:type="continuationSeparator" w:id="0">
    <w:p w14:paraId="7D68FB4B" w14:textId="77777777" w:rsidR="00AC0F1C" w:rsidRDefault="00AC0F1C" w:rsidP="008303A3">
      <w:pPr>
        <w:spacing w:after="0" w:line="240" w:lineRule="auto"/>
      </w:pPr>
      <w:r>
        <w:continuationSeparator/>
      </w:r>
    </w:p>
  </w:footnote>
  <w:footnote w:type="continuationNotice" w:id="1">
    <w:p w14:paraId="47748398" w14:textId="77777777" w:rsidR="00AC0F1C" w:rsidRDefault="00AC0F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CD74" w14:textId="77777777" w:rsidR="007A363C" w:rsidRDefault="007A36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BCBAB6C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8766C" w14:textId="77777777" w:rsidR="007A363C" w:rsidRDefault="007A363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72D23"/>
    <w:multiLevelType w:val="hybridMultilevel"/>
    <w:tmpl w:val="E7B244F6"/>
    <w:lvl w:ilvl="0" w:tplc="20F0F0EE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45C3E"/>
    <w:rsid w:val="0005141E"/>
    <w:rsid w:val="000544D7"/>
    <w:rsid w:val="00055145"/>
    <w:rsid w:val="00057634"/>
    <w:rsid w:val="000674E9"/>
    <w:rsid w:val="000725D3"/>
    <w:rsid w:val="00074B57"/>
    <w:rsid w:val="000868D2"/>
    <w:rsid w:val="000A0E28"/>
    <w:rsid w:val="000A7FC6"/>
    <w:rsid w:val="000D40D9"/>
    <w:rsid w:val="000F1ACD"/>
    <w:rsid w:val="00101360"/>
    <w:rsid w:val="0011042D"/>
    <w:rsid w:val="001109BF"/>
    <w:rsid w:val="001319EC"/>
    <w:rsid w:val="00155E8F"/>
    <w:rsid w:val="0018066C"/>
    <w:rsid w:val="001878C0"/>
    <w:rsid w:val="001B0AD7"/>
    <w:rsid w:val="001B18BE"/>
    <w:rsid w:val="001F3370"/>
    <w:rsid w:val="001F5AAA"/>
    <w:rsid w:val="002133BE"/>
    <w:rsid w:val="0021479A"/>
    <w:rsid w:val="002248A1"/>
    <w:rsid w:val="00241136"/>
    <w:rsid w:val="00243B1D"/>
    <w:rsid w:val="0025013B"/>
    <w:rsid w:val="002641F3"/>
    <w:rsid w:val="002837A5"/>
    <w:rsid w:val="002904DB"/>
    <w:rsid w:val="00294D00"/>
    <w:rsid w:val="002A099A"/>
    <w:rsid w:val="002A611B"/>
    <w:rsid w:val="002C3550"/>
    <w:rsid w:val="002D5EBF"/>
    <w:rsid w:val="002E2CFD"/>
    <w:rsid w:val="002F303D"/>
    <w:rsid w:val="002F549C"/>
    <w:rsid w:val="00307E21"/>
    <w:rsid w:val="0031544F"/>
    <w:rsid w:val="00315696"/>
    <w:rsid w:val="00316212"/>
    <w:rsid w:val="003349F1"/>
    <w:rsid w:val="00334A2D"/>
    <w:rsid w:val="003521BC"/>
    <w:rsid w:val="003544E1"/>
    <w:rsid w:val="00361939"/>
    <w:rsid w:val="00367EF0"/>
    <w:rsid w:val="00375BC1"/>
    <w:rsid w:val="003827CB"/>
    <w:rsid w:val="00393FE7"/>
    <w:rsid w:val="003A6585"/>
    <w:rsid w:val="003A66BB"/>
    <w:rsid w:val="003B5748"/>
    <w:rsid w:val="003C3E97"/>
    <w:rsid w:val="003D1776"/>
    <w:rsid w:val="003D1877"/>
    <w:rsid w:val="003D3010"/>
    <w:rsid w:val="003D7669"/>
    <w:rsid w:val="003E07BC"/>
    <w:rsid w:val="003E62F8"/>
    <w:rsid w:val="003F01BD"/>
    <w:rsid w:val="003F146C"/>
    <w:rsid w:val="003F2EC3"/>
    <w:rsid w:val="00401343"/>
    <w:rsid w:val="0040569D"/>
    <w:rsid w:val="004208D3"/>
    <w:rsid w:val="00423472"/>
    <w:rsid w:val="00423F1A"/>
    <w:rsid w:val="00431071"/>
    <w:rsid w:val="004C2A72"/>
    <w:rsid w:val="004C2E4F"/>
    <w:rsid w:val="004C5631"/>
    <w:rsid w:val="004C5966"/>
    <w:rsid w:val="004E2705"/>
    <w:rsid w:val="004F6BF7"/>
    <w:rsid w:val="00500C2F"/>
    <w:rsid w:val="005221D4"/>
    <w:rsid w:val="005274A2"/>
    <w:rsid w:val="005325CD"/>
    <w:rsid w:val="00535129"/>
    <w:rsid w:val="0053553D"/>
    <w:rsid w:val="005368B6"/>
    <w:rsid w:val="00572147"/>
    <w:rsid w:val="00577FF3"/>
    <w:rsid w:val="00584D60"/>
    <w:rsid w:val="0058529D"/>
    <w:rsid w:val="00587BFA"/>
    <w:rsid w:val="00592CA1"/>
    <w:rsid w:val="005968E8"/>
    <w:rsid w:val="005B13FB"/>
    <w:rsid w:val="005F0213"/>
    <w:rsid w:val="005F5E9C"/>
    <w:rsid w:val="005F6C70"/>
    <w:rsid w:val="005F7715"/>
    <w:rsid w:val="0061382D"/>
    <w:rsid w:val="006138DE"/>
    <w:rsid w:val="00657049"/>
    <w:rsid w:val="00676373"/>
    <w:rsid w:val="00691178"/>
    <w:rsid w:val="0069444D"/>
    <w:rsid w:val="006B39AE"/>
    <w:rsid w:val="006D2A76"/>
    <w:rsid w:val="006E0966"/>
    <w:rsid w:val="006F2965"/>
    <w:rsid w:val="00702930"/>
    <w:rsid w:val="00703114"/>
    <w:rsid w:val="0070400D"/>
    <w:rsid w:val="00715D8C"/>
    <w:rsid w:val="0073209E"/>
    <w:rsid w:val="00753F31"/>
    <w:rsid w:val="00764992"/>
    <w:rsid w:val="007A363C"/>
    <w:rsid w:val="007A3A79"/>
    <w:rsid w:val="007A7D30"/>
    <w:rsid w:val="007E7096"/>
    <w:rsid w:val="007E74B9"/>
    <w:rsid w:val="007F343B"/>
    <w:rsid w:val="00821663"/>
    <w:rsid w:val="008303A3"/>
    <w:rsid w:val="0083240C"/>
    <w:rsid w:val="00834583"/>
    <w:rsid w:val="008531AA"/>
    <w:rsid w:val="00855B6C"/>
    <w:rsid w:val="00867A6C"/>
    <w:rsid w:val="008761FE"/>
    <w:rsid w:val="00880593"/>
    <w:rsid w:val="008847BE"/>
    <w:rsid w:val="00894475"/>
    <w:rsid w:val="008B1B6E"/>
    <w:rsid w:val="008B3C06"/>
    <w:rsid w:val="008E1AA7"/>
    <w:rsid w:val="008E4EAA"/>
    <w:rsid w:val="008F5B5E"/>
    <w:rsid w:val="008F6A18"/>
    <w:rsid w:val="009215B5"/>
    <w:rsid w:val="009335B5"/>
    <w:rsid w:val="00934B4D"/>
    <w:rsid w:val="0094337D"/>
    <w:rsid w:val="00950DCC"/>
    <w:rsid w:val="00952ED6"/>
    <w:rsid w:val="00962B0F"/>
    <w:rsid w:val="00964A2A"/>
    <w:rsid w:val="00966FD4"/>
    <w:rsid w:val="00982171"/>
    <w:rsid w:val="009A6F36"/>
    <w:rsid w:val="009B4FAE"/>
    <w:rsid w:val="009B50CE"/>
    <w:rsid w:val="009B7D4D"/>
    <w:rsid w:val="009C064B"/>
    <w:rsid w:val="009C5052"/>
    <w:rsid w:val="00A223CD"/>
    <w:rsid w:val="00A31B38"/>
    <w:rsid w:val="00A40D6C"/>
    <w:rsid w:val="00A511D4"/>
    <w:rsid w:val="00A55334"/>
    <w:rsid w:val="00A61ECE"/>
    <w:rsid w:val="00A70197"/>
    <w:rsid w:val="00A73466"/>
    <w:rsid w:val="00A76AA8"/>
    <w:rsid w:val="00A91318"/>
    <w:rsid w:val="00A91E2E"/>
    <w:rsid w:val="00AA52B1"/>
    <w:rsid w:val="00AB338C"/>
    <w:rsid w:val="00AC0F1C"/>
    <w:rsid w:val="00AC46E0"/>
    <w:rsid w:val="00AF34B5"/>
    <w:rsid w:val="00AF72D1"/>
    <w:rsid w:val="00B10279"/>
    <w:rsid w:val="00B12C77"/>
    <w:rsid w:val="00B25C1D"/>
    <w:rsid w:val="00B33F8A"/>
    <w:rsid w:val="00B60428"/>
    <w:rsid w:val="00B7259F"/>
    <w:rsid w:val="00B72E73"/>
    <w:rsid w:val="00B7337C"/>
    <w:rsid w:val="00B75C21"/>
    <w:rsid w:val="00BB03D2"/>
    <w:rsid w:val="00BB183E"/>
    <w:rsid w:val="00BB7DDE"/>
    <w:rsid w:val="00BE1B37"/>
    <w:rsid w:val="00BE5178"/>
    <w:rsid w:val="00BF49FF"/>
    <w:rsid w:val="00C040AD"/>
    <w:rsid w:val="00C04B84"/>
    <w:rsid w:val="00C27A24"/>
    <w:rsid w:val="00C31D32"/>
    <w:rsid w:val="00C4617D"/>
    <w:rsid w:val="00C567ED"/>
    <w:rsid w:val="00C57C5A"/>
    <w:rsid w:val="00C643BB"/>
    <w:rsid w:val="00C74230"/>
    <w:rsid w:val="00C90681"/>
    <w:rsid w:val="00C953AB"/>
    <w:rsid w:val="00CB71F2"/>
    <w:rsid w:val="00CB7EF1"/>
    <w:rsid w:val="00CC4928"/>
    <w:rsid w:val="00CC4F7F"/>
    <w:rsid w:val="00CE1352"/>
    <w:rsid w:val="00CF316F"/>
    <w:rsid w:val="00D0496D"/>
    <w:rsid w:val="00D17C10"/>
    <w:rsid w:val="00D5116A"/>
    <w:rsid w:val="00D81632"/>
    <w:rsid w:val="00D85C2E"/>
    <w:rsid w:val="00D94C65"/>
    <w:rsid w:val="00DA3A40"/>
    <w:rsid w:val="00DB1DE6"/>
    <w:rsid w:val="00DC3590"/>
    <w:rsid w:val="00DD15D1"/>
    <w:rsid w:val="00E147F9"/>
    <w:rsid w:val="00E436B3"/>
    <w:rsid w:val="00E5252E"/>
    <w:rsid w:val="00E610B5"/>
    <w:rsid w:val="00EA1F53"/>
    <w:rsid w:val="00EB3FC1"/>
    <w:rsid w:val="00ED36BD"/>
    <w:rsid w:val="00EE5708"/>
    <w:rsid w:val="00EF7F18"/>
    <w:rsid w:val="00F060BA"/>
    <w:rsid w:val="00F14F52"/>
    <w:rsid w:val="00F23ED4"/>
    <w:rsid w:val="00F27EC3"/>
    <w:rsid w:val="00F440F0"/>
    <w:rsid w:val="00F5723C"/>
    <w:rsid w:val="00F61EEC"/>
    <w:rsid w:val="00F73D70"/>
    <w:rsid w:val="00F90B8B"/>
    <w:rsid w:val="00F917BF"/>
    <w:rsid w:val="00F95B79"/>
    <w:rsid w:val="00FC239E"/>
    <w:rsid w:val="00FC41A2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7DAFB8D7"/>
  <w15:docId w15:val="{FA9F4FFE-5494-4706-A239-56B376919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8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E73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8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5B13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13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13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3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3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image" Target="media/image5.jpeg"/><Relationship Id="rId42" Type="http://schemas.openxmlformats.org/officeDocument/2006/relationships/image" Target="media/image14.jpeg"/><Relationship Id="rId47" Type="http://schemas.openxmlformats.org/officeDocument/2006/relationships/image" Target="media/image17.jpeg"/><Relationship Id="rId63" Type="http://schemas.openxmlformats.org/officeDocument/2006/relationships/image" Target="media/image27.jpeg"/><Relationship Id="rId68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oleObject" Target="embeddings/oleObject3.bin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oleObject" Target="embeddings/oleObject6.bin"/><Relationship Id="rId37" Type="http://schemas.microsoft.com/office/2007/relationships/hdphoto" Target="media/hdphoto4.wdp"/><Relationship Id="rId40" Type="http://schemas.openxmlformats.org/officeDocument/2006/relationships/image" Target="media/image12.png"/><Relationship Id="rId45" Type="http://schemas.openxmlformats.org/officeDocument/2006/relationships/oleObject" Target="embeddings/oleObject8.bin"/><Relationship Id="rId53" Type="http://schemas.microsoft.com/office/2007/relationships/hdphoto" Target="media/hdphoto8.wdp"/><Relationship Id="rId58" Type="http://schemas.openxmlformats.org/officeDocument/2006/relationships/image" Target="media/image24.jpeg"/><Relationship Id="rId66" Type="http://schemas.microsoft.com/office/2007/relationships/hdphoto" Target="media/hdphoto13.wdp"/><Relationship Id="rId5" Type="http://schemas.openxmlformats.org/officeDocument/2006/relationships/numbering" Target="numbering.xml"/><Relationship Id="rId61" Type="http://schemas.openxmlformats.org/officeDocument/2006/relationships/image" Target="media/image26.jpeg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4.bin"/><Relationship Id="rId35" Type="http://schemas.microsoft.com/office/2007/relationships/hdphoto" Target="media/hdphoto3.wdp"/><Relationship Id="rId43" Type="http://schemas.openxmlformats.org/officeDocument/2006/relationships/image" Target="media/image15.jpeg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microsoft.com/office/2007/relationships/hdphoto" Target="media/hdphoto12.wdp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microsoft.com/office/2007/relationships/hdphoto" Target="media/hdphoto7.wdp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microsoft.com/office/2007/relationships/hdphoto" Target="media/hdphoto2.wdp"/><Relationship Id="rId33" Type="http://schemas.openxmlformats.org/officeDocument/2006/relationships/oleObject" Target="embeddings/oleObject7.bin"/><Relationship Id="rId38" Type="http://schemas.openxmlformats.org/officeDocument/2006/relationships/image" Target="media/image11.jpeg"/><Relationship Id="rId46" Type="http://schemas.openxmlformats.org/officeDocument/2006/relationships/oleObject" Target="embeddings/oleObject9.bin"/><Relationship Id="rId59" Type="http://schemas.openxmlformats.org/officeDocument/2006/relationships/image" Target="media/image25.jpeg"/><Relationship Id="rId67" Type="http://schemas.openxmlformats.org/officeDocument/2006/relationships/header" Target="header4.xml"/><Relationship Id="rId20" Type="http://schemas.openxmlformats.org/officeDocument/2006/relationships/image" Target="media/image4.jpeg"/><Relationship Id="rId41" Type="http://schemas.openxmlformats.org/officeDocument/2006/relationships/image" Target="media/image13.jpeg"/><Relationship Id="rId54" Type="http://schemas.openxmlformats.org/officeDocument/2006/relationships/image" Target="media/image21.jpeg"/><Relationship Id="rId62" Type="http://schemas.microsoft.com/office/2007/relationships/hdphoto" Target="media/hdphoto11.wdp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microsoft.com/office/2007/relationships/hdphoto" Target="media/hdphoto1.wdp"/><Relationship Id="rId28" Type="http://schemas.openxmlformats.org/officeDocument/2006/relationships/oleObject" Target="embeddings/oleObject2.bin"/><Relationship Id="rId36" Type="http://schemas.openxmlformats.org/officeDocument/2006/relationships/image" Target="media/image10.jpeg"/><Relationship Id="rId49" Type="http://schemas.microsoft.com/office/2007/relationships/hdphoto" Target="media/hdphoto6.wdp"/><Relationship Id="rId57" Type="http://schemas.openxmlformats.org/officeDocument/2006/relationships/image" Target="media/image23.jpeg"/><Relationship Id="rId10" Type="http://schemas.openxmlformats.org/officeDocument/2006/relationships/endnotes" Target="endnotes.xml"/><Relationship Id="rId31" Type="http://schemas.openxmlformats.org/officeDocument/2006/relationships/oleObject" Target="embeddings/oleObject5.bin"/><Relationship Id="rId44" Type="http://schemas.openxmlformats.org/officeDocument/2006/relationships/image" Target="media/image16.wmf"/><Relationship Id="rId52" Type="http://schemas.openxmlformats.org/officeDocument/2006/relationships/image" Target="media/image20.jpeg"/><Relationship Id="rId60" Type="http://schemas.microsoft.com/office/2007/relationships/hdphoto" Target="media/hdphoto10.wdp"/><Relationship Id="rId65" Type="http://schemas.openxmlformats.org/officeDocument/2006/relationships/image" Target="media/image2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39" Type="http://schemas.microsoft.com/office/2007/relationships/hdphoto" Target="media/hdphoto5.wdp"/><Relationship Id="rId34" Type="http://schemas.openxmlformats.org/officeDocument/2006/relationships/image" Target="media/image9.jpeg"/><Relationship Id="rId50" Type="http://schemas.openxmlformats.org/officeDocument/2006/relationships/image" Target="media/image19.jpeg"/><Relationship Id="rId55" Type="http://schemas.microsoft.com/office/2007/relationships/hdphoto" Target="media/hdphoto9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280EB2-B478-4AD5-8DA9-5513A339E7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6C0A99-E4A5-4640-9AB6-8E14B1505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4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2242</Words>
  <Characters>12782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Heslop, Mark</dc:creator>
  <cp:lastModifiedBy>Isobel Oakley</cp:lastModifiedBy>
  <cp:revision>45</cp:revision>
  <dcterms:created xsi:type="dcterms:W3CDTF">2022-10-06T08:53:00Z</dcterms:created>
  <dcterms:modified xsi:type="dcterms:W3CDTF">2022-10-14T12:20:00Z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</Properties>
</file>