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B96D86" w:rsidP="00897761">
            <w:pPr>
              <w:jc w:val="center"/>
              <w:rPr>
                <w:rFonts w:ascii="Arial Narrow" w:hAnsi="Arial Narrow"/>
                <w:sz w:val="96"/>
              </w:rPr>
            </w:pPr>
            <w:r>
              <w:rPr>
                <w:rFonts w:ascii="Arial Narrow" w:hAnsi="Arial Narrow"/>
                <w:sz w:val="96"/>
              </w:rPr>
              <w:t>10</w:t>
            </w:r>
            <w:r w:rsidR="002D6C9E">
              <w:rPr>
                <w:rFonts w:ascii="Arial Narrow" w:hAnsi="Arial Narrow"/>
                <w:sz w:val="96"/>
              </w:rPr>
              <w:t xml:space="preserve">: </w:t>
            </w:r>
            <w:r w:rsidR="00256192">
              <w:rPr>
                <w:rFonts w:ascii="Arial Narrow" w:hAnsi="Arial Narrow"/>
                <w:sz w:val="96"/>
              </w:rPr>
              <w:t>Mechanics</w:t>
            </w:r>
            <w:r w:rsidR="002D6C9E">
              <w:rPr>
                <w:rFonts w:ascii="Arial Narrow" w:hAnsi="Arial Narrow"/>
                <w:sz w:val="96"/>
              </w:rPr>
              <w:t xml:space="preserve"> </w:t>
            </w:r>
            <w:r>
              <w:rPr>
                <w:rFonts w:ascii="Arial Narrow" w:hAnsi="Arial Narrow"/>
                <w:sz w:val="96"/>
              </w:rPr>
              <w:t>3</w:t>
            </w:r>
          </w:p>
          <w:p w:rsidR="00B86541" w:rsidRPr="00B86541" w:rsidRDefault="00B96D86" w:rsidP="00897761">
            <w:pPr>
              <w:jc w:val="center"/>
              <w:rPr>
                <w:rFonts w:ascii="Arial Narrow" w:hAnsi="Arial Narrow"/>
              </w:rPr>
            </w:pPr>
            <w:r>
              <w:rPr>
                <w:rFonts w:ascii="Arial Narrow" w:hAnsi="Arial Narrow"/>
                <w:sz w:val="56"/>
              </w:rPr>
              <w:t>Momentum and Energy</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2D6C9E" w:rsidP="002D6C9E">
            <w:pPr>
              <w:jc w:val="center"/>
              <w:rPr>
                <w:rFonts w:ascii="Arial Narrow" w:hAnsi="Arial Narrow"/>
                <w:sz w:val="44"/>
                <w:szCs w:val="44"/>
              </w:rPr>
            </w:pPr>
            <w:r w:rsidRPr="002D6C9E">
              <w:rPr>
                <w:rFonts w:ascii="Arial Narrow" w:hAnsi="Arial Narrow"/>
                <w:sz w:val="44"/>
                <w:szCs w:val="44"/>
              </w:rPr>
              <w:t>Paper 1</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256192">
        <w:trPr>
          <w:trHeight w:val="773"/>
        </w:trPr>
        <w:tc>
          <w:tcPr>
            <w:tcW w:w="3397" w:type="dxa"/>
            <w:tcBorders>
              <w:top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 Particles 1</w:t>
            </w:r>
          </w:p>
          <w:p w:rsidR="00A97E8E" w:rsidRDefault="00A97E8E" w:rsidP="00A97E8E">
            <w:pPr>
              <w:rPr>
                <w:rFonts w:ascii="Arial Narrow" w:hAnsi="Arial Narrow"/>
              </w:rPr>
            </w:pPr>
            <w:r>
              <w:rPr>
                <w:rFonts w:ascii="Arial Narrow" w:hAnsi="Arial Narrow"/>
              </w:rPr>
              <w:t>Atomic Structure and the SNF</w:t>
            </w:r>
          </w:p>
        </w:tc>
        <w:tc>
          <w:tcPr>
            <w:tcW w:w="7365" w:type="dxa"/>
            <w:vMerge w:val="restart"/>
            <w:tcBorders>
              <w:top w:val="nil"/>
              <w:left w:val="single" w:sz="4" w:space="0" w:color="auto"/>
              <w:bottom w:val="nil"/>
              <w:right w:val="nil"/>
            </w:tcBorders>
          </w:tcPr>
          <w:p w:rsidR="00E469D3" w:rsidRDefault="00E469D3" w:rsidP="00E469D3">
            <w:pPr>
              <w:pStyle w:val="ListParagraph"/>
              <w:numPr>
                <w:ilvl w:val="0"/>
                <w:numId w:val="13"/>
              </w:numPr>
              <w:spacing w:line="276" w:lineRule="auto"/>
              <w:ind w:left="426"/>
              <w:rPr>
                <w:rFonts w:asciiTheme="majorHAnsi" w:hAnsiTheme="majorHAnsi"/>
                <w:i/>
                <w:sz w:val="24"/>
                <w:szCs w:val="24"/>
              </w:rPr>
            </w:pPr>
            <w:r>
              <w:rPr>
                <w:rFonts w:asciiTheme="majorHAnsi" w:hAnsiTheme="majorHAnsi"/>
                <w:i/>
                <w:sz w:val="24"/>
                <w:szCs w:val="24"/>
              </w:rPr>
              <w:t>momentum = mass × velocity</w:t>
            </w:r>
          </w:p>
          <w:p w:rsidR="00E469D3" w:rsidRDefault="00E469D3" w:rsidP="00E469D3">
            <w:pPr>
              <w:pStyle w:val="ListParagraph"/>
              <w:numPr>
                <w:ilvl w:val="0"/>
                <w:numId w:val="13"/>
              </w:numPr>
              <w:spacing w:line="276" w:lineRule="auto"/>
              <w:ind w:left="426"/>
              <w:rPr>
                <w:rFonts w:ascii="Arial Narrow" w:hAnsi="Arial Narrow"/>
                <w:sz w:val="24"/>
                <w:szCs w:val="24"/>
              </w:rPr>
            </w:pPr>
            <w:r>
              <w:rPr>
                <w:rFonts w:ascii="Arial Narrow" w:hAnsi="Arial Narrow"/>
                <w:sz w:val="24"/>
                <w:szCs w:val="24"/>
              </w:rPr>
              <w:t>Conservation of linear momentum.</w:t>
            </w:r>
          </w:p>
          <w:p w:rsidR="00E469D3" w:rsidRDefault="00E469D3" w:rsidP="00E469D3">
            <w:pPr>
              <w:pStyle w:val="ListParagraph"/>
              <w:numPr>
                <w:ilvl w:val="0"/>
                <w:numId w:val="13"/>
              </w:numPr>
              <w:spacing w:line="276" w:lineRule="auto"/>
              <w:ind w:left="426"/>
              <w:rPr>
                <w:rFonts w:ascii="Arial Narrow" w:hAnsi="Arial Narrow"/>
                <w:sz w:val="24"/>
                <w:szCs w:val="24"/>
              </w:rPr>
            </w:pPr>
            <w:r>
              <w:rPr>
                <w:rFonts w:ascii="Arial Narrow" w:hAnsi="Arial Narrow"/>
                <w:sz w:val="24"/>
                <w:szCs w:val="24"/>
              </w:rPr>
              <w:t>Principle applied quantitatively to problems in one dimension.</w:t>
            </w:r>
          </w:p>
          <w:p w:rsidR="00E469D3" w:rsidRDefault="00E469D3" w:rsidP="00E469D3">
            <w:pPr>
              <w:pStyle w:val="ListParagraph"/>
              <w:numPr>
                <w:ilvl w:val="0"/>
                <w:numId w:val="13"/>
              </w:numPr>
              <w:spacing w:line="276" w:lineRule="auto"/>
              <w:ind w:left="426"/>
              <w:rPr>
                <w:rFonts w:ascii="Arial Narrow" w:hAnsi="Arial Narrow"/>
                <w:sz w:val="24"/>
                <w:szCs w:val="24"/>
              </w:rPr>
            </w:pPr>
            <w:r>
              <w:rPr>
                <w:rFonts w:ascii="Arial Narrow" w:hAnsi="Arial Narrow"/>
                <w:sz w:val="24"/>
                <w:szCs w:val="24"/>
              </w:rPr>
              <w:t xml:space="preserve">Force as the rate of change of momentum,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∆t</m:t>
                  </m:r>
                </m:den>
              </m:f>
            </m:oMath>
          </w:p>
          <w:p w:rsidR="00E469D3" w:rsidRDefault="00E469D3" w:rsidP="00E469D3">
            <w:pPr>
              <w:pStyle w:val="ListParagraph"/>
              <w:numPr>
                <w:ilvl w:val="0"/>
                <w:numId w:val="13"/>
              </w:numPr>
              <w:spacing w:line="276" w:lineRule="auto"/>
              <w:ind w:left="426"/>
              <w:rPr>
                <w:rFonts w:ascii="Arial Narrow" w:hAnsi="Arial Narrow"/>
                <w:sz w:val="24"/>
                <w:szCs w:val="24"/>
              </w:rPr>
            </w:pPr>
            <w:r>
              <w:rPr>
                <w:rFonts w:ascii="Arial Narrow" w:hAnsi="Arial Narrow"/>
                <w:sz w:val="24"/>
                <w:szCs w:val="24"/>
              </w:rPr>
              <w:t>Impulse = change in momentum</w:t>
            </w:r>
          </w:p>
          <w:p w:rsidR="00E469D3" w:rsidRDefault="00E469D3" w:rsidP="00E469D3">
            <w:pPr>
              <w:pStyle w:val="ListParagraph"/>
              <w:numPr>
                <w:ilvl w:val="0"/>
                <w:numId w:val="13"/>
              </w:numPr>
              <w:spacing w:line="276" w:lineRule="auto"/>
              <w:ind w:left="426"/>
              <w:rPr>
                <w:rFonts w:ascii="Arial Narrow" w:hAnsi="Arial Narrow"/>
                <w:sz w:val="24"/>
                <w:szCs w:val="24"/>
              </w:rPr>
            </w:pPr>
            <m:oMath>
              <m:r>
                <w:rPr>
                  <w:rFonts w:ascii="Cambria Math" w:hAnsi="Cambria Math"/>
                  <w:sz w:val="24"/>
                  <w:szCs w:val="24"/>
                </w:rPr>
                <m:t>FΔt=Δ(mv</m:t>
              </m:r>
              <m:r>
                <w:rPr>
                  <w:rFonts w:ascii="Cambria Math" w:eastAsiaTheme="minorEastAsia" w:hAnsi="Cambria Math"/>
                  <w:sz w:val="24"/>
                  <w:szCs w:val="24"/>
                </w:rPr>
                <m:t>)</m:t>
              </m:r>
            </m:oMath>
            <w:r>
              <w:rPr>
                <w:rFonts w:ascii="Arial Narrow" w:hAnsi="Arial Narrow"/>
                <w:sz w:val="24"/>
                <w:szCs w:val="24"/>
              </w:rPr>
              <w:t xml:space="preserve"> , where </w:t>
            </w:r>
            <w:r>
              <w:rPr>
                <w:rFonts w:asciiTheme="majorHAnsi" w:hAnsiTheme="majorHAnsi"/>
                <w:i/>
                <w:sz w:val="24"/>
                <w:szCs w:val="24"/>
              </w:rPr>
              <w:t>F</w:t>
            </w:r>
            <w:r>
              <w:rPr>
                <w:rFonts w:ascii="Arial Narrow" w:hAnsi="Arial Narrow"/>
                <w:sz w:val="24"/>
                <w:szCs w:val="24"/>
              </w:rPr>
              <w:t xml:space="preserve"> is constant.</w:t>
            </w:r>
          </w:p>
          <w:p w:rsidR="00E469D3" w:rsidRDefault="00E469D3" w:rsidP="00E469D3">
            <w:pPr>
              <w:pStyle w:val="ListParagraph"/>
              <w:numPr>
                <w:ilvl w:val="0"/>
                <w:numId w:val="13"/>
              </w:numPr>
              <w:spacing w:line="276" w:lineRule="auto"/>
              <w:ind w:left="426"/>
              <w:rPr>
                <w:rFonts w:ascii="Arial Narrow" w:hAnsi="Arial Narrow"/>
                <w:sz w:val="24"/>
                <w:szCs w:val="24"/>
              </w:rPr>
            </w:pPr>
            <w:r>
              <w:rPr>
                <w:rFonts w:ascii="Arial Narrow" w:hAnsi="Arial Narrow"/>
                <w:sz w:val="24"/>
                <w:szCs w:val="24"/>
              </w:rPr>
              <w:t>Significance of the area under a force–time graph.</w:t>
            </w:r>
          </w:p>
          <w:p w:rsidR="00E469D3" w:rsidRDefault="00E469D3" w:rsidP="00E469D3">
            <w:pPr>
              <w:pStyle w:val="ListParagraph"/>
              <w:numPr>
                <w:ilvl w:val="0"/>
                <w:numId w:val="13"/>
              </w:numPr>
              <w:spacing w:line="276" w:lineRule="auto"/>
              <w:ind w:left="426"/>
              <w:rPr>
                <w:rFonts w:ascii="Arial Narrow" w:hAnsi="Arial Narrow"/>
                <w:sz w:val="24"/>
                <w:szCs w:val="24"/>
              </w:rPr>
            </w:pPr>
            <w:r>
              <w:rPr>
                <w:rFonts w:ascii="Arial Narrow" w:hAnsi="Arial Narrow"/>
                <w:sz w:val="24"/>
                <w:szCs w:val="24"/>
              </w:rPr>
              <w:t>Quantitative questions may be set on forces that vary with time. Impact forces are related to contact times (eg kicking a football, crumple zones, packaging).</w:t>
            </w:r>
          </w:p>
          <w:p w:rsidR="00E469D3" w:rsidRDefault="00E469D3" w:rsidP="00E469D3">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Elastic and inelastic collisions; explosions.</w:t>
            </w:r>
          </w:p>
          <w:p w:rsidR="00E469D3" w:rsidRDefault="00E469D3" w:rsidP="00E469D3">
            <w:pPr>
              <w:pStyle w:val="ListParagraph"/>
              <w:numPr>
                <w:ilvl w:val="0"/>
                <w:numId w:val="11"/>
              </w:numPr>
              <w:spacing w:line="276" w:lineRule="auto"/>
              <w:ind w:left="426"/>
              <w:rPr>
                <w:rFonts w:ascii="Arial Narrow" w:hAnsi="Arial Narrow"/>
                <w:szCs w:val="24"/>
              </w:rPr>
            </w:pPr>
            <w:r>
              <w:rPr>
                <w:rFonts w:ascii="Arial Narrow" w:hAnsi="Arial Narrow"/>
                <w:sz w:val="24"/>
                <w:szCs w:val="24"/>
              </w:rPr>
              <w:t>Appreciation of momentum conservation issues in the context of ethical transport design</w:t>
            </w:r>
            <w:r>
              <w:rPr>
                <w:rFonts w:ascii="Arial Narrow" w:hAnsi="Arial Narrow"/>
                <w:szCs w:val="24"/>
              </w:rPr>
              <w:t>.</w:t>
            </w:r>
          </w:p>
          <w:p w:rsidR="00E469D3" w:rsidRDefault="00E469D3" w:rsidP="00E469D3">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 xml:space="preserve">Energy transferred, </w:t>
            </w:r>
            <m:oMath>
              <m:r>
                <w:rPr>
                  <w:rFonts w:ascii="Cambria Math" w:hAnsi="Cambria Math"/>
                  <w:sz w:val="24"/>
                  <w:szCs w:val="24"/>
                </w:rPr>
                <m:t>W=Fs</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θ</m:t>
                  </m:r>
                </m:e>
              </m:func>
            </m:oMath>
          </w:p>
          <w:p w:rsidR="00E469D3" w:rsidRDefault="00E469D3" w:rsidP="00E469D3">
            <w:pPr>
              <w:pStyle w:val="ListParagraph"/>
              <w:numPr>
                <w:ilvl w:val="0"/>
                <w:numId w:val="11"/>
              </w:numPr>
              <w:spacing w:line="276" w:lineRule="auto"/>
              <w:ind w:left="426"/>
              <w:rPr>
                <w:rFonts w:ascii="Arial Narrow" w:hAnsi="Arial Narrow"/>
                <w:sz w:val="24"/>
                <w:szCs w:val="24"/>
              </w:rPr>
            </w:pPr>
            <w:r>
              <w:rPr>
                <w:rFonts w:asciiTheme="majorHAnsi" w:hAnsiTheme="majorHAnsi"/>
                <w:i/>
                <w:sz w:val="24"/>
                <w:szCs w:val="24"/>
              </w:rPr>
              <w:t>rate of doing work = rate of energy transfer</w:t>
            </w:r>
            <w:r>
              <w:rPr>
                <w:rFonts w:ascii="Arial Narrow" w:hAnsi="Arial Narrow"/>
                <w:sz w:val="24"/>
                <w:szCs w:val="24"/>
              </w:rPr>
              <w:t xml:space="preserve">, </w:t>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sz w:val="24"/>
                  <w:szCs w:val="24"/>
                </w:rPr>
                <m:t>=Fv</m:t>
              </m:r>
            </m:oMath>
          </w:p>
          <w:p w:rsidR="00E469D3" w:rsidRDefault="00E469D3" w:rsidP="00E469D3">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Quantitative questions may be set on variable forces.</w:t>
            </w:r>
          </w:p>
          <w:p w:rsidR="00E469D3" w:rsidRDefault="00E469D3" w:rsidP="00E469D3">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Significance of the area under a force–displacement graph.</w:t>
            </w:r>
          </w:p>
          <w:p w:rsidR="00E469D3" w:rsidRPr="00E469D3" w:rsidRDefault="00E469D3" w:rsidP="00E469D3">
            <w:pPr>
              <w:pStyle w:val="ListParagraph"/>
              <w:numPr>
                <w:ilvl w:val="0"/>
                <w:numId w:val="11"/>
              </w:numPr>
              <w:spacing w:line="276" w:lineRule="auto"/>
              <w:ind w:left="426"/>
              <w:rPr>
                <w:rFonts w:ascii="Cambria Math" w:hAnsi="Cambria Math"/>
                <w:sz w:val="24"/>
                <w:szCs w:val="24"/>
                <w:oMath/>
              </w:rPr>
            </w:pPr>
            <m:oMath>
              <m:r>
                <w:rPr>
                  <w:rFonts w:ascii="Cambria Math" w:eastAsiaTheme="minorEastAsia" w:hAnsi="Cambria Math"/>
                  <w:sz w:val="24"/>
                  <w:szCs w:val="24"/>
                </w:rPr>
                <m:t xml:space="preserve">efficiency= </m:t>
              </m:r>
              <m:f>
                <m:fPr>
                  <m:ctrlPr>
                    <w:rPr>
                      <w:rFonts w:ascii="Cambria Math" w:eastAsiaTheme="minorEastAsia" w:hAnsi="Cambria Math"/>
                      <w:i/>
                      <w:sz w:val="24"/>
                      <w:szCs w:val="24"/>
                    </w:rPr>
                  </m:ctrlPr>
                </m:fPr>
                <m:num>
                  <m:r>
                    <w:rPr>
                      <w:rFonts w:ascii="Cambria Math" w:eastAsiaTheme="minorEastAsia" w:hAnsi="Cambria Math"/>
                      <w:sz w:val="24"/>
                      <w:szCs w:val="24"/>
                    </w:rPr>
                    <m:t>useful output power</m:t>
                  </m:r>
                </m:num>
                <m:den>
                  <m:r>
                    <w:rPr>
                      <w:rFonts w:ascii="Cambria Math" w:eastAsiaTheme="minorEastAsia" w:hAnsi="Cambria Math"/>
                      <w:sz w:val="24"/>
                      <w:szCs w:val="24"/>
                    </w:rPr>
                    <m:t>input power</m:t>
                  </m:r>
                </m:den>
              </m:f>
            </m:oMath>
          </w:p>
          <w:p w:rsidR="00E469D3" w:rsidRDefault="00E469D3" w:rsidP="00E469D3">
            <w:pPr>
              <w:pStyle w:val="ListParagraph"/>
              <w:numPr>
                <w:ilvl w:val="0"/>
                <w:numId w:val="11"/>
              </w:numPr>
              <w:spacing w:line="276" w:lineRule="auto"/>
              <w:ind w:left="426"/>
              <w:rPr>
                <w:rFonts w:ascii="Arial Narrow" w:hAnsi="Arial Narrow"/>
                <w:sz w:val="24"/>
                <w:szCs w:val="24"/>
              </w:rPr>
            </w:pPr>
            <w:r>
              <w:rPr>
                <w:rFonts w:ascii="Arial Narrow" w:hAnsi="Arial Narrow"/>
                <w:sz w:val="24"/>
                <w:szCs w:val="24"/>
              </w:rPr>
              <w:t>Efficiency can be expressed as a percentage.</w:t>
            </w:r>
          </w:p>
          <w:p w:rsidR="00E469D3" w:rsidRDefault="00E469D3" w:rsidP="00E469D3">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Principle of conservation of energy.</w:t>
            </w:r>
          </w:p>
          <w:p w:rsidR="00E469D3" w:rsidRDefault="00E469D3" w:rsidP="00E469D3">
            <w:pPr>
              <w:pStyle w:val="ListParagraph"/>
              <w:numPr>
                <w:ilvl w:val="0"/>
                <w:numId w:val="12"/>
              </w:numPr>
              <w:spacing w:line="276" w:lineRule="auto"/>
              <w:ind w:left="426"/>
              <w:rPr>
                <w:rFonts w:ascii="Arial Narrow" w:hAnsi="Arial Narrow"/>
                <w:sz w:val="24"/>
                <w:szCs w:val="24"/>
              </w:rPr>
            </w:pPr>
            <m:oMath>
              <m:r>
                <w:rPr>
                  <w:rFonts w:ascii="Cambria Math" w:eastAsiaTheme="minorEastAsia" w:hAnsi="Cambria Math"/>
                  <w:sz w:val="24"/>
                  <w:szCs w:val="24"/>
                </w:rPr>
                <m:t>Δ</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p</m:t>
                  </m:r>
                </m:sub>
              </m:sSub>
              <m:r>
                <w:rPr>
                  <w:rFonts w:ascii="Cambria Math" w:eastAsiaTheme="minorEastAsia" w:hAnsi="Cambria Math"/>
                  <w:sz w:val="24"/>
                  <w:szCs w:val="24"/>
                </w:rPr>
                <m:t>=mgΔh</m:t>
              </m:r>
            </m:oMath>
            <w:r>
              <w:rPr>
                <w:rFonts w:ascii="Arial Narrow" w:hAnsi="Arial Narrow"/>
                <w:sz w:val="24"/>
                <w:szCs w:val="24"/>
              </w:rPr>
              <w:t xml:space="preserve"> and </w:t>
            </w:r>
            <m:oMath>
              <m:sSub>
                <m:sSubPr>
                  <m:ctrlPr>
                    <w:rPr>
                      <w:rFonts w:ascii="Cambria Math" w:hAnsi="Cambria Math"/>
                      <w:i/>
                      <w:sz w:val="24"/>
                      <w:szCs w:val="24"/>
                    </w:rPr>
                  </m:ctrlPr>
                </m:sSubPr>
                <m:e>
                  <m:r>
                    <w:rPr>
                      <w:rFonts w:ascii="Cambria Math" w:hAnsi="Cambria Math"/>
                      <w:sz w:val="24"/>
                      <w:szCs w:val="24"/>
                    </w:rPr>
                    <m:t>E</m:t>
                  </m:r>
                </m:e>
                <m:sub>
                  <m:r>
                    <m:rPr>
                      <m:nor/>
                    </m:rPr>
                    <w:rPr>
                      <w:rFonts w:ascii="Cambria Math" w:hAnsi="Cambria Math"/>
                      <w:sz w:val="24"/>
                      <w:szCs w:val="24"/>
                    </w:rPr>
                    <m:t>k</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oMath>
          </w:p>
          <w:p w:rsidR="00E469D3" w:rsidRDefault="00E469D3" w:rsidP="00E469D3">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Quantitative and qualitative application of energy conservation to examples involving gravitational potential energy, kinetic energy, and work done against resistive forces.</w:t>
            </w:r>
          </w:p>
          <w:p w:rsidR="00E469D3" w:rsidRPr="00E469D3" w:rsidRDefault="00427020" w:rsidP="00E469D3">
            <w:pPr>
              <w:rPr>
                <w:rFonts w:ascii="Arial Narrow" w:hAnsi="Arial Narrow"/>
                <w:sz w:val="24"/>
                <w:szCs w:val="24"/>
              </w:rPr>
            </w:pPr>
            <w:r w:rsidRPr="00CF4403">
              <w:rPr>
                <w:noProof/>
                <w:lang w:val="en-US"/>
              </w:rPr>
              <w:drawing>
                <wp:anchor distT="0" distB="0" distL="114300" distR="114300" simplePos="0" relativeHeight="251659264" behindDoc="0" locked="0" layoutInCell="1" allowOverlap="1" wp14:anchorId="2DDA0B48" wp14:editId="20EFA52C">
                  <wp:simplePos x="0" y="0"/>
                  <wp:positionH relativeFrom="margin">
                    <wp:posOffset>1359164</wp:posOffset>
                  </wp:positionH>
                  <wp:positionV relativeFrom="margin">
                    <wp:posOffset>6002991</wp:posOffset>
                  </wp:positionV>
                  <wp:extent cx="1949570" cy="1914756"/>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9570" cy="1914756"/>
                          </a:xfrm>
                          <a:prstGeom prst="rect">
                            <a:avLst/>
                          </a:prstGeom>
                        </pic:spPr>
                      </pic:pic>
                    </a:graphicData>
                  </a:graphic>
                </wp:anchor>
              </w:drawing>
            </w: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2: Particles 2</w:t>
            </w:r>
          </w:p>
          <w:p w:rsidR="00A97E8E" w:rsidRDefault="00A97E8E" w:rsidP="00A97E8E">
            <w:pPr>
              <w:rPr>
                <w:rFonts w:ascii="Arial Narrow" w:hAnsi="Arial Narrow"/>
              </w:rPr>
            </w:pPr>
            <w:r>
              <w:rPr>
                <w:rFonts w:ascii="Arial Narrow" w:hAnsi="Arial Narrow"/>
              </w:rPr>
              <w:t>Particle Classification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3: Particles 3</w:t>
            </w:r>
          </w:p>
          <w:p w:rsidR="00A97E8E" w:rsidRDefault="00A97E8E" w:rsidP="00A97E8E">
            <w:pPr>
              <w:rPr>
                <w:rFonts w:ascii="Arial Narrow" w:hAnsi="Arial Narrow"/>
              </w:rPr>
            </w:pPr>
            <w:r>
              <w:rPr>
                <w:rFonts w:ascii="Arial Narrow" w:hAnsi="Arial Narrow"/>
              </w:rPr>
              <w:t>Particle Interaction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bottom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4: Quantum</w:t>
            </w:r>
          </w:p>
          <w:p w:rsidR="00A97E8E" w:rsidRDefault="00A97E8E" w:rsidP="00A97E8E">
            <w:pPr>
              <w:rPr>
                <w:rFonts w:ascii="Arial Narrow" w:hAnsi="Arial Narrow"/>
              </w:rPr>
            </w:pPr>
            <w:r>
              <w:rPr>
                <w:rFonts w:ascii="Arial Narrow" w:hAnsi="Arial Narrow"/>
              </w:rPr>
              <w:t>Photoelectric, Energy Levels and WPD</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5: Waves 1</w:t>
            </w:r>
          </w:p>
          <w:p w:rsidR="00A97E8E" w:rsidRDefault="00A97E8E" w:rsidP="00A97E8E">
            <w:pPr>
              <w:rPr>
                <w:rFonts w:ascii="Arial Narrow" w:hAnsi="Arial Narrow"/>
              </w:rPr>
            </w:pPr>
            <w:r>
              <w:rPr>
                <w:rFonts w:ascii="Arial Narrow" w:hAnsi="Arial Narrow"/>
              </w:rPr>
              <w:t>Wave Basics and Stationary Waves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6: Waves 2</w:t>
            </w:r>
          </w:p>
          <w:p w:rsidR="00A97E8E" w:rsidRDefault="00A97E8E" w:rsidP="00A97E8E">
            <w:pPr>
              <w:rPr>
                <w:rFonts w:ascii="Arial Narrow" w:hAnsi="Arial Narrow"/>
              </w:rPr>
            </w:pPr>
            <w:r>
              <w:rPr>
                <w:rFonts w:ascii="Arial Narrow" w:hAnsi="Arial Narrow"/>
              </w:rPr>
              <w:t>Interference</w:t>
            </w:r>
            <w:r w:rsidR="007F15E6">
              <w:rPr>
                <w:rFonts w:ascii="Arial Narrow" w:hAnsi="Arial Narrow"/>
              </w:rPr>
              <w:t xml:space="preserve"> and Diffraction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7: Waves 3</w:t>
            </w:r>
          </w:p>
          <w:p w:rsidR="00A97E8E" w:rsidRDefault="00A97E8E" w:rsidP="00A97E8E">
            <w:pPr>
              <w:rPr>
                <w:rFonts w:ascii="Arial Narrow" w:hAnsi="Arial Narrow"/>
              </w:rPr>
            </w:pPr>
            <w:r>
              <w:rPr>
                <w:rFonts w:ascii="Arial Narrow" w:hAnsi="Arial Narrow"/>
              </w:rPr>
              <w:t>Refraction and Fibre Optics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C8459E">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8: Mechanics 1</w:t>
            </w:r>
          </w:p>
          <w:p w:rsidR="00A97E8E" w:rsidRDefault="00A97E8E" w:rsidP="00A97E8E">
            <w:pPr>
              <w:rPr>
                <w:rFonts w:ascii="Arial Narrow" w:hAnsi="Arial Narrow"/>
              </w:rPr>
            </w:pPr>
            <w:r>
              <w:rPr>
                <w:rFonts w:ascii="Arial Narrow" w:hAnsi="Arial Narrow"/>
              </w:rPr>
              <w:t>Scalars, Vectors and Moments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96D86">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9: Mechanics 2</w:t>
            </w:r>
          </w:p>
          <w:p w:rsidR="00A97E8E" w:rsidRDefault="00A97E8E" w:rsidP="00A97E8E">
            <w:pPr>
              <w:rPr>
                <w:rFonts w:ascii="Arial Narrow" w:hAnsi="Arial Narrow"/>
              </w:rPr>
            </w:pPr>
            <w:r>
              <w:rPr>
                <w:rFonts w:ascii="Arial Narrow" w:hAnsi="Arial Narrow"/>
              </w:rPr>
              <w:t>Motion and Newton’s Laws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96D86">
        <w:trPr>
          <w:trHeight w:val="773"/>
        </w:trPr>
        <w:tc>
          <w:tcPr>
            <w:tcW w:w="3397" w:type="dxa"/>
            <w:tcBorders>
              <w:right w:val="single" w:sz="4" w:space="0" w:color="auto"/>
            </w:tcBorders>
            <w:shd w:val="clear" w:color="auto" w:fill="A6A6A6" w:themeFill="background1" w:themeFillShade="A6"/>
            <w:vAlign w:val="center"/>
          </w:tcPr>
          <w:p w:rsidR="00A97E8E" w:rsidRDefault="00A97E8E" w:rsidP="00A97E8E">
            <w:pPr>
              <w:rPr>
                <w:rFonts w:ascii="Arial Narrow" w:hAnsi="Arial Narrow"/>
              </w:rPr>
            </w:pPr>
            <w:r>
              <w:rPr>
                <w:rFonts w:ascii="Arial Narrow" w:hAnsi="Arial Narrow"/>
              </w:rPr>
              <w:t>10: Mechanics 3</w:t>
            </w:r>
          </w:p>
          <w:p w:rsidR="00A97E8E" w:rsidRDefault="00A97E8E" w:rsidP="00A97E8E">
            <w:pPr>
              <w:rPr>
                <w:rFonts w:ascii="Arial Narrow" w:hAnsi="Arial Narrow"/>
              </w:rPr>
            </w:pPr>
            <w:r>
              <w:rPr>
                <w:rFonts w:ascii="Arial Narrow" w:hAnsi="Arial Narrow"/>
              </w:rPr>
              <w:t>Momentum and Energy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11: Materials</w:t>
            </w:r>
          </w:p>
          <w:p w:rsidR="00A97E8E" w:rsidRDefault="00A97E8E" w:rsidP="00A97E8E">
            <w:pPr>
              <w:rPr>
                <w:rFonts w:ascii="Arial Narrow" w:hAnsi="Arial Narrow"/>
              </w:rPr>
            </w:pPr>
            <w:r>
              <w:rPr>
                <w:rFonts w:ascii="Arial Narrow" w:hAnsi="Arial Narrow"/>
              </w:rPr>
              <w:t>Hooke’s Law and the Young Modulus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12: Electricity 1</w:t>
            </w:r>
          </w:p>
          <w:p w:rsidR="00A97E8E" w:rsidRDefault="00A97E8E" w:rsidP="00A97E8E">
            <w:pPr>
              <w:rPr>
                <w:rFonts w:ascii="Arial Narrow" w:hAnsi="Arial Narrow"/>
              </w:rPr>
            </w:pPr>
            <w:r>
              <w:rPr>
                <w:rFonts w:ascii="Arial Narrow" w:hAnsi="Arial Narrow"/>
              </w:rPr>
              <w:t>Resistivity and Superconductivity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13: Electricity 2</w:t>
            </w:r>
          </w:p>
          <w:p w:rsidR="00A97E8E" w:rsidRDefault="00A97E8E" w:rsidP="00A97E8E">
            <w:pPr>
              <w:rPr>
                <w:rFonts w:ascii="Arial Narrow" w:hAnsi="Arial Narrow"/>
              </w:rPr>
            </w:pPr>
            <w:r>
              <w:rPr>
                <w:rFonts w:ascii="Arial Narrow" w:hAnsi="Arial Narrow"/>
              </w:rPr>
              <w:t>Series, Parallel and Potential Dividers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14: Electricity 3</w:t>
            </w:r>
          </w:p>
          <w:p w:rsidR="00A97E8E" w:rsidRDefault="00A97E8E" w:rsidP="00A97E8E">
            <w:pPr>
              <w:rPr>
                <w:rFonts w:ascii="Arial Narrow" w:hAnsi="Arial Narrow"/>
              </w:rPr>
            </w:pPr>
            <w:r>
              <w:rPr>
                <w:rFonts w:ascii="Arial Narrow" w:hAnsi="Arial Narrow"/>
              </w:rPr>
              <w:t>Energy, EMF and Internal Resistance</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15: Further Mechanics 1</w:t>
            </w:r>
          </w:p>
          <w:p w:rsidR="00A97E8E" w:rsidRDefault="00A97E8E" w:rsidP="00A97E8E">
            <w:pPr>
              <w:rPr>
                <w:rFonts w:ascii="Arial Narrow" w:hAnsi="Arial Narrow"/>
              </w:rPr>
            </w:pPr>
            <w:r>
              <w:rPr>
                <w:rFonts w:ascii="Arial Narrow" w:hAnsi="Arial Narrow"/>
              </w:rPr>
              <w:t>Circular Motion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011C26" w:rsidTr="00AC570E">
        <w:trPr>
          <w:trHeight w:val="773"/>
        </w:trPr>
        <w:tc>
          <w:tcPr>
            <w:tcW w:w="3397" w:type="dxa"/>
            <w:tcBorders>
              <w:right w:val="single" w:sz="4" w:space="0" w:color="auto"/>
            </w:tcBorders>
            <w:vAlign w:val="center"/>
          </w:tcPr>
          <w:p w:rsidR="00011C26" w:rsidRDefault="00011C26" w:rsidP="00AC570E">
            <w:pPr>
              <w:rPr>
                <w:rFonts w:ascii="Arial Narrow" w:hAnsi="Arial Narrow"/>
              </w:rPr>
            </w:pPr>
            <w:r>
              <w:rPr>
                <w:rFonts w:ascii="Arial Narrow" w:hAnsi="Arial Narrow"/>
              </w:rPr>
              <w:t>16: Further Mechanics 2</w:t>
            </w:r>
          </w:p>
          <w:p w:rsidR="00011C26" w:rsidRDefault="00011C26" w:rsidP="00AC570E">
            <w:pPr>
              <w:rPr>
                <w:rFonts w:ascii="Arial Narrow" w:hAnsi="Arial Narrow"/>
              </w:rPr>
            </w:pPr>
            <w:r>
              <w:rPr>
                <w:rFonts w:ascii="Arial Narrow" w:hAnsi="Arial Narrow"/>
              </w:rPr>
              <w:t>Simple Harmonic Motion</w:t>
            </w:r>
          </w:p>
        </w:tc>
        <w:tc>
          <w:tcPr>
            <w:tcW w:w="7365" w:type="dxa"/>
            <w:vMerge/>
            <w:tcBorders>
              <w:top w:val="nil"/>
              <w:left w:val="single" w:sz="4" w:space="0" w:color="auto"/>
              <w:bottom w:val="nil"/>
              <w:right w:val="nil"/>
            </w:tcBorders>
          </w:tcPr>
          <w:p w:rsidR="00011C26" w:rsidRPr="002D6C9E" w:rsidRDefault="00011C26" w:rsidP="002D6C9E">
            <w:pPr>
              <w:rPr>
                <w:rFonts w:ascii="Arial Narrow" w:hAnsi="Arial Narrow"/>
              </w:rPr>
            </w:pPr>
          </w:p>
        </w:tc>
      </w:tr>
    </w:tbl>
    <w:p w:rsidR="002E2E57" w:rsidRDefault="002E2E57" w:rsidP="00897761">
      <w:pPr>
        <w:jc w:val="center"/>
      </w:pPr>
    </w:p>
    <w:tbl>
      <w:tblPr>
        <w:tblStyle w:val="TableGrid"/>
        <w:tblW w:w="0" w:type="auto"/>
        <w:tblLook w:val="04A0" w:firstRow="1" w:lastRow="0" w:firstColumn="1" w:lastColumn="0" w:noHBand="0" w:noVBand="1"/>
      </w:tblPr>
      <w:tblGrid>
        <w:gridCol w:w="10762"/>
      </w:tblGrid>
      <w:tr w:rsidR="00126F90" w:rsidRPr="006B77AC" w:rsidTr="00FA093F">
        <w:trPr>
          <w:trHeight w:val="3830"/>
        </w:trPr>
        <w:tc>
          <w:tcPr>
            <w:tcW w:w="10762" w:type="dxa"/>
            <w:tcBorders>
              <w:top w:val="nil"/>
              <w:left w:val="nil"/>
              <w:bottom w:val="nil"/>
              <w:right w:val="nil"/>
            </w:tcBorders>
          </w:tcPr>
          <w:p w:rsidR="00126F90" w:rsidRPr="00491FC3" w:rsidRDefault="00126F90" w:rsidP="00FA093F">
            <w:pPr>
              <w:jc w:val="center"/>
              <w:rPr>
                <w:rFonts w:ascii="Arial Narrow" w:hAnsi="Arial Narrow"/>
                <w:b/>
                <w:szCs w:val="24"/>
                <w:u w:val="single"/>
              </w:rPr>
            </w:pPr>
            <w:r w:rsidRPr="00491FC3">
              <w:rPr>
                <w:rFonts w:ascii="Arial Narrow" w:hAnsi="Arial Narrow"/>
                <w:b/>
                <w:szCs w:val="24"/>
                <w:u w:val="single"/>
              </w:rPr>
              <w:lastRenderedPageBreak/>
              <w:t>Monday: Momentum and Impulse Notes</w:t>
            </w:r>
          </w:p>
          <w:p w:rsidR="00126F90" w:rsidRPr="00B115C3" w:rsidRDefault="00126F90" w:rsidP="00126F90">
            <w:pPr>
              <w:spacing w:before="60"/>
              <w:rPr>
                <w:rFonts w:ascii="Arial Narrow" w:hAnsi="Arial Narrow" w:cs="Verdana"/>
              </w:rPr>
            </w:pPr>
            <w:r w:rsidRPr="00B115C3">
              <w:rPr>
                <w:rFonts w:ascii="Arial Narrow" w:hAnsi="Arial Narrow" w:cs="Verdana"/>
              </w:rPr>
              <w:t xml:space="preserve">The </w:t>
            </w:r>
            <w:r>
              <w:rPr>
                <w:rFonts w:ascii="Arial Narrow" w:hAnsi="Arial Narrow" w:cs="Verdana"/>
              </w:rPr>
              <w:t>momentum of an object</w:t>
            </w:r>
            <w:r w:rsidRPr="00B115C3">
              <w:rPr>
                <w:rFonts w:ascii="Arial Narrow" w:hAnsi="Arial Narrow" w:cs="Verdana"/>
              </w:rPr>
              <w:t xml:space="preserve"> is given by the following equation:</w:t>
            </w:r>
          </w:p>
          <w:p w:rsidR="00126F90" w:rsidRPr="00491FC3" w:rsidRDefault="00126F90" w:rsidP="00FA093F">
            <w:pPr>
              <w:rPr>
                <w:rFonts w:ascii="Arial Narrow" w:hAnsi="Arial Narrow" w:cs="Verdana"/>
                <w:color w:val="FF0000"/>
                <w:sz w:val="20"/>
              </w:rPr>
            </w:pPr>
            <m:oMathPara>
              <m:oMath>
                <m:r>
                  <w:rPr>
                    <w:rFonts w:ascii="Cambria Math" w:hAnsi="Cambria Math"/>
                    <w:sz w:val="36"/>
                    <w:szCs w:val="40"/>
                  </w:rPr>
                  <m:t>p=m×v</m:t>
                </m:r>
              </m:oMath>
            </m:oMathPara>
          </w:p>
          <w:p w:rsidR="00126F90" w:rsidRPr="0051398B" w:rsidRDefault="00126F90" w:rsidP="00FA093F">
            <w:pPr>
              <w:tabs>
                <w:tab w:val="left" w:pos="1163"/>
                <w:tab w:val="left" w:pos="8392"/>
              </w:tabs>
              <w:spacing w:before="240"/>
              <w:rPr>
                <w:rFonts w:ascii="Arial Narrow" w:hAnsi="Arial Narrow" w:cs="Verdana"/>
              </w:rPr>
            </w:pPr>
            <w:r w:rsidRPr="000E2273">
              <w:rPr>
                <w:rFonts w:ascii="Arial Narrow" w:hAnsi="Arial Narrow" w:cs="Verdana"/>
              </w:rPr>
              <w:t>Symbol</w:t>
            </w:r>
            <w:r w:rsidRPr="000E2273">
              <w:rPr>
                <w:rFonts w:ascii="Arial Narrow" w:hAnsi="Arial Narrow" w:cs="Verdana"/>
                <w:sz w:val="28"/>
                <w:szCs w:val="28"/>
              </w:rPr>
              <w:t xml:space="preserve"> </w:t>
            </w:r>
            <m:oMath>
              <m:r>
                <w:rPr>
                  <w:rFonts w:ascii="Cambria Math" w:hAnsi="Cambria Math" w:cs="Verdana"/>
                  <w:sz w:val="28"/>
                  <w:szCs w:val="28"/>
                </w:rPr>
                <m:t>p</m:t>
              </m:r>
            </m:oMath>
            <w:r w:rsidRPr="000E2273">
              <w:rPr>
                <w:rFonts w:ascii="Arial Narrow" w:hAnsi="Arial Narrow" w:cs="Verdana"/>
              </w:rPr>
              <w:tab/>
              <w:t xml:space="preserve">Quantity </w:t>
            </w:r>
            <w:r w:rsidRPr="000E2273">
              <w:rPr>
                <w:rFonts w:ascii="Arial Narrow" w:hAnsi="Arial Narrow" w:cs="HelveticaNeue-Light"/>
                <w:szCs w:val="20"/>
              </w:rPr>
              <w:t>……………………………………………………………………………………………</w:t>
            </w:r>
            <w:r w:rsidRPr="0051398B">
              <w:rPr>
                <w:rFonts w:ascii="Arial Narrow" w:hAnsi="Arial Narrow" w:cs="HelveticaNeue-Light"/>
                <w:szCs w:val="20"/>
              </w:rPr>
              <w:tab/>
              <w:t>Units ………………………</w:t>
            </w:r>
          </w:p>
          <w:p w:rsidR="00126F90" w:rsidRPr="0051398B" w:rsidRDefault="00126F90" w:rsidP="00FA093F">
            <w:pPr>
              <w:tabs>
                <w:tab w:val="left" w:pos="1163"/>
                <w:tab w:val="left" w:pos="8392"/>
              </w:tabs>
              <w:spacing w:before="140"/>
              <w:rPr>
                <w:rFonts w:ascii="Arial Narrow" w:hAnsi="Arial Narrow" w:cs="Verdana"/>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m</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t>Units ………………………</w:t>
            </w:r>
          </w:p>
          <w:p w:rsidR="00126F90" w:rsidRPr="0051398B" w:rsidRDefault="00126F90" w:rsidP="00FA093F">
            <w:pPr>
              <w:tabs>
                <w:tab w:val="left" w:pos="1163"/>
                <w:tab w:val="left" w:pos="8392"/>
              </w:tabs>
              <w:spacing w:before="140"/>
              <w:rPr>
                <w:rFonts w:ascii="Arial Narrow" w:hAnsi="Arial Narrow" w:cs="Verdana"/>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v</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t>Units ………………………</w:t>
            </w:r>
          </w:p>
          <w:p w:rsidR="00126F90" w:rsidRPr="00C01A66" w:rsidRDefault="00126F90" w:rsidP="00FA093F">
            <w:pPr>
              <w:spacing w:before="120"/>
              <w:rPr>
                <w:rFonts w:ascii="Arial Narrow" w:hAnsi="Arial Narrow" w:cs="Verdana"/>
              </w:rPr>
            </w:pPr>
            <w:r w:rsidRPr="00C01A66">
              <w:rPr>
                <w:rFonts w:ascii="Arial Narrow" w:hAnsi="Arial Narrow" w:cs="Verdana"/>
              </w:rPr>
              <w:t>What is meant by the conservation of momentum?</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C01A66" w:rsidRDefault="00126F90" w:rsidP="00FA093F">
            <w:pPr>
              <w:spacing w:before="200"/>
              <w:rPr>
                <w:rFonts w:ascii="Arial Narrow" w:hAnsi="Arial Narrow" w:cs="HelveticaNeue-Light"/>
                <w:szCs w:val="20"/>
              </w:rPr>
            </w:pPr>
            <w:r w:rsidRPr="00C01A66">
              <w:rPr>
                <w:rFonts w:ascii="Arial Narrow" w:hAnsi="Arial Narrow" w:cs="HelveticaNeue-Light"/>
                <w:szCs w:val="20"/>
              </w:rPr>
              <w:t>………………………………………………………………………..……….………………………………………………………………………..</w:t>
            </w:r>
          </w:p>
          <w:p w:rsidR="00126F90" w:rsidRPr="00C01A66" w:rsidRDefault="00126F90" w:rsidP="00FA093F">
            <w:pPr>
              <w:spacing w:before="120"/>
              <w:rPr>
                <w:rFonts w:ascii="Arial Narrow" w:hAnsi="Arial Narrow" w:cs="HelveticaNeue-Light"/>
                <w:szCs w:val="20"/>
              </w:rPr>
            </w:pPr>
            <w:r w:rsidRPr="00C01A66">
              <w:rPr>
                <w:rFonts w:ascii="Arial Narrow" w:hAnsi="Arial Narrow" w:cs="HelveticaNeue-Light"/>
                <w:szCs w:val="20"/>
              </w:rPr>
              <w:t>When does the conservation of momentum apply?</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C01A66" w:rsidRDefault="00126F90" w:rsidP="00FA093F">
            <w:pPr>
              <w:spacing w:before="200"/>
              <w:rPr>
                <w:rFonts w:ascii="Arial Narrow" w:hAnsi="Arial Narrow" w:cs="HelveticaNeue-Light"/>
                <w:szCs w:val="20"/>
              </w:rPr>
            </w:pPr>
            <w:r w:rsidRPr="00C01A66">
              <w:rPr>
                <w:rFonts w:ascii="Arial Narrow" w:hAnsi="Arial Narrow" w:cs="HelveticaNeue-Light"/>
                <w:szCs w:val="20"/>
              </w:rPr>
              <w:t>………………………………………………………………………..……….………………………………………………………………………..</w:t>
            </w:r>
          </w:p>
          <w:p w:rsidR="00126F90" w:rsidRPr="00C01A66" w:rsidRDefault="00126F90" w:rsidP="00FA093F">
            <w:pPr>
              <w:spacing w:before="120"/>
              <w:rPr>
                <w:rFonts w:ascii="Arial Narrow" w:hAnsi="Arial Narrow" w:cs="HelveticaNeue-Light"/>
                <w:szCs w:val="20"/>
              </w:rPr>
            </w:pPr>
            <w:r w:rsidRPr="00C01A66">
              <w:rPr>
                <w:rFonts w:ascii="Arial Narrow" w:hAnsi="Arial Narrow" w:cs="HelveticaNeue-Light"/>
                <w:szCs w:val="20"/>
              </w:rPr>
              <w:t>Explain what is meant by an elastic collision.</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C01A66" w:rsidRDefault="00126F90" w:rsidP="00FA093F">
            <w:pPr>
              <w:spacing w:before="120"/>
              <w:rPr>
                <w:rFonts w:ascii="Arial Narrow" w:hAnsi="Arial Narrow" w:cs="HelveticaNeue-Light"/>
                <w:szCs w:val="20"/>
              </w:rPr>
            </w:pPr>
            <w:r w:rsidRPr="00C01A66">
              <w:rPr>
                <w:rFonts w:ascii="Arial Narrow" w:hAnsi="Arial Narrow" w:cs="HelveticaNeue-Light"/>
                <w:szCs w:val="20"/>
              </w:rPr>
              <w:t xml:space="preserve">Explain what is meant by an </w:t>
            </w:r>
            <w:r>
              <w:rPr>
                <w:rFonts w:ascii="Arial Narrow" w:hAnsi="Arial Narrow" w:cs="HelveticaNeue-Light"/>
                <w:szCs w:val="20"/>
              </w:rPr>
              <w:t>in</w:t>
            </w:r>
            <w:r w:rsidRPr="00C01A66">
              <w:rPr>
                <w:rFonts w:ascii="Arial Narrow" w:hAnsi="Arial Narrow" w:cs="HelveticaNeue-Light"/>
                <w:szCs w:val="20"/>
              </w:rPr>
              <w:t>elastic collision.</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C01A66" w:rsidRDefault="00126F90" w:rsidP="00FA093F">
            <w:pPr>
              <w:spacing w:before="200"/>
              <w:rPr>
                <w:i/>
                <w:sz w:val="24"/>
                <w:szCs w:val="24"/>
              </w:rPr>
            </w:pPr>
            <w:r w:rsidRPr="00C01A66">
              <w:rPr>
                <w:rFonts w:ascii="Arial Narrow" w:hAnsi="Arial Narrow" w:cs="HelveticaNeue-Light"/>
                <w:szCs w:val="20"/>
              </w:rPr>
              <w:t>……………………………………………………………………….……….…………………………………………………….…………………..</w:t>
            </w:r>
          </w:p>
          <w:p w:rsidR="00126F90" w:rsidRPr="00227E66" w:rsidRDefault="00126F90" w:rsidP="00FA093F">
            <w:pPr>
              <w:rPr>
                <w:i/>
                <w:color w:val="FF0000"/>
                <w:sz w:val="24"/>
                <w:szCs w:val="24"/>
              </w:rPr>
            </w:pPr>
            <w:r>
              <w:rPr>
                <w:rFonts w:ascii="Arial Narrow" w:hAnsi="Arial Narrow" w:cs="HelveticaNeue-Light"/>
                <w:szCs w:val="20"/>
              </w:rPr>
              <w:t xml:space="preserve">The diagram </w:t>
            </w:r>
            <w:r w:rsidRPr="00714B1B">
              <w:rPr>
                <w:rFonts w:ascii="Arial Narrow" w:hAnsi="Arial Narrow" w:cs="HelveticaNeue-Light"/>
                <w:szCs w:val="20"/>
              </w:rPr>
              <w:t>shows a car and a van, just before and just after the car collided with the van</w:t>
            </w:r>
            <w:r>
              <w:rPr>
                <w:rFonts w:ascii="Arial Narrow" w:hAnsi="Arial Narrow" w:cs="HelveticaNeue-Light"/>
                <w:szCs w:val="20"/>
              </w:rPr>
              <w:t>.</w:t>
            </w:r>
          </w:p>
          <w:p w:rsidR="00126F90" w:rsidRDefault="00126F90" w:rsidP="00FA093F">
            <w:pPr>
              <w:jc w:val="center"/>
              <w:rPr>
                <w:rFonts w:ascii="Arial Narrow" w:hAnsi="Arial Narrow" w:cs="HelveticaNeue-Light"/>
                <w:color w:val="FF0000"/>
                <w:szCs w:val="20"/>
              </w:rPr>
            </w:pPr>
            <w:r>
              <w:rPr>
                <w:noProof/>
                <w:lang w:val="en-US"/>
              </w:rPr>
              <w:drawing>
                <wp:inline distT="0" distB="0" distL="0" distR="0" wp14:anchorId="0C86D69C" wp14:editId="2BE3DBD1">
                  <wp:extent cx="4855303" cy="1272749"/>
                  <wp:effectExtent l="0" t="0" r="2540" b="3810"/>
                  <wp:docPr id="503" name="Picture 503" descr="https://app.doublestruck.eu/content/AG_PHS/HTML/Q/Q13WY2H06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app.doublestruck.eu/content/AG_PHS/HTML/Q/Q13WY2H06_files/img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9940" cy="1289693"/>
                          </a:xfrm>
                          <a:prstGeom prst="rect">
                            <a:avLst/>
                          </a:prstGeom>
                          <a:noFill/>
                          <a:ln>
                            <a:noFill/>
                          </a:ln>
                        </pic:spPr>
                      </pic:pic>
                    </a:graphicData>
                  </a:graphic>
                </wp:inline>
              </w:drawing>
            </w:r>
            <w:r>
              <w:rPr>
                <w:rFonts w:ascii="Arial" w:hAnsi="Arial" w:cs="Arial"/>
                <w:color w:val="222222"/>
                <w:shd w:val="clear" w:color="auto" w:fill="FFFFFF"/>
              </w:rPr>
              <w:t> </w:t>
            </w:r>
          </w:p>
          <w:p w:rsidR="00126F90" w:rsidRPr="00F76848" w:rsidRDefault="00126F90" w:rsidP="00FA093F">
            <w:pPr>
              <w:rPr>
                <w:rFonts w:ascii="Arial Narrow" w:hAnsi="Arial Narrow" w:cs="HelveticaNeue-Light"/>
                <w:szCs w:val="20"/>
              </w:rPr>
            </w:pPr>
            <w:r w:rsidRPr="00F76848">
              <w:rPr>
                <w:rFonts w:ascii="Arial Narrow" w:hAnsi="Arial Narrow" w:cs="HelveticaNeue-Light"/>
                <w:szCs w:val="20"/>
              </w:rPr>
              <w:t>Calculate the velocity of the van after the collision.</w:t>
            </w:r>
          </w:p>
          <w:p w:rsidR="00126F90" w:rsidRDefault="00126F90" w:rsidP="00FA093F">
            <w:pPr>
              <w:rPr>
                <w:rFonts w:ascii="Arial Narrow" w:hAnsi="Arial Narrow" w:cs="HelveticaNeue-Light"/>
                <w:color w:val="FF0000"/>
                <w:szCs w:val="20"/>
              </w:rPr>
            </w:pPr>
          </w:p>
          <w:p w:rsidR="00126F90" w:rsidRDefault="00126F90" w:rsidP="00FA093F">
            <w:pPr>
              <w:rPr>
                <w:rFonts w:ascii="Arial Narrow" w:hAnsi="Arial Narrow" w:cs="HelveticaNeue-Light"/>
                <w:color w:val="FF0000"/>
                <w:szCs w:val="20"/>
              </w:rPr>
            </w:pPr>
          </w:p>
          <w:p w:rsidR="00126F90" w:rsidRDefault="00126F90" w:rsidP="00FA093F">
            <w:pPr>
              <w:rPr>
                <w:rFonts w:ascii="Arial Narrow" w:hAnsi="Arial Narrow" w:cs="HelveticaNeue-Light"/>
                <w:color w:val="FF0000"/>
                <w:szCs w:val="20"/>
              </w:rPr>
            </w:pPr>
          </w:p>
          <w:p w:rsidR="00126F90" w:rsidRDefault="00126F90" w:rsidP="00FA093F">
            <w:pPr>
              <w:rPr>
                <w:rFonts w:ascii="Arial Narrow" w:hAnsi="Arial Narrow" w:cs="HelveticaNeue-Light"/>
                <w:color w:val="FF0000"/>
                <w:szCs w:val="20"/>
              </w:rPr>
            </w:pPr>
          </w:p>
          <w:p w:rsidR="00126F90" w:rsidRDefault="00126F90" w:rsidP="00FA093F">
            <w:pPr>
              <w:rPr>
                <w:rFonts w:ascii="Arial Narrow" w:hAnsi="Arial Narrow" w:cs="HelveticaNeue-Light"/>
                <w:color w:val="FF0000"/>
                <w:szCs w:val="20"/>
              </w:rPr>
            </w:pPr>
          </w:p>
          <w:p w:rsidR="00126F90" w:rsidRPr="00714B1B" w:rsidRDefault="00126F90" w:rsidP="00FA093F">
            <w:pPr>
              <w:spacing w:before="120"/>
              <w:rPr>
                <w:rFonts w:ascii="Arial Narrow" w:hAnsi="Arial Narrow" w:cs="HelveticaNeue-Light"/>
                <w:szCs w:val="20"/>
              </w:rPr>
            </w:pPr>
            <w:r w:rsidRPr="00714B1B">
              <w:rPr>
                <w:rFonts w:ascii="Arial Narrow" w:hAnsi="Arial Narrow" w:cs="HelveticaNeue-Light"/>
                <w:szCs w:val="20"/>
              </w:rPr>
              <w:t>The larger car</w:t>
            </w:r>
            <w:r w:rsidRPr="00714B1B">
              <w:t xml:space="preserve"> </w:t>
            </w:r>
            <w:r w:rsidRPr="00714B1B">
              <w:rPr>
                <w:rFonts w:ascii="Arial Narrow" w:hAnsi="Arial Narrow" w:cs="HelveticaNeue-Light"/>
                <w:szCs w:val="20"/>
              </w:rPr>
              <w:t>collided with the stationary car in front, joining the two cars together.</w:t>
            </w:r>
          </w:p>
          <w:p w:rsidR="00126F90" w:rsidRPr="00714B1B" w:rsidRDefault="00126F90" w:rsidP="00FA093F">
            <w:pPr>
              <w:tabs>
                <w:tab w:val="left" w:pos="5195"/>
              </w:tabs>
              <w:spacing w:before="120"/>
              <w:ind w:left="1021"/>
              <w:rPr>
                <w:rFonts w:ascii="Arial Narrow" w:hAnsi="Arial Narrow" w:cs="HelveticaNeue-Light"/>
                <w:szCs w:val="20"/>
              </w:rPr>
            </w:pPr>
            <w:r w:rsidRPr="00714B1B">
              <w:rPr>
                <w:rFonts w:ascii="Arial" w:hAnsi="Arial" w:cs="Arial"/>
                <w:shd w:val="clear" w:color="auto" w:fill="FFFFFF"/>
              </w:rPr>
              <w:t xml:space="preserve"> </w:t>
            </w:r>
            <w:r w:rsidRPr="00714B1B">
              <w:rPr>
                <w:noProof/>
                <w:lang w:val="en-US"/>
              </w:rPr>
              <w:drawing>
                <wp:inline distT="0" distB="0" distL="0" distR="0" wp14:anchorId="5F749CCB" wp14:editId="17AFF69C">
                  <wp:extent cx="5184834" cy="1298447"/>
                  <wp:effectExtent l="0" t="0" r="0" b="0"/>
                  <wp:docPr id="504" name="Picture 504" descr="https://app.doublestruck.eu/content/AG_PHS/HTML/Q/Q15S2H04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app.doublestruck.eu/content/AG_PHS/HTML/Q/Q15S2H04_files/img0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84"/>
                          <a:stretch/>
                        </pic:blipFill>
                        <pic:spPr bwMode="auto">
                          <a:xfrm>
                            <a:off x="0" y="0"/>
                            <a:ext cx="5216012" cy="1306255"/>
                          </a:xfrm>
                          <a:prstGeom prst="rect">
                            <a:avLst/>
                          </a:prstGeom>
                          <a:noFill/>
                          <a:ln>
                            <a:noFill/>
                          </a:ln>
                          <a:extLst>
                            <a:ext uri="{53640926-AAD7-44D8-BBD7-CCE9431645EC}">
                              <a14:shadowObscured xmlns:a14="http://schemas.microsoft.com/office/drawing/2010/main"/>
                            </a:ext>
                          </a:extLst>
                        </pic:spPr>
                      </pic:pic>
                    </a:graphicData>
                  </a:graphic>
                </wp:inline>
              </w:drawing>
            </w:r>
            <w:r w:rsidRPr="00714B1B">
              <w:rPr>
                <w:rFonts w:ascii="Arial" w:hAnsi="Arial" w:cs="Arial"/>
                <w:shd w:val="clear" w:color="auto" w:fill="FFFFFF"/>
              </w:rPr>
              <w:t> </w:t>
            </w:r>
          </w:p>
          <w:p w:rsidR="00126F90" w:rsidRPr="00714B1B" w:rsidRDefault="00126F90" w:rsidP="00FA093F">
            <w:pPr>
              <w:rPr>
                <w:rFonts w:ascii="Arial Narrow" w:hAnsi="Arial Narrow" w:cs="HelveticaNeue-Light"/>
                <w:szCs w:val="20"/>
              </w:rPr>
            </w:pPr>
            <w:r w:rsidRPr="00714B1B">
              <w:rPr>
                <w:rFonts w:ascii="Arial Narrow" w:hAnsi="Arial Narrow" w:cs="HelveticaNeue-Light"/>
                <w:szCs w:val="20"/>
              </w:rPr>
              <w:t>Calculate the velocity of the two joined cars immediately after the collision.</w:t>
            </w:r>
          </w:p>
          <w:p w:rsidR="00126F90" w:rsidRDefault="00126F90" w:rsidP="00FA093F">
            <w:pPr>
              <w:rPr>
                <w:rFonts w:ascii="Arial Narrow" w:hAnsi="Arial Narrow" w:cs="HelveticaNeue-Light"/>
                <w:color w:val="FF0000"/>
                <w:szCs w:val="20"/>
              </w:rPr>
            </w:pPr>
          </w:p>
          <w:p w:rsidR="00126F90" w:rsidRDefault="00126F90" w:rsidP="00FA093F">
            <w:pPr>
              <w:rPr>
                <w:rFonts w:ascii="Arial Narrow" w:hAnsi="Arial Narrow" w:cs="HelveticaNeue-Light"/>
                <w:color w:val="FF0000"/>
                <w:szCs w:val="20"/>
              </w:rPr>
            </w:pPr>
          </w:p>
          <w:p w:rsidR="00126F90" w:rsidRDefault="00126F90" w:rsidP="00FA093F">
            <w:pPr>
              <w:rPr>
                <w:rFonts w:ascii="Arial Narrow" w:hAnsi="Arial Narrow" w:cs="HelveticaNeue-Light"/>
                <w:color w:val="FF0000"/>
                <w:szCs w:val="20"/>
              </w:rPr>
            </w:pPr>
          </w:p>
          <w:p w:rsidR="00126F90" w:rsidRPr="0061428F" w:rsidRDefault="00126F90" w:rsidP="00FA093F">
            <w:pPr>
              <w:spacing w:before="120"/>
              <w:rPr>
                <w:rFonts w:ascii="Arial Narrow" w:hAnsi="Arial Narrow" w:cs="Verdana"/>
              </w:rPr>
            </w:pPr>
            <w:r w:rsidRPr="0061428F">
              <w:rPr>
                <w:rFonts w:ascii="Arial Narrow" w:hAnsi="Arial Narrow" w:cs="Verdana"/>
              </w:rPr>
              <w:lastRenderedPageBreak/>
              <w:t>Force can be connected to momentum by the equation:</w:t>
            </w:r>
          </w:p>
          <w:p w:rsidR="00126F90" w:rsidRPr="009232FC" w:rsidRDefault="00126F90" w:rsidP="00FA093F">
            <w:pPr>
              <w:jc w:val="center"/>
              <w:rPr>
                <w:rFonts w:ascii="Arial Narrow" w:eastAsiaTheme="minorEastAsia" w:hAnsi="Arial Narrow" w:cs="HelveticaNeue-Light"/>
                <w:sz w:val="36"/>
                <w:szCs w:val="36"/>
              </w:rPr>
            </w:pPr>
            <m:oMathPara>
              <m:oMath>
                <m:r>
                  <w:rPr>
                    <w:rFonts w:ascii="Cambria Math" w:hAnsi="Cambria Math"/>
                    <w:sz w:val="36"/>
                    <w:szCs w:val="36"/>
                  </w:rPr>
                  <m:t>F=</m:t>
                </m:r>
                <m:f>
                  <m:fPr>
                    <m:ctrlPr>
                      <w:rPr>
                        <w:rFonts w:ascii="Cambria Math" w:hAnsi="Cambria Math"/>
                        <w:i/>
                        <w:sz w:val="36"/>
                        <w:szCs w:val="36"/>
                      </w:rPr>
                    </m:ctrlPr>
                  </m:fPr>
                  <m:num>
                    <m:r>
                      <w:rPr>
                        <w:rFonts w:ascii="Cambria Math" w:hAnsi="Cambria Math"/>
                        <w:sz w:val="36"/>
                        <w:szCs w:val="36"/>
                      </w:rPr>
                      <m:t>∆(mv)</m:t>
                    </m:r>
                  </m:num>
                  <m:den>
                    <m:r>
                      <w:rPr>
                        <w:rFonts w:ascii="Cambria Math" w:hAnsi="Cambria Math"/>
                        <w:sz w:val="36"/>
                        <w:szCs w:val="36"/>
                      </w:rPr>
                      <m:t>t</m:t>
                    </m:r>
                  </m:den>
                </m:f>
              </m:oMath>
            </m:oMathPara>
          </w:p>
          <w:p w:rsidR="00126F90" w:rsidRPr="0051398B" w:rsidRDefault="00126F90" w:rsidP="00FA093F">
            <w:pPr>
              <w:tabs>
                <w:tab w:val="left" w:pos="1163"/>
                <w:tab w:val="left" w:pos="8392"/>
              </w:tabs>
              <w:spacing w:before="240"/>
              <w:rPr>
                <w:rFonts w:ascii="Arial Narrow" w:hAnsi="Arial Narrow" w:cs="Verdana"/>
              </w:rPr>
            </w:pPr>
            <w:r w:rsidRPr="000E2273">
              <w:rPr>
                <w:rFonts w:ascii="Arial Narrow" w:hAnsi="Arial Narrow" w:cs="Verdana"/>
              </w:rPr>
              <w:t>Symbol</w:t>
            </w:r>
            <w:r w:rsidRPr="000E2273">
              <w:rPr>
                <w:rFonts w:ascii="Arial Narrow" w:hAnsi="Arial Narrow" w:cs="Verdana"/>
                <w:sz w:val="28"/>
                <w:szCs w:val="28"/>
              </w:rPr>
              <w:t xml:space="preserve"> </w:t>
            </w:r>
            <m:oMath>
              <m:r>
                <w:rPr>
                  <w:rFonts w:ascii="Cambria Math" w:hAnsi="Cambria Math" w:cs="Verdana"/>
                  <w:sz w:val="28"/>
                  <w:szCs w:val="28"/>
                </w:rPr>
                <m:t>F</m:t>
              </m:r>
            </m:oMath>
            <w:r w:rsidRPr="000E2273">
              <w:rPr>
                <w:rFonts w:ascii="Arial Narrow" w:hAnsi="Arial Narrow" w:cs="Verdana"/>
              </w:rPr>
              <w:tab/>
              <w:t xml:space="preserve">Quantity </w:t>
            </w:r>
            <w:r w:rsidRPr="000E2273">
              <w:rPr>
                <w:rFonts w:ascii="Arial Narrow" w:hAnsi="Arial Narrow" w:cs="HelveticaNeue-Light"/>
                <w:szCs w:val="20"/>
              </w:rPr>
              <w:t>……………………………………………………………………………………………</w:t>
            </w:r>
            <w:r w:rsidRPr="0051398B">
              <w:rPr>
                <w:rFonts w:ascii="Arial Narrow" w:hAnsi="Arial Narrow" w:cs="HelveticaNeue-Light"/>
                <w:szCs w:val="20"/>
              </w:rPr>
              <w:tab/>
              <w:t>Units ………………………</w:t>
            </w:r>
          </w:p>
          <w:p w:rsidR="00126F90" w:rsidRPr="0051398B" w:rsidRDefault="00126F90" w:rsidP="00FA093F">
            <w:pPr>
              <w:tabs>
                <w:tab w:val="left" w:pos="1163"/>
                <w:tab w:val="left" w:pos="8392"/>
              </w:tabs>
              <w:spacing w:before="140"/>
              <w:rPr>
                <w:rFonts w:ascii="Arial Narrow" w:hAnsi="Arial Narrow" w:cs="Verdana"/>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m</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t>Units ………………………</w:t>
            </w:r>
          </w:p>
          <w:p w:rsidR="00126F90" w:rsidRPr="0051398B" w:rsidRDefault="00126F90" w:rsidP="00FA093F">
            <w:pPr>
              <w:tabs>
                <w:tab w:val="left" w:pos="1163"/>
                <w:tab w:val="left" w:pos="8392"/>
              </w:tabs>
              <w:spacing w:before="140"/>
              <w:rPr>
                <w:rFonts w:ascii="Arial Narrow" w:hAnsi="Arial Narrow" w:cs="Verdana"/>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v</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t>Units ………………………</w:t>
            </w:r>
          </w:p>
          <w:p w:rsidR="00126F90" w:rsidRPr="0051398B" w:rsidRDefault="00126F90" w:rsidP="00FA093F">
            <w:pPr>
              <w:tabs>
                <w:tab w:val="left" w:pos="1163"/>
                <w:tab w:val="left" w:pos="8392"/>
              </w:tabs>
              <w:spacing w:before="140"/>
              <w:rPr>
                <w:rFonts w:ascii="Arial Narrow" w:hAnsi="Arial Narrow" w:cs="Verdana"/>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t</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t>Units ………………………</w:t>
            </w:r>
          </w:p>
          <w:p w:rsidR="00126F90" w:rsidRDefault="00126F90" w:rsidP="00FA093F">
            <w:pPr>
              <w:spacing w:before="120"/>
              <w:rPr>
                <w:rFonts w:ascii="Arial Narrow" w:eastAsiaTheme="minorEastAsia" w:hAnsi="Arial Narrow" w:cs="HelveticaNeue-Light"/>
                <w:szCs w:val="40"/>
              </w:rPr>
            </w:pPr>
            <w:r>
              <w:rPr>
                <w:rFonts w:ascii="Arial Narrow" w:eastAsiaTheme="minorEastAsia" w:hAnsi="Arial Narrow" w:cs="HelveticaNeue-Light"/>
                <w:szCs w:val="40"/>
              </w:rPr>
              <w:t>What happens to the size of the force if the time taken to change momentum:</w:t>
            </w:r>
          </w:p>
          <w:p w:rsidR="00126F90" w:rsidRDefault="00126F90" w:rsidP="00FA093F">
            <w:pPr>
              <w:tabs>
                <w:tab w:val="left" w:pos="1163"/>
                <w:tab w:val="left" w:pos="5274"/>
                <w:tab w:val="left" w:pos="6550"/>
              </w:tabs>
              <w:spacing w:before="200"/>
              <w:rPr>
                <w:rFonts w:ascii="Arial Narrow" w:eastAsiaTheme="minorEastAsia" w:hAnsi="Arial Narrow" w:cs="HelveticaNeue-Light"/>
                <w:szCs w:val="40"/>
              </w:rPr>
            </w:pPr>
            <w:r>
              <w:rPr>
                <w:rFonts w:ascii="Arial Narrow" w:eastAsiaTheme="minorEastAsia" w:hAnsi="Arial Narrow" w:cs="HelveticaNeue-Light"/>
                <w:szCs w:val="40"/>
              </w:rPr>
              <w:t xml:space="preserve">A. increases? </w:t>
            </w:r>
            <w:r>
              <w:rPr>
                <w:rFonts w:ascii="Arial Narrow" w:eastAsiaTheme="minorEastAsia" w:hAnsi="Arial Narrow" w:cs="HelveticaNeue-Light"/>
                <w:szCs w:val="40"/>
              </w:rPr>
              <w:tab/>
              <w:t xml:space="preserve">……………………………………………………. </w:t>
            </w:r>
            <w:r>
              <w:rPr>
                <w:rFonts w:ascii="Arial Narrow" w:eastAsiaTheme="minorEastAsia" w:hAnsi="Arial Narrow" w:cs="HelveticaNeue-Light"/>
                <w:szCs w:val="40"/>
              </w:rPr>
              <w:tab/>
              <w:t xml:space="preserve">B. decreases? </w:t>
            </w:r>
            <w:r>
              <w:rPr>
                <w:rFonts w:ascii="Arial Narrow" w:eastAsiaTheme="minorEastAsia" w:hAnsi="Arial Narrow" w:cs="HelveticaNeue-Light"/>
                <w:szCs w:val="40"/>
              </w:rPr>
              <w:tab/>
              <w:t>…………………………………………………….</w:t>
            </w:r>
          </w:p>
          <w:p w:rsidR="00126F90" w:rsidRDefault="00126F90" w:rsidP="00FA093F">
            <w:pPr>
              <w:tabs>
                <w:tab w:val="left" w:pos="1163"/>
                <w:tab w:val="left" w:pos="5274"/>
                <w:tab w:val="left" w:pos="6550"/>
              </w:tabs>
              <w:spacing w:before="200"/>
              <w:rPr>
                <w:rFonts w:ascii="Arial Narrow" w:eastAsiaTheme="minorEastAsia" w:hAnsi="Arial Narrow" w:cs="HelveticaNeue-Light"/>
                <w:szCs w:val="40"/>
              </w:rPr>
            </w:pPr>
            <w:r>
              <w:rPr>
                <w:rFonts w:ascii="Arial Narrow" w:eastAsiaTheme="minorEastAsia" w:hAnsi="Arial Narrow" w:cs="HelveticaNeue-Light"/>
                <w:szCs w:val="40"/>
              </w:rPr>
              <w:t xml:space="preserve">C. doubles? </w:t>
            </w:r>
            <w:r>
              <w:rPr>
                <w:rFonts w:ascii="Arial Narrow" w:eastAsiaTheme="minorEastAsia" w:hAnsi="Arial Narrow" w:cs="HelveticaNeue-Light"/>
                <w:szCs w:val="40"/>
              </w:rPr>
              <w:tab/>
              <w:t xml:space="preserve">…………………………………………………….  </w:t>
            </w:r>
            <w:r>
              <w:rPr>
                <w:rFonts w:ascii="Arial Narrow" w:eastAsiaTheme="minorEastAsia" w:hAnsi="Arial Narrow" w:cs="HelveticaNeue-Light"/>
                <w:szCs w:val="40"/>
              </w:rPr>
              <w:tab/>
              <w:t xml:space="preserve">D. halves? </w:t>
            </w:r>
            <w:r>
              <w:rPr>
                <w:rFonts w:ascii="Arial Narrow" w:eastAsiaTheme="minorEastAsia" w:hAnsi="Arial Narrow" w:cs="HelveticaNeue-Light"/>
                <w:szCs w:val="40"/>
              </w:rPr>
              <w:tab/>
              <w:t>…………………………………………………….</w:t>
            </w:r>
          </w:p>
          <w:p w:rsidR="00126F90" w:rsidRDefault="00126F90" w:rsidP="00FA093F">
            <w:pPr>
              <w:spacing w:before="120"/>
              <w:rPr>
                <w:rFonts w:ascii="Arial Narrow" w:eastAsiaTheme="minorEastAsia" w:hAnsi="Arial Narrow" w:cs="HelveticaNeue-Light"/>
                <w:szCs w:val="40"/>
              </w:rPr>
            </w:pPr>
            <w:r>
              <w:rPr>
                <w:rFonts w:ascii="Arial Narrow" w:eastAsiaTheme="minorEastAsia" w:hAnsi="Arial Narrow" w:cs="HelveticaNeue-Light"/>
                <w:szCs w:val="40"/>
              </w:rPr>
              <w:t>What is an impulse?</w:t>
            </w:r>
          </w:p>
          <w:p w:rsidR="00126F90" w:rsidRPr="009232FC" w:rsidRDefault="00126F90" w:rsidP="00FA093F">
            <w:pPr>
              <w:spacing w:before="200"/>
              <w:rPr>
                <w:i/>
                <w:sz w:val="24"/>
                <w:szCs w:val="24"/>
              </w:rPr>
            </w:pPr>
            <w:r w:rsidRPr="009232FC">
              <w:rPr>
                <w:rFonts w:ascii="Arial Narrow" w:hAnsi="Arial Narrow" w:cs="HelveticaNeue-Light"/>
                <w:szCs w:val="20"/>
              </w:rPr>
              <w:t>…………………………………………………………………………..…….………………………………………………………………………..</w:t>
            </w:r>
          </w:p>
          <w:p w:rsidR="00126F90" w:rsidRPr="009232FC" w:rsidRDefault="00126F90" w:rsidP="00FA093F">
            <w:pPr>
              <w:spacing w:before="200"/>
              <w:rPr>
                <w:i/>
                <w:sz w:val="24"/>
                <w:szCs w:val="24"/>
              </w:rPr>
            </w:pPr>
            <w:r w:rsidRPr="009232FC">
              <w:rPr>
                <w:rFonts w:ascii="Arial Narrow" w:hAnsi="Arial Narrow" w:cs="HelveticaNeue-Light"/>
                <w:szCs w:val="20"/>
              </w:rPr>
              <w:t>………………………………………………………………………..……….………………………………………………………………………..</w:t>
            </w:r>
          </w:p>
          <w:p w:rsidR="00126F90" w:rsidRPr="009232FC" w:rsidRDefault="00126F90" w:rsidP="00FA093F">
            <w:pPr>
              <w:spacing w:before="60"/>
              <w:rPr>
                <w:rFonts w:ascii="Arial Narrow" w:eastAsiaTheme="minorEastAsia" w:hAnsi="Arial Narrow" w:cs="HelveticaNeue-Light"/>
                <w:szCs w:val="40"/>
              </w:rPr>
            </w:pPr>
            <w:r w:rsidRPr="009232FC">
              <w:rPr>
                <w:rFonts w:ascii="Arial Narrow" w:eastAsiaTheme="minorEastAsia" w:hAnsi="Arial Narrow" w:cs="HelveticaNeue-Light"/>
                <w:szCs w:val="40"/>
              </w:rPr>
              <w:t>What can an impulse cause?</w:t>
            </w:r>
          </w:p>
          <w:p w:rsidR="00126F90" w:rsidRPr="009232FC" w:rsidRDefault="00126F90" w:rsidP="00FA093F">
            <w:pPr>
              <w:spacing w:before="200"/>
              <w:rPr>
                <w:i/>
                <w:sz w:val="24"/>
                <w:szCs w:val="24"/>
              </w:rPr>
            </w:pPr>
            <w:r w:rsidRPr="009232FC">
              <w:rPr>
                <w:rFonts w:ascii="Arial Narrow" w:hAnsi="Arial Narrow" w:cs="HelveticaNeue-Light"/>
                <w:szCs w:val="20"/>
              </w:rPr>
              <w:t>…………………………………………………………………………..…….………………………………………………………………………..</w:t>
            </w:r>
          </w:p>
          <w:p w:rsidR="00126F90" w:rsidRDefault="00126F90" w:rsidP="00FA093F">
            <w:pPr>
              <w:spacing w:before="200"/>
              <w:rPr>
                <w:rFonts w:ascii="Arial Narrow" w:hAnsi="Arial Narrow" w:cs="HelveticaNeue-Light"/>
                <w:szCs w:val="20"/>
              </w:rPr>
            </w:pPr>
            <w:r w:rsidRPr="009232FC">
              <w:rPr>
                <w:rFonts w:ascii="Arial Narrow" w:hAnsi="Arial Narrow" w:cs="HelveticaNeue-Light"/>
                <w:szCs w:val="20"/>
              </w:rPr>
              <w:t>………………………………………………………………………..……….………………………………………………………………………..</w:t>
            </w:r>
          </w:p>
          <w:p w:rsidR="00126F90" w:rsidRPr="009232FC" w:rsidRDefault="00126F90" w:rsidP="00FA093F">
            <w:pPr>
              <w:spacing w:before="120"/>
              <w:rPr>
                <w:i/>
                <w:sz w:val="24"/>
                <w:szCs w:val="24"/>
              </w:rPr>
            </w:pPr>
            <w:r>
              <w:rPr>
                <w:rFonts w:ascii="Arial Narrow" w:eastAsiaTheme="minorEastAsia" w:hAnsi="Arial Narrow" w:cs="HelveticaNeue-Light"/>
                <w:szCs w:val="40"/>
              </w:rPr>
              <w:t>Impulse and momentum are connected by the following equation:</w:t>
            </w:r>
          </w:p>
          <w:p w:rsidR="00126F90" w:rsidRPr="00515DCC" w:rsidRDefault="00126F90" w:rsidP="00FA093F">
            <w:pPr>
              <w:spacing w:before="240"/>
              <w:jc w:val="center"/>
              <w:rPr>
                <w:rFonts w:ascii="Arial Narrow" w:eastAsiaTheme="minorEastAsia" w:hAnsi="Arial Narrow" w:cs="HelveticaNeue-Light"/>
                <w:sz w:val="36"/>
                <w:szCs w:val="40"/>
              </w:rPr>
            </w:pPr>
            <m:oMathPara>
              <m:oMath>
                <m:r>
                  <w:rPr>
                    <w:rFonts w:ascii="Cambria Math" w:hAnsi="Cambria Math"/>
                    <w:sz w:val="36"/>
                    <w:szCs w:val="40"/>
                  </w:rPr>
                  <m:t>F∆t=∆(mv)</m:t>
                </m:r>
              </m:oMath>
            </m:oMathPara>
          </w:p>
          <w:p w:rsidR="00126F90" w:rsidRPr="0051398B" w:rsidRDefault="00126F90" w:rsidP="00FA093F">
            <w:pPr>
              <w:tabs>
                <w:tab w:val="left" w:pos="1447"/>
                <w:tab w:val="left" w:pos="8392"/>
              </w:tabs>
              <w:spacing w:before="240"/>
              <w:rPr>
                <w:rFonts w:ascii="Arial Narrow" w:hAnsi="Arial Narrow" w:cs="Verdana"/>
              </w:rPr>
            </w:pPr>
            <w:r w:rsidRPr="000E2273">
              <w:rPr>
                <w:rFonts w:ascii="Arial Narrow" w:hAnsi="Arial Narrow" w:cs="Verdana"/>
              </w:rPr>
              <w:t>Symbol</w:t>
            </w:r>
            <w:r w:rsidRPr="000E2273">
              <w:rPr>
                <w:rFonts w:ascii="Arial Narrow" w:hAnsi="Arial Narrow" w:cs="Verdana"/>
                <w:sz w:val="28"/>
                <w:szCs w:val="28"/>
              </w:rPr>
              <w:t xml:space="preserve"> </w:t>
            </w:r>
            <m:oMath>
              <m:r>
                <w:rPr>
                  <w:rFonts w:ascii="Cambria Math" w:hAnsi="Cambria Math" w:cs="Verdana"/>
                  <w:sz w:val="28"/>
                  <w:szCs w:val="28"/>
                </w:rPr>
                <m:t>F∆t</m:t>
              </m:r>
            </m:oMath>
            <w:r w:rsidRPr="000E2273">
              <w:rPr>
                <w:rFonts w:ascii="Arial Narrow" w:hAnsi="Arial Narrow" w:cs="Verdana"/>
              </w:rPr>
              <w:tab/>
              <w:t xml:space="preserve">Quantity </w:t>
            </w:r>
            <w:r>
              <w:rPr>
                <w:rFonts w:ascii="Arial Narrow" w:hAnsi="Arial Narrow" w:cs="HelveticaNeue-Light"/>
                <w:szCs w:val="20"/>
              </w:rPr>
              <w:t>………………………………………………</w:t>
            </w:r>
            <w:r w:rsidRPr="000E2273">
              <w:rPr>
                <w:rFonts w:ascii="Arial Narrow" w:hAnsi="Arial Narrow" w:cs="HelveticaNeue-Light"/>
                <w:szCs w:val="20"/>
              </w:rPr>
              <w:t>…………………………………………</w:t>
            </w:r>
            <w:r w:rsidRPr="0051398B">
              <w:rPr>
                <w:rFonts w:ascii="Arial Narrow" w:hAnsi="Arial Narrow" w:cs="HelveticaNeue-Light"/>
                <w:szCs w:val="20"/>
              </w:rPr>
              <w:tab/>
              <w:t>Units ………………………</w:t>
            </w:r>
          </w:p>
          <w:p w:rsidR="00126F90" w:rsidRPr="0051398B" w:rsidRDefault="00126F90" w:rsidP="00FA093F">
            <w:pPr>
              <w:tabs>
                <w:tab w:val="left" w:pos="1447"/>
                <w:tab w:val="left" w:pos="8392"/>
              </w:tabs>
              <w:spacing w:before="140"/>
              <w:rPr>
                <w:rFonts w:ascii="Arial Narrow" w:hAnsi="Arial Narrow" w:cs="Verdana"/>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6"/>
                  <w:szCs w:val="26"/>
                </w:rPr>
                <m:t>∆</m:t>
              </m:r>
              <m:d>
                <m:dPr>
                  <m:ctrlPr>
                    <w:rPr>
                      <w:rFonts w:ascii="Cambria Math" w:hAnsi="Cambria Math" w:cs="Verdana"/>
                      <w:i/>
                      <w:sz w:val="26"/>
                      <w:szCs w:val="26"/>
                    </w:rPr>
                  </m:ctrlPr>
                </m:dPr>
                <m:e>
                  <m:r>
                    <w:rPr>
                      <w:rFonts w:ascii="Cambria Math" w:hAnsi="Cambria Math" w:cs="Verdana"/>
                      <w:sz w:val="26"/>
                      <w:szCs w:val="26"/>
                    </w:rPr>
                    <m:t>mv</m:t>
                  </m:r>
                </m:e>
              </m:d>
            </m:oMath>
            <w:r>
              <w:rPr>
                <w:rFonts w:ascii="Arial Narrow" w:eastAsiaTheme="minorEastAsia" w:hAnsi="Arial Narrow" w:cs="Verdana"/>
                <w:sz w:val="26"/>
                <w:szCs w:val="26"/>
              </w:rPr>
              <w:tab/>
            </w:r>
            <w:r w:rsidRPr="0051398B">
              <w:rPr>
                <w:rFonts w:ascii="Arial Narrow" w:hAnsi="Arial Narrow" w:cs="Verdana"/>
              </w:rPr>
              <w:t xml:space="preserve">Quantity </w:t>
            </w:r>
            <w:r>
              <w:rPr>
                <w:rFonts w:ascii="Arial Narrow" w:hAnsi="Arial Narrow" w:cs="HelveticaNeue-Light"/>
                <w:szCs w:val="20"/>
              </w:rPr>
              <w:t>……………………………………………</w:t>
            </w:r>
            <w:r w:rsidRPr="0051398B">
              <w:rPr>
                <w:rFonts w:ascii="Arial Narrow" w:hAnsi="Arial Narrow" w:cs="HelveticaNeue-Light"/>
                <w:szCs w:val="20"/>
              </w:rPr>
              <w:t>……………………………</w:t>
            </w:r>
            <w:r>
              <w:rPr>
                <w:rFonts w:ascii="Arial Narrow" w:hAnsi="Arial Narrow" w:cs="HelveticaNeue-Light"/>
                <w:szCs w:val="20"/>
              </w:rPr>
              <w:t>…</w:t>
            </w:r>
            <w:r w:rsidRPr="0051398B">
              <w:rPr>
                <w:rFonts w:ascii="Arial Narrow" w:hAnsi="Arial Narrow" w:cs="HelveticaNeue-Light"/>
                <w:szCs w:val="20"/>
              </w:rPr>
              <w:t>……………</w:t>
            </w:r>
            <w:r w:rsidRPr="0051398B">
              <w:rPr>
                <w:rFonts w:ascii="Arial Narrow" w:hAnsi="Arial Narrow" w:cs="HelveticaNeue-Light"/>
                <w:szCs w:val="20"/>
              </w:rPr>
              <w:tab/>
              <w:t>Units ………………………</w:t>
            </w:r>
          </w:p>
          <w:p w:rsidR="00126F90" w:rsidRPr="00403D40" w:rsidRDefault="00126F90" w:rsidP="00FA093F">
            <w:pPr>
              <w:spacing w:before="120"/>
              <w:rPr>
                <w:rFonts w:ascii="Arial Narrow" w:hAnsi="Arial Narrow" w:cs="Verdana"/>
              </w:rPr>
            </w:pPr>
            <w:r w:rsidRPr="009232FC">
              <w:rPr>
                <w:rFonts w:ascii="Arial Narrow" w:hAnsi="Arial Narrow" w:cs="Verdana"/>
              </w:rPr>
              <w:t>Complete this table by calculating the missing values.</w:t>
            </w:r>
          </w:p>
          <w:p w:rsidR="00126F90" w:rsidRDefault="00126F90" w:rsidP="00FA093F">
            <w:pPr>
              <w:spacing w:before="120"/>
              <w:rPr>
                <w:rFonts w:ascii="Arial Narrow" w:eastAsiaTheme="minorEastAsia" w:hAnsi="Arial Narrow" w:cs="HelveticaNeue-Light"/>
                <w:szCs w:val="40"/>
              </w:rPr>
            </w:pPr>
            <w:r>
              <w:rPr>
                <w:rFonts w:ascii="Arial Narrow" w:eastAsiaTheme="minorEastAsia" w:hAnsi="Arial Narrow" w:cs="HelveticaNeue-Light"/>
                <w:szCs w:val="40"/>
              </w:rPr>
              <w:t>What happens to the change in momentum if the time that the force is applied for:</w:t>
            </w:r>
          </w:p>
          <w:p w:rsidR="00126F90" w:rsidRDefault="00126F90" w:rsidP="00FA093F">
            <w:pPr>
              <w:tabs>
                <w:tab w:val="left" w:pos="1163"/>
                <w:tab w:val="left" w:pos="5274"/>
                <w:tab w:val="left" w:pos="6550"/>
              </w:tabs>
              <w:spacing w:before="200"/>
              <w:rPr>
                <w:rFonts w:ascii="Arial Narrow" w:eastAsiaTheme="minorEastAsia" w:hAnsi="Arial Narrow" w:cs="HelveticaNeue-Light"/>
                <w:szCs w:val="40"/>
              </w:rPr>
            </w:pPr>
            <w:r>
              <w:rPr>
                <w:rFonts w:ascii="Arial Narrow" w:eastAsiaTheme="minorEastAsia" w:hAnsi="Arial Narrow" w:cs="HelveticaNeue-Light"/>
                <w:szCs w:val="40"/>
              </w:rPr>
              <w:t xml:space="preserve">A. increases? </w:t>
            </w:r>
            <w:r>
              <w:rPr>
                <w:rFonts w:ascii="Arial Narrow" w:eastAsiaTheme="minorEastAsia" w:hAnsi="Arial Narrow" w:cs="HelveticaNeue-Light"/>
                <w:szCs w:val="40"/>
              </w:rPr>
              <w:tab/>
              <w:t xml:space="preserve">……………………………………………………. </w:t>
            </w:r>
            <w:r>
              <w:rPr>
                <w:rFonts w:ascii="Arial Narrow" w:eastAsiaTheme="minorEastAsia" w:hAnsi="Arial Narrow" w:cs="HelveticaNeue-Light"/>
                <w:szCs w:val="40"/>
              </w:rPr>
              <w:tab/>
              <w:t xml:space="preserve">B. decreases? </w:t>
            </w:r>
            <w:r>
              <w:rPr>
                <w:rFonts w:ascii="Arial Narrow" w:eastAsiaTheme="minorEastAsia" w:hAnsi="Arial Narrow" w:cs="HelveticaNeue-Light"/>
                <w:szCs w:val="40"/>
              </w:rPr>
              <w:tab/>
              <w:t>…………………………………………………….</w:t>
            </w:r>
          </w:p>
          <w:p w:rsidR="00126F90" w:rsidRDefault="00126F90" w:rsidP="00FA093F">
            <w:pPr>
              <w:tabs>
                <w:tab w:val="left" w:pos="1163"/>
                <w:tab w:val="left" w:pos="5274"/>
                <w:tab w:val="left" w:pos="6550"/>
              </w:tabs>
              <w:spacing w:before="200"/>
              <w:rPr>
                <w:rFonts w:ascii="Arial Narrow" w:eastAsiaTheme="minorEastAsia" w:hAnsi="Arial Narrow" w:cs="HelveticaNeue-Light"/>
                <w:szCs w:val="40"/>
              </w:rPr>
            </w:pPr>
            <w:r>
              <w:rPr>
                <w:rFonts w:ascii="Arial Narrow" w:eastAsiaTheme="minorEastAsia" w:hAnsi="Arial Narrow" w:cs="HelveticaNeue-Light"/>
                <w:szCs w:val="40"/>
              </w:rPr>
              <w:t xml:space="preserve">C. doubles? </w:t>
            </w:r>
            <w:r>
              <w:rPr>
                <w:rFonts w:ascii="Arial Narrow" w:eastAsiaTheme="minorEastAsia" w:hAnsi="Arial Narrow" w:cs="HelveticaNeue-Light"/>
                <w:szCs w:val="40"/>
              </w:rPr>
              <w:tab/>
              <w:t xml:space="preserve">…………………………………………………….  </w:t>
            </w:r>
            <w:r>
              <w:rPr>
                <w:rFonts w:ascii="Arial Narrow" w:eastAsiaTheme="minorEastAsia" w:hAnsi="Arial Narrow" w:cs="HelveticaNeue-Light"/>
                <w:szCs w:val="40"/>
              </w:rPr>
              <w:tab/>
              <w:t xml:space="preserve">D. halves? </w:t>
            </w:r>
            <w:r>
              <w:rPr>
                <w:rFonts w:ascii="Arial Narrow" w:eastAsiaTheme="minorEastAsia" w:hAnsi="Arial Narrow" w:cs="HelveticaNeue-Light"/>
                <w:szCs w:val="40"/>
              </w:rPr>
              <w:tab/>
              <w:t>…………………………………………………….</w:t>
            </w:r>
          </w:p>
          <w:p w:rsidR="00126F90" w:rsidRDefault="00126F90" w:rsidP="00FA093F">
            <w:pPr>
              <w:spacing w:before="120"/>
              <w:rPr>
                <w:rFonts w:ascii="Arial Narrow" w:hAnsi="Arial Narrow" w:cs="Verdana"/>
              </w:rPr>
            </w:pPr>
            <w:r>
              <w:rPr>
                <w:rFonts w:ascii="Arial Narrow" w:hAnsi="Arial Narrow" w:cs="Verdana"/>
              </w:rPr>
              <w:t>What does the area under a force-time graph represent?</w:t>
            </w:r>
          </w:p>
          <w:p w:rsidR="00126F90" w:rsidRPr="009232FC" w:rsidRDefault="00126F90" w:rsidP="00FA093F">
            <w:pPr>
              <w:spacing w:before="200"/>
              <w:rPr>
                <w:i/>
                <w:sz w:val="24"/>
                <w:szCs w:val="24"/>
              </w:rPr>
            </w:pPr>
            <w:r w:rsidRPr="009232FC">
              <w:rPr>
                <w:rFonts w:ascii="Arial Narrow" w:hAnsi="Arial Narrow" w:cs="HelveticaNeue-Light"/>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126F90" w:rsidTr="00FA093F">
              <w:tc>
                <w:tcPr>
                  <w:tcW w:w="5268" w:type="dxa"/>
                </w:tcPr>
                <w:p w:rsidR="00126F90" w:rsidRPr="001179E5" w:rsidRDefault="00126F90" w:rsidP="00FA093F">
                  <w:pPr>
                    <w:spacing w:before="40"/>
                    <w:rPr>
                      <w:rFonts w:ascii="Arial Narrow" w:hAnsi="Arial Narrow"/>
                    </w:rPr>
                  </w:pPr>
                  <w:r w:rsidRPr="001179E5">
                    <w:rPr>
                      <w:rFonts w:ascii="Arial Narrow" w:hAnsi="Arial Narrow"/>
                    </w:rPr>
                    <w:t>Calculate the final velocity of an object of mass 4kg that was initially stationary before the force acted on it.</w:t>
                  </w:r>
                </w:p>
                <w:p w:rsidR="00126F90" w:rsidRPr="001179E5" w:rsidRDefault="00126F90" w:rsidP="00FA093F">
                  <w:pPr>
                    <w:jc w:val="center"/>
                    <w:rPr>
                      <w:rFonts w:ascii="Arial Narrow" w:hAnsi="Arial Narrow"/>
                    </w:rPr>
                  </w:pPr>
                  <w:r w:rsidRPr="001179E5">
                    <w:rPr>
                      <w:noProof/>
                      <w:lang w:val="en-US"/>
                    </w:rPr>
                    <w:drawing>
                      <wp:inline distT="0" distB="0" distL="0" distR="0" wp14:anchorId="54947080" wp14:editId="5DACB052">
                        <wp:extent cx="2062421" cy="1929903"/>
                        <wp:effectExtent l="0" t="0" r="0" b="0"/>
                        <wp:docPr id="507" name="Picture 507" descr="https://app.doublestruck.eu/content/AA_PA/HTML/Q/QS134A04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doublestruck.eu/content/AA_PA/HTML/Q/QS134A04_files/img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975" cy="1937908"/>
                                </a:xfrm>
                                <a:prstGeom prst="rect">
                                  <a:avLst/>
                                </a:prstGeom>
                                <a:noFill/>
                                <a:ln>
                                  <a:noFill/>
                                </a:ln>
                              </pic:spPr>
                            </pic:pic>
                          </a:graphicData>
                        </a:graphic>
                      </wp:inline>
                    </w:drawing>
                  </w:r>
                </w:p>
                <w:p w:rsidR="00126F90" w:rsidRPr="001179E5" w:rsidRDefault="00126F90" w:rsidP="00126F90">
                  <w:pPr>
                    <w:rPr>
                      <w:rFonts w:ascii="Arial Narrow" w:hAnsi="Arial Narrow"/>
                    </w:rPr>
                  </w:pPr>
                </w:p>
                <w:p w:rsidR="00126F90" w:rsidRPr="001179E5" w:rsidRDefault="00126F90" w:rsidP="00FA093F">
                  <w:pPr>
                    <w:jc w:val="center"/>
                    <w:rPr>
                      <w:rFonts w:ascii="Arial Narrow" w:hAnsi="Arial Narrow"/>
                    </w:rPr>
                  </w:pPr>
                </w:p>
              </w:tc>
              <w:tc>
                <w:tcPr>
                  <w:tcW w:w="5268" w:type="dxa"/>
                </w:tcPr>
                <w:p w:rsidR="00126F90" w:rsidRPr="001179E5" w:rsidRDefault="00126F90" w:rsidP="00FA093F">
                  <w:pPr>
                    <w:spacing w:before="40"/>
                    <w:ind w:right="-86"/>
                    <w:rPr>
                      <w:rFonts w:ascii="Arial Narrow" w:hAnsi="Arial Narrow"/>
                    </w:rPr>
                  </w:pPr>
                  <w:r w:rsidRPr="001179E5">
                    <w:rPr>
                      <w:rFonts w:ascii="Arial Narrow" w:hAnsi="Arial Narrow"/>
                    </w:rPr>
                    <w:t>Calculate the final velocity of an object of mass 2kg that was initially travelling with velocity -2m/s before the force acted on it.</w:t>
                  </w:r>
                </w:p>
                <w:p w:rsidR="00126F90" w:rsidRPr="001179E5" w:rsidRDefault="00126F90" w:rsidP="00FA093F">
                  <w:pPr>
                    <w:jc w:val="center"/>
                    <w:rPr>
                      <w:rFonts w:ascii="Arial Narrow" w:hAnsi="Arial Narrow"/>
                    </w:rPr>
                  </w:pPr>
                  <w:r w:rsidRPr="001179E5">
                    <w:rPr>
                      <w:noProof/>
                      <w:lang w:val="en-US"/>
                    </w:rPr>
                    <w:drawing>
                      <wp:inline distT="0" distB="0" distL="0" distR="0" wp14:anchorId="44F5211D" wp14:editId="0B0441E3">
                        <wp:extent cx="2764155" cy="1924685"/>
                        <wp:effectExtent l="0" t="0" r="0" b="0"/>
                        <wp:docPr id="508" name="Picture 508" descr="https://app.doublestruck.eu/content/AA_PHYS/HTML/Q/QS164A02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doublestruck.eu/content/AA_PHYS/HTML/Q/QS164A02_files/img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4155" cy="1924685"/>
                                </a:xfrm>
                                <a:prstGeom prst="rect">
                                  <a:avLst/>
                                </a:prstGeom>
                                <a:noFill/>
                                <a:ln>
                                  <a:noFill/>
                                </a:ln>
                              </pic:spPr>
                            </pic:pic>
                          </a:graphicData>
                        </a:graphic>
                      </wp:inline>
                    </w:drawing>
                  </w:r>
                </w:p>
              </w:tc>
            </w:tr>
          </w:tbl>
          <w:p w:rsidR="00126F90" w:rsidRPr="006B77AC" w:rsidRDefault="00126F90" w:rsidP="00FA093F">
            <w:pPr>
              <w:spacing w:before="60"/>
              <w:rPr>
                <w:i/>
                <w:color w:val="FF0000"/>
                <w:sz w:val="24"/>
                <w:szCs w:val="24"/>
              </w:rPr>
            </w:pPr>
          </w:p>
        </w:tc>
      </w:tr>
    </w:tbl>
    <w:p w:rsidR="00DB7B88" w:rsidRPr="00DB7B88" w:rsidRDefault="00DB7B88" w:rsidP="00DB7B88">
      <w:pPr>
        <w:spacing w:after="0"/>
        <w:jc w:val="center"/>
        <w:rPr>
          <w:rFonts w:ascii="Arial Narrow" w:hAnsi="Arial Narrow"/>
          <w:b/>
          <w:u w:val="single"/>
        </w:rPr>
      </w:pPr>
      <w:r>
        <w:rPr>
          <w:rFonts w:ascii="Arial Narrow" w:hAnsi="Arial Narrow"/>
          <w:b/>
          <w:u w:val="single"/>
        </w:rPr>
        <w:lastRenderedPageBreak/>
        <w:t>Tuesday</w:t>
      </w:r>
      <w:r w:rsidRPr="00DB7B88">
        <w:rPr>
          <w:rFonts w:ascii="Arial Narrow" w:hAnsi="Arial Narrow"/>
          <w:b/>
          <w:u w:val="single"/>
        </w:rPr>
        <w:t>: Momentum</w:t>
      </w:r>
      <w:r w:rsidRPr="00DB7B88">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w:rsidR="00DB7B88" w:rsidTr="00B75B5A">
        <w:tc>
          <w:tcPr>
            <w:tcW w:w="10762" w:type="dxa"/>
            <w:tcBorders>
              <w:top w:val="nil"/>
              <w:left w:val="nil"/>
              <w:bottom w:val="nil"/>
              <w:right w:val="nil"/>
            </w:tcBorders>
          </w:tcPr>
          <w:p w:rsidR="00DB7B88" w:rsidRPr="00A73676" w:rsidRDefault="00DB7B88" w:rsidP="00B75B5A">
            <w:pPr>
              <w:widowControl w:val="0"/>
              <w:autoSpaceDE w:val="0"/>
              <w:autoSpaceDN w:val="0"/>
              <w:adjustRightInd w:val="0"/>
              <w:spacing w:before="60"/>
              <w:ind w:left="1134" w:right="567" w:hanging="1134"/>
              <w:rPr>
                <w:rFonts w:ascii="Arial Narrow" w:hAnsi="Arial Narrow" w:cs="Arial"/>
                <w:lang w:val="en-US"/>
              </w:rPr>
            </w:pPr>
            <w:r>
              <w:rPr>
                <w:rFonts w:ascii="Arial Narrow" w:hAnsi="Arial Narrow" w:cs="Arial"/>
                <w:b/>
                <w:bCs/>
                <w:lang w:val="en-US"/>
              </w:rPr>
              <w:t>Q45</w:t>
            </w:r>
            <w:r>
              <w:rPr>
                <w:rFonts w:ascii="Arial Narrow" w:hAnsi="Arial Narrow" w:cs="Arial"/>
                <w:b/>
                <w:lang w:val="en-US"/>
              </w:rPr>
              <w:t>(a</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State, in words, the relationship between the force acting on a body and the momentum of the body.</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65464D" w:rsidRDefault="00DB7B88" w:rsidP="00B75B5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1</w:t>
            </w:r>
            <w:r w:rsidRPr="0065464D">
              <w:rPr>
                <w:rFonts w:ascii="Arial Narrow" w:hAnsi="Arial Narrow" w:cs="Arial"/>
                <w:b/>
                <w:bCs/>
                <w:sz w:val="20"/>
                <w:szCs w:val="20"/>
                <w:lang w:val="en-US"/>
              </w:rPr>
              <w:t>)</w:t>
            </w:r>
          </w:p>
          <w:p w:rsidR="00DB7B88" w:rsidRPr="00A73676" w:rsidRDefault="00DB7B88" w:rsidP="00B75B5A">
            <w:pPr>
              <w:widowControl w:val="0"/>
              <w:autoSpaceDE w:val="0"/>
              <w:autoSpaceDN w:val="0"/>
              <w:adjustRightInd w:val="0"/>
              <w:spacing w:before="120"/>
              <w:ind w:left="738" w:right="169" w:hanging="738"/>
              <w:rPr>
                <w:rFonts w:ascii="Arial Narrow" w:hAnsi="Arial Narrow" w:cs="Arial"/>
                <w:lang w:val="en-US"/>
              </w:rPr>
            </w:pPr>
            <w:r>
              <w:rPr>
                <w:rFonts w:ascii="Arial Narrow" w:hAnsi="Arial Narrow" w:cs="Arial"/>
                <w:b/>
                <w:bCs/>
                <w:lang w:val="en-US"/>
              </w:rPr>
              <w:t>Q45</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A container rests on a top-pan balance, which measures mass in kg. A funnel above the container holds some sand. The sand falls at a constant rate of 0.</w:t>
            </w:r>
            <w:r w:rsidRPr="00333015">
              <w:rPr>
                <w:rFonts w:ascii="Arial Narrow" w:hAnsi="Arial Narrow" w:cs="Arial"/>
                <w:lang w:val="en-US"/>
              </w:rPr>
              <w:t>300 kg s</w:t>
            </w:r>
            <w:r w:rsidRPr="00333015">
              <w:rPr>
                <w:rFonts w:ascii="Arial Narrow" w:hAnsi="Arial Narrow" w:cs="Arial"/>
                <w:vertAlign w:val="superscript"/>
                <w:lang w:val="en-US"/>
              </w:rPr>
              <w:t>–1</w:t>
            </w:r>
            <w:r w:rsidRPr="00333015">
              <w:rPr>
                <w:rFonts w:ascii="Arial Narrow" w:hAnsi="Arial Narrow" w:cs="Arial"/>
                <w:lang w:val="en-US"/>
              </w:rPr>
              <w:t xml:space="preserve"> into</w:t>
            </w:r>
            <w:r w:rsidRPr="00A73676">
              <w:rPr>
                <w:rFonts w:ascii="Arial Narrow" w:hAnsi="Arial Narrow" w:cs="Arial"/>
                <w:lang w:val="en-US"/>
              </w:rPr>
              <w:t xml:space="preserve"> the container, having fallen through an average vertical height of 1.60 m.</w:t>
            </w:r>
            <w:r w:rsidRPr="00A73676">
              <w:rPr>
                <w:rFonts w:ascii="Arial Narrow" w:hAnsi="Arial Narrow" w:cs="Arial"/>
                <w:lang w:val="en-US"/>
              </w:rPr>
              <w:br/>
              <w:t>This arrangement is shown in the figure below.</w:t>
            </w:r>
          </w:p>
          <w:p w:rsidR="00DB7B88" w:rsidRPr="00A73676" w:rsidRDefault="00DB7B88" w:rsidP="00B75B5A">
            <w:pPr>
              <w:widowControl w:val="0"/>
              <w:autoSpaceDE w:val="0"/>
              <w:autoSpaceDN w:val="0"/>
              <w:adjustRightInd w:val="0"/>
              <w:ind w:left="1134" w:right="567" w:hanging="567"/>
              <w:jc w:val="center"/>
              <w:rPr>
                <w:rFonts w:ascii="Arial Narrow" w:hAnsi="Arial Narrow" w:cs="Arial"/>
                <w:lang w:val="en-US"/>
              </w:rPr>
            </w:pPr>
            <w:r w:rsidRPr="00A73676">
              <w:rPr>
                <w:rFonts w:ascii="Arial Narrow" w:hAnsi="Arial Narrow" w:cs="Arial"/>
                <w:noProof/>
                <w:lang w:val="en-US"/>
              </w:rPr>
              <w:drawing>
                <wp:inline distT="0" distB="0" distL="0" distR="0" wp14:anchorId="0150D37D" wp14:editId="14CE2327">
                  <wp:extent cx="4234789" cy="266765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300" cy="2676169"/>
                          </a:xfrm>
                          <a:prstGeom prst="rect">
                            <a:avLst/>
                          </a:prstGeom>
                          <a:noFill/>
                          <a:ln>
                            <a:noFill/>
                          </a:ln>
                        </pic:spPr>
                      </pic:pic>
                    </a:graphicData>
                  </a:graphic>
                </wp:inline>
              </w:drawing>
            </w:r>
          </w:p>
          <w:p w:rsidR="00DB7B88" w:rsidRPr="00A73676" w:rsidRDefault="00DB7B88" w:rsidP="00B75B5A">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Q45</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Show that the velocity of the sand as it lands in the container is 5</w:t>
            </w:r>
            <w:r w:rsidRPr="00333015">
              <w:rPr>
                <w:rFonts w:ascii="Arial Narrow" w:hAnsi="Arial Narrow" w:cs="Arial"/>
                <w:lang w:val="en-US"/>
              </w:rPr>
              <w:t>.6 ms</w:t>
            </w:r>
            <w:r w:rsidRPr="00333015">
              <w:rPr>
                <w:rFonts w:ascii="Arial Narrow" w:hAnsi="Arial Narrow" w:cs="Arial"/>
                <w:vertAlign w:val="superscript"/>
                <w:lang w:val="en-US"/>
              </w:rPr>
              <w:t>–1</w:t>
            </w:r>
            <w:r w:rsidRPr="00333015">
              <w:rPr>
                <w:rFonts w:ascii="Arial Narrow" w:hAnsi="Arial Narrow" w:cs="Arial"/>
                <w:lang w:val="en-US"/>
              </w:rPr>
              <w:t>.</w:t>
            </w:r>
          </w:p>
          <w:p w:rsidR="00DB7B88" w:rsidRPr="00A73676" w:rsidRDefault="00DB7B88" w:rsidP="00B75B5A">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(1)</w:t>
            </w:r>
          </w:p>
          <w:p w:rsidR="00DB7B88" w:rsidRPr="00A73676" w:rsidRDefault="00DB7B88" w:rsidP="00B75B5A">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Q45</w:t>
            </w:r>
            <w:r>
              <w:rPr>
                <w:rFonts w:ascii="Arial Narrow" w:hAnsi="Arial Narrow" w:cs="Arial"/>
                <w:b/>
                <w:lang w:val="en-US"/>
              </w:rPr>
              <w:t>(bii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Calculate the magnitude of the momentum of the sand that lands in the container in each second.</w:t>
            </w:r>
          </w:p>
          <w:p w:rsidR="00DB7B88"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answer = .............................. Ns</w:t>
            </w:r>
            <w:r>
              <w:rPr>
                <w:rFonts w:ascii="Arial Narrow" w:hAnsi="Arial Narrow" w:cs="Arial"/>
                <w:lang w:val="en-US"/>
              </w:rPr>
              <w:t xml:space="preserve"> </w:t>
            </w:r>
            <w:r w:rsidRPr="00A73676">
              <w:rPr>
                <w:rFonts w:ascii="Arial Narrow" w:hAnsi="Arial Narrow" w:cs="Arial"/>
                <w:b/>
                <w:bCs/>
                <w:sz w:val="20"/>
                <w:szCs w:val="20"/>
                <w:lang w:val="en-US"/>
              </w:rPr>
              <w:t>(1)</w:t>
            </w:r>
          </w:p>
          <w:p w:rsidR="00DB7B88" w:rsidRPr="00A73676" w:rsidRDefault="00DB7B88" w:rsidP="00B75B5A">
            <w:pPr>
              <w:widowControl w:val="0"/>
              <w:autoSpaceDE w:val="0"/>
              <w:autoSpaceDN w:val="0"/>
              <w:adjustRightInd w:val="0"/>
              <w:spacing w:before="120"/>
              <w:ind w:left="738" w:right="27" w:hanging="738"/>
              <w:rPr>
                <w:rFonts w:ascii="Arial Narrow" w:hAnsi="Arial Narrow" w:cs="Arial"/>
                <w:lang w:val="en-US"/>
              </w:rPr>
            </w:pPr>
            <w:r>
              <w:rPr>
                <w:rFonts w:ascii="Arial Narrow" w:hAnsi="Arial Narrow" w:cs="Arial"/>
                <w:b/>
                <w:bCs/>
                <w:lang w:val="en-US"/>
              </w:rPr>
              <w:t>Q45</w:t>
            </w:r>
            <w:r>
              <w:rPr>
                <w:rFonts w:ascii="Arial Narrow" w:hAnsi="Arial Narrow" w:cs="Arial"/>
                <w:b/>
                <w:lang w:val="en-US"/>
              </w:rPr>
              <w:t>(biii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The mass of the container is 0.650 kg. Show that the reading of the balance, 10.0 s after the sand starts landing continuously in the container, will be 3.82 kg. You may assume that the sand comes to rest without rebounding when it lands in the container.</w:t>
            </w: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ind w:left="1134" w:right="567"/>
              <w:rPr>
                <w:rFonts w:ascii="Arial Narrow" w:hAnsi="Arial Narrow" w:cs="Arial"/>
                <w:lang w:val="en-US"/>
              </w:rPr>
            </w:pPr>
          </w:p>
          <w:p w:rsidR="00DB7B88" w:rsidRPr="00A73676" w:rsidRDefault="00DB7B88"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(3)</w:t>
            </w:r>
          </w:p>
          <w:p w:rsidR="00DB7B88" w:rsidRPr="00A73676" w:rsidRDefault="00DB7B88" w:rsidP="00B75B5A">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 xml:space="preserve">(Total </w:t>
            </w:r>
            <w:r>
              <w:rPr>
                <w:rFonts w:ascii="Arial Narrow" w:hAnsi="Arial Narrow" w:cs="Arial"/>
                <w:b/>
                <w:bCs/>
                <w:sz w:val="20"/>
                <w:szCs w:val="20"/>
                <w:lang w:val="en-US"/>
              </w:rPr>
              <w:t>6</w:t>
            </w:r>
            <w:r w:rsidRPr="00A73676">
              <w:rPr>
                <w:rFonts w:ascii="Arial Narrow" w:hAnsi="Arial Narrow" w:cs="Arial"/>
                <w:b/>
                <w:bCs/>
                <w:sz w:val="20"/>
                <w:szCs w:val="20"/>
                <w:lang w:val="en-US"/>
              </w:rPr>
              <w:t xml:space="preserve"> marks)</w:t>
            </w:r>
          </w:p>
          <w:p w:rsidR="00DB7B88" w:rsidRPr="00A73676" w:rsidRDefault="00DB7B88" w:rsidP="00B75B5A">
            <w:pPr>
              <w:widowControl w:val="0"/>
              <w:autoSpaceDE w:val="0"/>
              <w:autoSpaceDN w:val="0"/>
              <w:adjustRightInd w:val="0"/>
              <w:spacing w:before="60"/>
              <w:ind w:left="1134" w:right="567" w:hanging="1134"/>
              <w:rPr>
                <w:rFonts w:ascii="Arial Narrow" w:hAnsi="Arial Narrow" w:cs="Arial"/>
                <w:lang w:val="en-US"/>
              </w:rPr>
            </w:pPr>
            <w:r>
              <w:rPr>
                <w:rFonts w:ascii="Arial Narrow" w:hAnsi="Arial Narrow" w:cs="Arial"/>
                <w:b/>
                <w:bCs/>
                <w:lang w:val="en-US"/>
              </w:rPr>
              <w:lastRenderedPageBreak/>
              <w:t>Q46</w:t>
            </w:r>
            <w:r>
              <w:rPr>
                <w:rFonts w:ascii="Arial Narrow" w:hAnsi="Arial Narrow" w:cs="Arial"/>
                <w:b/>
                <w:lang w:val="en-US"/>
              </w:rPr>
              <w:t>(a</w:t>
            </w:r>
            <w:r w:rsidRPr="0065464D">
              <w:rPr>
                <w:rFonts w:ascii="Arial Narrow" w:hAnsi="Arial Narrow" w:cs="Arial"/>
                <w:b/>
                <w:lang w:val="en-US"/>
              </w:rPr>
              <w:t>)</w:t>
            </w:r>
            <w:r>
              <w:rPr>
                <w:rFonts w:ascii="Arial Narrow" w:hAnsi="Arial Narrow" w:cs="Arial"/>
                <w:b/>
                <w:lang w:val="en-US"/>
              </w:rPr>
              <w:t xml:space="preserve">   </w:t>
            </w:r>
            <w:r>
              <w:rPr>
                <w:rFonts w:ascii="Arial Narrow" w:hAnsi="Arial Narrow" w:cs="Arial"/>
                <w:lang w:val="en-US"/>
              </w:rPr>
              <w:t xml:space="preserve"> </w:t>
            </w:r>
            <w:r w:rsidRPr="00A73676">
              <w:rPr>
                <w:rFonts w:ascii="Arial Narrow" w:hAnsi="Arial Narrow" w:cs="Arial"/>
                <w:lang w:val="en-US"/>
              </w:rPr>
              <w:t>State, in words, how the force acting on a body is related to the change in momentum of the body.</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0D14D8" w:rsidRDefault="00DB7B88" w:rsidP="00B75B5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1)</w:t>
            </w:r>
          </w:p>
          <w:p w:rsidR="00DB7B88" w:rsidRPr="00A73676" w:rsidRDefault="00DB7B88" w:rsidP="00B75B5A">
            <w:pPr>
              <w:widowControl w:val="0"/>
              <w:autoSpaceDE w:val="0"/>
              <w:autoSpaceDN w:val="0"/>
              <w:adjustRightInd w:val="0"/>
              <w:spacing w:before="120"/>
              <w:ind w:left="738" w:right="27" w:hanging="738"/>
              <w:rPr>
                <w:rFonts w:ascii="Arial Narrow" w:hAnsi="Arial Narrow" w:cs="Arial"/>
                <w:lang w:val="en-US"/>
              </w:rPr>
            </w:pPr>
            <w:r>
              <w:rPr>
                <w:rFonts w:ascii="Arial Narrow" w:hAnsi="Arial Narrow" w:cs="Arial"/>
                <w:b/>
                <w:bCs/>
                <w:lang w:val="en-US"/>
              </w:rPr>
              <w:t>Q46</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Pr>
                <w:rFonts w:ascii="Arial Narrow" w:hAnsi="Arial Narrow" w:cs="Arial"/>
                <w:lang w:val="en-US"/>
              </w:rPr>
              <w:t xml:space="preserve"> </w:t>
            </w:r>
            <w:r w:rsidRPr="00A73676">
              <w:rPr>
                <w:rFonts w:ascii="Arial Narrow" w:hAnsi="Arial Narrow" w:cs="Arial"/>
                <w:lang w:val="en-US"/>
              </w:rPr>
              <w:t xml:space="preserve">A football of mass 0.42 kg is moving horizontally at 10 m </w:t>
            </w:r>
            <w:r w:rsidRPr="00C5623B">
              <w:rPr>
                <w:rFonts w:ascii="Arial Narrow" w:hAnsi="Arial Narrow" w:cs="Arial"/>
                <w:lang w:val="en-US"/>
              </w:rPr>
              <w:t>s</w:t>
            </w:r>
            <w:r w:rsidRPr="00C5623B">
              <w:rPr>
                <w:rFonts w:ascii="Arial Narrow" w:hAnsi="Arial Narrow" w:cs="Arial"/>
                <w:vertAlign w:val="superscript"/>
                <w:lang w:val="en-US"/>
              </w:rPr>
              <w:t>–1</w:t>
            </w:r>
            <w:r w:rsidRPr="00C5623B">
              <w:rPr>
                <w:rFonts w:ascii="Arial Narrow" w:hAnsi="Arial Narrow" w:cs="Arial"/>
                <w:lang w:val="en-US"/>
              </w:rPr>
              <w:t xml:space="preserve"> towards</w:t>
            </w:r>
            <w:r w:rsidRPr="00A73676">
              <w:rPr>
                <w:rFonts w:ascii="Arial Narrow" w:hAnsi="Arial Narrow" w:cs="Arial"/>
                <w:lang w:val="en-US"/>
              </w:rPr>
              <w:t xml:space="preserve"> a footballer’s boot, which then kicks it. The figure below shows how the force between the boot and the ball varies with time while they are in contact.</w:t>
            </w:r>
          </w:p>
          <w:p w:rsidR="00DB7B88" w:rsidRPr="00A73676" w:rsidRDefault="00DB7B88" w:rsidP="00B75B5A">
            <w:pPr>
              <w:widowControl w:val="0"/>
              <w:autoSpaceDE w:val="0"/>
              <w:autoSpaceDN w:val="0"/>
              <w:adjustRightInd w:val="0"/>
              <w:spacing w:before="60"/>
              <w:ind w:left="1134" w:right="567" w:hanging="567"/>
              <w:jc w:val="center"/>
              <w:rPr>
                <w:rFonts w:ascii="Arial Narrow" w:hAnsi="Arial Narrow" w:cs="Arial"/>
                <w:lang w:val="en-US"/>
              </w:rPr>
            </w:pPr>
            <w:r w:rsidRPr="00A73676">
              <w:rPr>
                <w:rFonts w:ascii="Arial Narrow" w:hAnsi="Arial Narrow" w:cs="Arial"/>
                <w:noProof/>
                <w:lang w:val="en-US"/>
              </w:rPr>
              <w:drawing>
                <wp:inline distT="0" distB="0" distL="0" distR="0" wp14:anchorId="4327403F" wp14:editId="53D89541">
                  <wp:extent cx="5259705" cy="23044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9705" cy="2304415"/>
                          </a:xfrm>
                          <a:prstGeom prst="rect">
                            <a:avLst/>
                          </a:prstGeom>
                          <a:noFill/>
                          <a:ln>
                            <a:noFill/>
                          </a:ln>
                        </pic:spPr>
                      </pic:pic>
                    </a:graphicData>
                  </a:graphic>
                </wp:inline>
              </w:drawing>
            </w:r>
          </w:p>
          <w:p w:rsidR="00DB7B88" w:rsidRPr="00A73676" w:rsidRDefault="00DB7B88" w:rsidP="00B75B5A">
            <w:pPr>
              <w:widowControl w:val="0"/>
              <w:autoSpaceDE w:val="0"/>
              <w:autoSpaceDN w:val="0"/>
              <w:adjustRightInd w:val="0"/>
              <w:spacing w:before="120"/>
              <w:ind w:left="738" w:right="169" w:hanging="738"/>
              <w:rPr>
                <w:rFonts w:ascii="Arial Narrow" w:hAnsi="Arial Narrow" w:cs="Arial"/>
                <w:lang w:val="en-US"/>
              </w:rPr>
            </w:pPr>
            <w:r>
              <w:rPr>
                <w:rFonts w:ascii="Arial Narrow" w:hAnsi="Arial Narrow" w:cs="Arial"/>
                <w:b/>
                <w:bCs/>
                <w:lang w:val="en-US"/>
              </w:rPr>
              <w:t>Q46</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What is the significance of the area enclosed by the line on a force–time graph and the time axis when a force acts on a body for a short time?</w:t>
            </w:r>
          </w:p>
          <w:p w:rsidR="00DB7B88" w:rsidRPr="000D14D8" w:rsidRDefault="00DB7B88" w:rsidP="00B75B5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1)</w:t>
            </w:r>
          </w:p>
          <w:p w:rsidR="00DB7B88" w:rsidRPr="00A73676" w:rsidRDefault="00DB7B88" w:rsidP="00B75B5A">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Q46</w:t>
            </w:r>
            <w:r>
              <w:rPr>
                <w:rFonts w:ascii="Arial Narrow" w:hAnsi="Arial Narrow" w:cs="Arial"/>
                <w:b/>
                <w:lang w:val="en-US"/>
              </w:rPr>
              <w:t>(bii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Estimate the impulse that acts on the ball, stating an appropriate unit.</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 .......................</w:t>
            </w:r>
            <w:r>
              <w:rPr>
                <w:rFonts w:ascii="Arial Narrow" w:hAnsi="Arial Narrow" w:cs="Arial"/>
                <w:lang w:val="en-US"/>
              </w:rPr>
              <w:t>..............</w:t>
            </w:r>
            <w:r w:rsidRPr="00A73676">
              <w:rPr>
                <w:rFonts w:ascii="Arial Narrow" w:hAnsi="Arial Narrow" w:cs="Arial"/>
                <w:lang w:val="en-US"/>
              </w:rPr>
              <w:t>.............</w:t>
            </w:r>
            <w:r>
              <w:rPr>
                <w:rFonts w:ascii="Arial Narrow" w:hAnsi="Arial Narrow" w:cs="Arial"/>
                <w:lang w:val="en-US"/>
              </w:rPr>
              <w:t xml:space="preserve"> </w:t>
            </w:r>
            <w:r w:rsidRPr="00A73676">
              <w:rPr>
                <w:rFonts w:ascii="Arial Narrow" w:hAnsi="Arial Narrow" w:cs="Arial"/>
                <w:b/>
                <w:bCs/>
                <w:sz w:val="20"/>
                <w:szCs w:val="20"/>
                <w:lang w:val="en-US"/>
              </w:rPr>
              <w:t>(4)</w:t>
            </w:r>
          </w:p>
          <w:p w:rsidR="00DB7B88" w:rsidRPr="00A73676" w:rsidRDefault="00DB7B88" w:rsidP="00B75B5A">
            <w:pPr>
              <w:widowControl w:val="0"/>
              <w:autoSpaceDE w:val="0"/>
              <w:autoSpaceDN w:val="0"/>
              <w:adjustRightInd w:val="0"/>
              <w:spacing w:before="120"/>
              <w:ind w:left="880" w:right="27" w:hanging="880"/>
              <w:rPr>
                <w:rFonts w:ascii="Arial Narrow" w:hAnsi="Arial Narrow" w:cs="Arial"/>
                <w:lang w:val="en-US"/>
              </w:rPr>
            </w:pPr>
            <w:r>
              <w:rPr>
                <w:rFonts w:ascii="Arial Narrow" w:hAnsi="Arial Narrow" w:cs="Arial"/>
                <w:b/>
                <w:bCs/>
                <w:lang w:val="en-US"/>
              </w:rPr>
              <w:t>Q46</w:t>
            </w:r>
            <w:r>
              <w:rPr>
                <w:rFonts w:ascii="Arial Narrow" w:hAnsi="Arial Narrow" w:cs="Arial"/>
                <w:b/>
                <w:lang w:val="en-US"/>
              </w:rPr>
              <w:t>(biii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Calculate the speed of the ball after it has been kicked, assuming that it returns along the same horizontal line it followed when approaching the boot. Express your answer to an appropriate number of significant figures.</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DB7B88" w:rsidRPr="00A73676" w:rsidRDefault="00DB7B88" w:rsidP="00B75B5A">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 .........</w:t>
            </w:r>
            <w:r>
              <w:rPr>
                <w:rFonts w:ascii="Arial Narrow" w:hAnsi="Arial Narrow" w:cs="Arial"/>
                <w:lang w:val="en-US"/>
              </w:rPr>
              <w:t>...........</w:t>
            </w:r>
            <w:r w:rsidRPr="00A73676">
              <w:rPr>
                <w:rFonts w:ascii="Arial Narrow" w:hAnsi="Arial Narrow" w:cs="Arial"/>
                <w:lang w:val="en-US"/>
              </w:rPr>
              <w:t>...................</w:t>
            </w:r>
            <w:r w:rsidRPr="00F14252">
              <w:rPr>
                <w:rFonts w:ascii="Arial Narrow" w:hAnsi="Arial Narrow" w:cs="Arial"/>
                <w:lang w:val="en-US"/>
              </w:rPr>
              <w:t>m s</w:t>
            </w:r>
            <w:r w:rsidRPr="00F14252">
              <w:rPr>
                <w:rFonts w:ascii="Arial Narrow" w:hAnsi="Arial Narrow" w:cs="Arial"/>
                <w:vertAlign w:val="superscript"/>
                <w:lang w:val="en-US"/>
              </w:rPr>
              <w:t>–1</w:t>
            </w:r>
            <w:r>
              <w:rPr>
                <w:rFonts w:ascii="Arial Narrow" w:hAnsi="Arial Narrow" w:cs="Arial"/>
                <w:vertAlign w:val="superscript"/>
                <w:lang w:val="en-US"/>
              </w:rPr>
              <w:t xml:space="preserve"> </w:t>
            </w:r>
            <w:r w:rsidRPr="00A73676">
              <w:rPr>
                <w:rFonts w:ascii="Arial Narrow" w:hAnsi="Arial Narrow" w:cs="Arial"/>
                <w:b/>
                <w:bCs/>
                <w:sz w:val="20"/>
                <w:szCs w:val="20"/>
                <w:lang w:val="en-US"/>
              </w:rPr>
              <w:t>(4)</w:t>
            </w:r>
          </w:p>
          <w:p w:rsidR="00DB7B88" w:rsidRDefault="00DB7B88" w:rsidP="00B75B5A">
            <w:pPr>
              <w:widowControl w:val="0"/>
              <w:autoSpaceDE w:val="0"/>
              <w:autoSpaceDN w:val="0"/>
              <w:adjustRightInd w:val="0"/>
              <w:spacing w:before="120"/>
              <w:ind w:right="169"/>
              <w:rPr>
                <w:rFonts w:ascii="Arial Narrow" w:hAnsi="Arial Narrow" w:cs="Arial"/>
                <w:lang w:val="en-US"/>
              </w:rPr>
            </w:pPr>
            <w:r>
              <w:rPr>
                <w:rFonts w:ascii="Arial Narrow" w:hAnsi="Arial Narrow" w:cs="Arial"/>
                <w:b/>
                <w:bCs/>
                <w:lang w:val="en-US"/>
              </w:rPr>
              <w:t>Q46</w:t>
            </w:r>
            <w:r>
              <w:rPr>
                <w:rFonts w:ascii="Arial Narrow" w:hAnsi="Arial Narrow" w:cs="Arial"/>
                <w:b/>
                <w:lang w:val="en-US"/>
              </w:rPr>
              <w:t>(c</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Discuss the consequences if the ball had approached the boot at a higher speed but still received the same impulse.</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65464D" w:rsidRDefault="00DB7B88" w:rsidP="00B75B5A">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DB7B88" w:rsidRPr="000D14D8" w:rsidRDefault="00DB7B88" w:rsidP="00B75B5A">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3)</w:t>
            </w:r>
          </w:p>
          <w:p w:rsidR="00DB7B88" w:rsidRPr="002074EB" w:rsidRDefault="00DB7B88" w:rsidP="00B75B5A">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 xml:space="preserve"> (Total 13 marks)</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ED6B3E" w:rsidRPr="00DB4BBA" w:rsidRDefault="00ED6B3E" w:rsidP="00ED6B3E">
      <w:pPr>
        <w:spacing w:after="0"/>
        <w:jc w:val="center"/>
        <w:rPr>
          <w:rFonts w:ascii="Arial Narrow" w:hAnsi="Arial Narrow"/>
          <w:b/>
          <w:u w:val="single"/>
        </w:rPr>
      </w:pPr>
      <w:r w:rsidRPr="00DB4BBA">
        <w:rPr>
          <w:rFonts w:ascii="Arial Narrow" w:hAnsi="Arial Narrow"/>
          <w:b/>
          <w:u w:val="single"/>
        </w:rPr>
        <w:lastRenderedPageBreak/>
        <w:t xml:space="preserve">Wednesday: </w:t>
      </w:r>
      <w:r w:rsidR="00DB4BBA" w:rsidRPr="00DB4BBA">
        <w:rPr>
          <w:rFonts w:ascii="Arial Narrow" w:hAnsi="Arial Narrow"/>
          <w:b/>
          <w:u w:val="single"/>
        </w:rPr>
        <w:t xml:space="preserve">Bouncing </w:t>
      </w:r>
      <w:r w:rsidRPr="00DB4BBA">
        <w:rPr>
          <w:rFonts w:ascii="Arial Narrow" w:hAnsi="Arial Narrow"/>
          <w:b/>
          <w:u w:val="single"/>
        </w:rPr>
        <w:t>Extended Writing</w:t>
      </w:r>
    </w:p>
    <w:p w:rsidR="00ED6B3E" w:rsidRPr="00355862" w:rsidRDefault="00DB4BBA" w:rsidP="00ED6B3E">
      <w:pPr>
        <w:spacing w:after="0"/>
        <w:jc w:val="center"/>
        <w:rPr>
          <w:rFonts w:ascii="Gill Sans MT" w:hAnsi="Gill Sans MT"/>
          <w:color w:val="FF0000"/>
          <w:sz w:val="18"/>
          <w:szCs w:val="24"/>
        </w:rPr>
      </w:pPr>
      <w:r>
        <w:rPr>
          <w:rFonts w:ascii="Gill Sans MT" w:hAnsi="Gill Sans MT"/>
          <w:noProof/>
          <w:color w:val="FF0000"/>
          <w:sz w:val="24"/>
          <w:szCs w:val="24"/>
          <w:lang w:val="en-US"/>
        </w:rPr>
        <w:drawing>
          <wp:anchor distT="0" distB="0" distL="114300" distR="114300" simplePos="0" relativeHeight="251661312" behindDoc="1" locked="0" layoutInCell="1" allowOverlap="1" wp14:anchorId="05BECCED" wp14:editId="03C864E3">
            <wp:simplePos x="0" y="0"/>
            <wp:positionH relativeFrom="margin">
              <wp:posOffset>4189730</wp:posOffset>
            </wp:positionH>
            <wp:positionV relativeFrom="paragraph">
              <wp:posOffset>8255</wp:posOffset>
            </wp:positionV>
            <wp:extent cx="2632075" cy="1971040"/>
            <wp:effectExtent l="0" t="0" r="0" b="0"/>
            <wp:wrapTight wrapText="bothSides">
              <wp:wrapPolygon edited="0">
                <wp:start x="0" y="0"/>
                <wp:lineTo x="0" y="21294"/>
                <wp:lineTo x="21418" y="21294"/>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632075" cy="197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0953" w:rsidRPr="00DB4BBA" w:rsidRDefault="00A60953" w:rsidP="00DB4BBA">
      <w:pPr>
        <w:spacing w:after="0" w:line="240" w:lineRule="auto"/>
        <w:rPr>
          <w:rFonts w:ascii="Arial Narrow" w:hAnsi="Arial Narrow"/>
          <w:szCs w:val="24"/>
        </w:rPr>
      </w:pPr>
      <w:r w:rsidRPr="00DB4BBA">
        <w:rPr>
          <w:rFonts w:ascii="Arial Narrow" w:hAnsi="Arial Narrow"/>
          <w:szCs w:val="24"/>
        </w:rPr>
        <w:t>The diagram shows a gymnast trampolining with her lowest and highest positions shown. On her next jump she decided to reach a height above position B. Describe and explain how this is achieved, your answer should include:</w:t>
      </w:r>
    </w:p>
    <w:p w:rsidR="00A60953" w:rsidRPr="00DB4BBA" w:rsidRDefault="00A60953" w:rsidP="00DB4BBA">
      <w:pPr>
        <w:pStyle w:val="ListParagraph"/>
        <w:numPr>
          <w:ilvl w:val="0"/>
          <w:numId w:val="6"/>
        </w:numPr>
        <w:spacing w:after="0" w:line="240" w:lineRule="auto"/>
        <w:rPr>
          <w:rFonts w:ascii="Arial Narrow" w:hAnsi="Arial Narrow"/>
          <w:szCs w:val="24"/>
        </w:rPr>
      </w:pPr>
      <w:r w:rsidRPr="00DB4BBA">
        <w:rPr>
          <w:rFonts w:ascii="Arial Narrow" w:hAnsi="Arial Narrow"/>
          <w:szCs w:val="24"/>
        </w:rPr>
        <w:t>The energy transformations occurring as she travels to and from B</w:t>
      </w:r>
    </w:p>
    <w:p w:rsidR="00A60953" w:rsidRPr="00DB4BBA" w:rsidRDefault="00A60953" w:rsidP="00DB4BBA">
      <w:pPr>
        <w:pStyle w:val="ListParagraph"/>
        <w:numPr>
          <w:ilvl w:val="0"/>
          <w:numId w:val="6"/>
        </w:numPr>
        <w:spacing w:after="0" w:line="240" w:lineRule="auto"/>
        <w:rPr>
          <w:rFonts w:ascii="Arial Narrow" w:hAnsi="Arial Narrow"/>
          <w:szCs w:val="24"/>
        </w:rPr>
      </w:pPr>
      <w:r w:rsidRPr="00DB4BBA">
        <w:rPr>
          <w:rFonts w:ascii="Arial Narrow" w:hAnsi="Arial Narrow"/>
          <w:szCs w:val="24"/>
        </w:rPr>
        <w:t>The work done as she travels between A and B</w:t>
      </w:r>
    </w:p>
    <w:p w:rsidR="00A60953" w:rsidRPr="00DB4BBA" w:rsidRDefault="00A60953" w:rsidP="00DB4BBA">
      <w:pPr>
        <w:pStyle w:val="ListParagraph"/>
        <w:numPr>
          <w:ilvl w:val="0"/>
          <w:numId w:val="6"/>
        </w:numPr>
        <w:spacing w:after="0" w:line="240" w:lineRule="auto"/>
        <w:rPr>
          <w:rFonts w:ascii="Arial Narrow" w:hAnsi="Arial Narrow"/>
          <w:szCs w:val="24"/>
        </w:rPr>
      </w:pPr>
      <w:r w:rsidRPr="00DB4BBA">
        <w:rPr>
          <w:rFonts w:ascii="Arial Narrow" w:hAnsi="Arial Narrow"/>
          <w:szCs w:val="24"/>
        </w:rPr>
        <w:t>How it is possible to reach a height above B</w:t>
      </w:r>
    </w:p>
    <w:p w:rsidR="00A60953" w:rsidRPr="00DB4BBA" w:rsidRDefault="00A60953" w:rsidP="00DB4BBA">
      <w:pPr>
        <w:pStyle w:val="ListParagraph"/>
        <w:numPr>
          <w:ilvl w:val="0"/>
          <w:numId w:val="6"/>
        </w:numPr>
        <w:spacing w:after="0" w:line="240" w:lineRule="auto"/>
        <w:rPr>
          <w:rFonts w:ascii="Arial Narrow" w:hAnsi="Arial Narrow"/>
          <w:szCs w:val="24"/>
        </w:rPr>
      </w:pPr>
      <w:r w:rsidRPr="00DB4BBA">
        <w:rPr>
          <w:rFonts w:ascii="Arial Narrow" w:hAnsi="Arial Narrow"/>
          <w:szCs w:val="24"/>
        </w:rPr>
        <w:t>The consequences of reaching this height</w:t>
      </w:r>
    </w:p>
    <w:p w:rsidR="00A60953" w:rsidRPr="00DB4BBA" w:rsidRDefault="00A60953" w:rsidP="00DB4BBA">
      <w:pPr>
        <w:pStyle w:val="ListParagraph"/>
        <w:numPr>
          <w:ilvl w:val="0"/>
          <w:numId w:val="6"/>
        </w:numPr>
        <w:spacing w:after="0" w:line="240" w:lineRule="auto"/>
        <w:rPr>
          <w:rFonts w:ascii="Arial Narrow" w:hAnsi="Arial Narrow"/>
          <w:szCs w:val="24"/>
        </w:rPr>
      </w:pPr>
      <w:r w:rsidRPr="00DB4BBA">
        <w:rPr>
          <w:rFonts w:ascii="Arial Narrow" w:hAnsi="Arial Narrow"/>
          <w:szCs w:val="24"/>
        </w:rPr>
        <w:t>An example of where Newton’s laws apply.</w:t>
      </w:r>
    </w:p>
    <w:p w:rsidR="00DB4BBA" w:rsidRDefault="00DB4BBA" w:rsidP="00DB4BBA">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DB4BBA" w:rsidRDefault="00DB4BBA"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DB4BBA" w:rsidRDefault="00DB4BBA"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DB4BBA" w:rsidRDefault="00DB4BBA" w:rsidP="00DB4BBA">
      <w:pPr>
        <w:widowControl w:val="0"/>
        <w:autoSpaceDE w:val="0"/>
        <w:autoSpaceDN w:val="0"/>
        <w:adjustRightInd w:val="0"/>
        <w:spacing w:before="19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DB4BBA">
      <w:pPr>
        <w:widowControl w:val="0"/>
        <w:autoSpaceDE w:val="0"/>
        <w:autoSpaceDN w:val="0"/>
        <w:adjustRightInd w:val="0"/>
        <w:spacing w:before="180" w:after="0" w:line="240" w:lineRule="auto"/>
        <w:ind w:left="1701" w:right="169" w:hanging="1105"/>
        <w:rPr>
          <w:rFonts w:ascii="Arial Narrow" w:hAnsi="Arial Narrow" w:cs="Arial"/>
          <w:lang w:val="en-US"/>
        </w:rPr>
      </w:pPr>
      <w:r>
        <w:rPr>
          <w:rFonts w:ascii="Arial Narrow" w:hAnsi="Arial Narrow" w:cs="Arial"/>
          <w:lang w:val="en-US"/>
        </w:rPr>
        <w:t>..................................................................................................................................................................................................</w:t>
      </w:r>
    </w:p>
    <w:p w:rsidR="00540ADE" w:rsidRPr="00D80E6E" w:rsidRDefault="00540ADE" w:rsidP="00540ADE">
      <w:pPr>
        <w:spacing w:after="0"/>
        <w:jc w:val="center"/>
        <w:rPr>
          <w:rFonts w:ascii="Arial Narrow" w:hAnsi="Arial Narrow"/>
          <w:b/>
          <w:u w:val="single"/>
        </w:rPr>
      </w:pPr>
      <w:r w:rsidRPr="00D80E6E">
        <w:rPr>
          <w:rFonts w:ascii="Arial Narrow" w:hAnsi="Arial Narrow"/>
          <w:b/>
          <w:u w:val="single"/>
        </w:rPr>
        <w:lastRenderedPageBreak/>
        <w:t xml:space="preserve">Wednesday: </w:t>
      </w:r>
      <w:r w:rsidR="00B54652" w:rsidRPr="00D80E6E">
        <w:rPr>
          <w:rFonts w:ascii="Arial Narrow" w:hAnsi="Arial Narrow"/>
          <w:b/>
          <w:u w:val="single"/>
        </w:rPr>
        <w:t>Momentum and Energy</w:t>
      </w:r>
      <w:r w:rsidRPr="00D80E6E">
        <w:rPr>
          <w:rFonts w:ascii="Arial Narrow" w:hAnsi="Arial Narrow"/>
          <w:b/>
          <w:u w:val="single"/>
        </w:rPr>
        <w:t xml:space="preserve"> Definitions</w:t>
      </w:r>
    </w:p>
    <w:p w:rsidR="00540ADE" w:rsidRDefault="00540ADE" w:rsidP="00540ADE">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2689"/>
        <w:gridCol w:w="7768"/>
      </w:tblGrid>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Air Resistance</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drag force that increases as speed does.</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Work Done</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On a force-distance graph the area under the graph represents …</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Kinetic</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pendulum has its maximum value of this energy at the bottom of its swing.</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Inelastic</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collision where momentum is conserved but kinetic energy isn’t.</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Gravity</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Work is done against this when an object is lifted into the air.</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Momentum</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The product of an objects mass and velocity.</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Percentages</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Efficiencies can be represented as a number less than 1 or one of these.</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Lower</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If a force acts over a shorter time the change in momentum will be…</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Impulse</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force, F, acting for a time, t.</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Gravitational Potential</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projectile has its maximum value of this energy at the top of its flight.</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Efficiency</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measure of how much energy is transformed/transferred in the desired way.</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Rate</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Another term for ‘per second’.</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Friction</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Work is done against this when an object is dragged across the floor.</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Work</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When energy is transferred we say that this has been done.</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Explosion</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The momentum before is zero, one object is projected forwards and the other backwards.</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Change in Momentum</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An impulse causes this.</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Power</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The rate of energy transfer.</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Elastic</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A collision where kinetic energy and momentum are conserved.</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Warms It</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Wasted energy does this to the surroundings.</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Conserved</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If the momentum does not change it can be said to be this.</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Higher</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If the change in momentum happens over a shorter time the force experienced will be…</w:t>
            </w:r>
          </w:p>
        </w:tc>
      </w:tr>
      <w:tr w:rsidR="00D80E6E" w:rsidRPr="00B54652" w:rsidTr="00F21418">
        <w:trPr>
          <w:trHeight w:val="345"/>
        </w:trPr>
        <w:tc>
          <w:tcPr>
            <w:tcW w:w="2689" w:type="dxa"/>
            <w:noWrap/>
            <w:vAlign w:val="center"/>
            <w:hideMark/>
          </w:tcPr>
          <w:p w:rsidR="00D80E6E" w:rsidRPr="009C0D8B" w:rsidRDefault="00D80E6E" w:rsidP="009C0D8B">
            <w:pPr>
              <w:spacing w:before="180" w:after="120"/>
              <w:rPr>
                <w:rFonts w:ascii="Arial Narrow" w:hAnsi="Arial Narrow" w:cs="Calibri"/>
                <w:color w:val="FFFFFF" w:themeColor="background1"/>
              </w:rPr>
            </w:pPr>
            <w:r w:rsidRPr="009C0D8B">
              <w:rPr>
                <w:rFonts w:ascii="Arial Narrow" w:hAnsi="Arial Narrow" w:cs="Calibri"/>
                <w:color w:val="FFFFFF" w:themeColor="background1"/>
              </w:rPr>
              <w:t>Impulse</w:t>
            </w:r>
          </w:p>
        </w:tc>
        <w:tc>
          <w:tcPr>
            <w:tcW w:w="7768" w:type="dxa"/>
            <w:noWrap/>
            <w:vAlign w:val="center"/>
            <w:hideMark/>
          </w:tcPr>
          <w:p w:rsidR="00D80E6E" w:rsidRDefault="00D80E6E" w:rsidP="00D80E6E">
            <w:pPr>
              <w:rPr>
                <w:rFonts w:ascii="Arial Narrow" w:hAnsi="Arial Narrow" w:cs="Calibri"/>
              </w:rPr>
            </w:pPr>
            <w:r>
              <w:rPr>
                <w:rFonts w:ascii="Arial Narrow" w:hAnsi="Arial Narrow" w:cs="Calibri"/>
              </w:rPr>
              <w:t>On a force-time graph the area under the graph represents …</w:t>
            </w:r>
          </w:p>
        </w:tc>
      </w:tr>
    </w:tbl>
    <w:p w:rsidR="00B54652" w:rsidRDefault="00B54652" w:rsidP="00B54652">
      <w:pPr>
        <w:autoSpaceDE w:val="0"/>
        <w:autoSpaceDN w:val="0"/>
        <w:adjustRightInd w:val="0"/>
        <w:spacing w:after="0" w:line="240" w:lineRule="auto"/>
        <w:jc w:val="center"/>
        <w:rPr>
          <w:rFonts w:ascii="Arial Narrow" w:hAnsi="Arial Narrow" w:cs="HelveticaNeue-Light"/>
          <w:b/>
          <w:color w:val="FF0000"/>
          <w:sz w:val="16"/>
          <w:szCs w:val="48"/>
        </w:rPr>
      </w:pPr>
    </w:p>
    <w:p w:rsidR="00D80E6E" w:rsidRPr="00B54652" w:rsidRDefault="00D80E6E" w:rsidP="00B54652">
      <w:pPr>
        <w:autoSpaceDE w:val="0"/>
        <w:autoSpaceDN w:val="0"/>
        <w:adjustRightInd w:val="0"/>
        <w:spacing w:after="0" w:line="240" w:lineRule="auto"/>
        <w:jc w:val="center"/>
        <w:rPr>
          <w:rFonts w:ascii="Arial Narrow" w:hAnsi="Arial Narrow" w:cs="HelveticaNeue-Light"/>
          <w:b/>
          <w:color w:val="FF0000"/>
          <w:sz w:val="16"/>
          <w:szCs w:val="48"/>
        </w:rPr>
      </w:pPr>
    </w:p>
    <w:tbl>
      <w:tblPr>
        <w:tblStyle w:val="TableGrid"/>
        <w:tblW w:w="10457" w:type="dxa"/>
        <w:tblLook w:val="04A0" w:firstRow="1" w:lastRow="0" w:firstColumn="1" w:lastColumn="0" w:noHBand="0" w:noVBand="1"/>
      </w:tblPr>
      <w:tblGrid>
        <w:gridCol w:w="2614"/>
        <w:gridCol w:w="2614"/>
        <w:gridCol w:w="2614"/>
        <w:gridCol w:w="2615"/>
      </w:tblGrid>
      <w:tr w:rsidR="00D80E6E" w:rsidRPr="00B54652" w:rsidTr="00D80E6E">
        <w:trPr>
          <w:trHeight w:val="85"/>
        </w:trPr>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Air Resistance</w:t>
            </w:r>
          </w:p>
        </w:tc>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Change in Momentum</w:t>
            </w:r>
          </w:p>
        </w:tc>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Conserved</w:t>
            </w:r>
          </w:p>
        </w:tc>
        <w:tc>
          <w:tcPr>
            <w:tcW w:w="2615"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Efficiency</w:t>
            </w:r>
          </w:p>
        </w:tc>
      </w:tr>
      <w:tr w:rsidR="00D80E6E" w:rsidRPr="00B54652" w:rsidTr="00D80E6E">
        <w:trPr>
          <w:trHeight w:val="85"/>
        </w:trPr>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Elastic</w:t>
            </w:r>
          </w:p>
        </w:tc>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Explosion</w:t>
            </w:r>
          </w:p>
        </w:tc>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Friction</w:t>
            </w:r>
          </w:p>
        </w:tc>
        <w:tc>
          <w:tcPr>
            <w:tcW w:w="2615"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Gravitational Potential</w:t>
            </w:r>
          </w:p>
        </w:tc>
      </w:tr>
      <w:tr w:rsidR="00D80E6E" w:rsidRPr="00B54652" w:rsidTr="00D80E6E">
        <w:trPr>
          <w:trHeight w:val="85"/>
        </w:trPr>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Gravity</w:t>
            </w:r>
          </w:p>
        </w:tc>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Higher</w:t>
            </w:r>
          </w:p>
        </w:tc>
        <w:tc>
          <w:tcPr>
            <w:tcW w:w="2614" w:type="dxa"/>
            <w:tcBorders>
              <w:bottom w:val="single" w:sz="4" w:space="0" w:color="auto"/>
            </w:tcBorders>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Impulse</w:t>
            </w:r>
          </w:p>
        </w:tc>
        <w:tc>
          <w:tcPr>
            <w:tcW w:w="2615" w:type="dxa"/>
            <w:tcBorders>
              <w:bottom w:val="single" w:sz="4" w:space="0" w:color="auto"/>
            </w:tcBorders>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Impulse</w:t>
            </w:r>
          </w:p>
        </w:tc>
      </w:tr>
      <w:tr w:rsidR="00D80E6E" w:rsidRPr="00B54652" w:rsidTr="00D80E6E">
        <w:trPr>
          <w:trHeight w:val="85"/>
        </w:trPr>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Inelastic</w:t>
            </w:r>
          </w:p>
        </w:tc>
        <w:tc>
          <w:tcPr>
            <w:tcW w:w="2614" w:type="dxa"/>
            <w:tcBorders>
              <w:bottom w:val="single" w:sz="4" w:space="0" w:color="auto"/>
            </w:tcBorders>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Kinetic</w:t>
            </w:r>
          </w:p>
        </w:tc>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Lower</w:t>
            </w:r>
          </w:p>
        </w:tc>
        <w:tc>
          <w:tcPr>
            <w:tcW w:w="2615"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Momentum</w:t>
            </w:r>
          </w:p>
        </w:tc>
      </w:tr>
      <w:tr w:rsidR="00D80E6E" w:rsidRPr="00B54652" w:rsidTr="00D80E6E">
        <w:trPr>
          <w:trHeight w:val="85"/>
        </w:trPr>
        <w:tc>
          <w:tcPr>
            <w:tcW w:w="2614" w:type="dxa"/>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Percentages</w:t>
            </w:r>
          </w:p>
        </w:tc>
        <w:tc>
          <w:tcPr>
            <w:tcW w:w="2614" w:type="dxa"/>
            <w:tcBorders>
              <w:bottom w:val="single" w:sz="4" w:space="0" w:color="auto"/>
            </w:tcBorders>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Power</w:t>
            </w:r>
          </w:p>
        </w:tc>
        <w:tc>
          <w:tcPr>
            <w:tcW w:w="2614" w:type="dxa"/>
            <w:tcBorders>
              <w:bottom w:val="single" w:sz="4" w:space="0" w:color="auto"/>
            </w:tcBorders>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Rate</w:t>
            </w:r>
          </w:p>
        </w:tc>
        <w:tc>
          <w:tcPr>
            <w:tcW w:w="2615" w:type="dxa"/>
            <w:tcBorders>
              <w:bottom w:val="single" w:sz="4" w:space="0" w:color="auto"/>
            </w:tcBorders>
            <w:noWrap/>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Warms It</w:t>
            </w:r>
          </w:p>
        </w:tc>
      </w:tr>
      <w:tr w:rsidR="00D80E6E" w:rsidRPr="00B54652" w:rsidTr="00D80E6E">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Work</w:t>
            </w:r>
          </w:p>
        </w:tc>
        <w:tc>
          <w:tcPr>
            <w:tcW w:w="2614" w:type="dxa"/>
            <w:tcBorders>
              <w:top w:val="single" w:sz="4" w:space="0" w:color="auto"/>
              <w:left w:val="single" w:sz="4" w:space="0" w:color="auto"/>
              <w:bottom w:val="single" w:sz="4" w:space="0" w:color="auto"/>
              <w:right w:val="single" w:sz="4" w:space="0" w:color="auto"/>
            </w:tcBorders>
            <w:vAlign w:val="bottom"/>
          </w:tcPr>
          <w:p w:rsidR="00D80E6E" w:rsidRPr="00D80E6E" w:rsidRDefault="00D80E6E" w:rsidP="00D80E6E">
            <w:pPr>
              <w:spacing w:before="40" w:after="20"/>
              <w:rPr>
                <w:rFonts w:ascii="Arial Narrow" w:hAnsi="Arial Narrow" w:cs="Calibri"/>
                <w:color w:val="000000"/>
              </w:rPr>
            </w:pPr>
            <w:r w:rsidRPr="00D80E6E">
              <w:rPr>
                <w:rFonts w:ascii="Arial Narrow" w:hAnsi="Arial Narrow" w:cs="Calibri"/>
                <w:color w:val="000000"/>
              </w:rPr>
              <w:t>Work Done</w:t>
            </w:r>
          </w:p>
        </w:tc>
        <w:tc>
          <w:tcPr>
            <w:tcW w:w="2614" w:type="dxa"/>
            <w:tcBorders>
              <w:top w:val="single" w:sz="4" w:space="0" w:color="auto"/>
              <w:left w:val="single" w:sz="4" w:space="0" w:color="auto"/>
              <w:bottom w:val="nil"/>
              <w:right w:val="nil"/>
            </w:tcBorders>
            <w:vAlign w:val="bottom"/>
          </w:tcPr>
          <w:p w:rsidR="00D80E6E" w:rsidRPr="00D80E6E" w:rsidRDefault="00D80E6E" w:rsidP="00D80E6E">
            <w:pPr>
              <w:spacing w:before="40" w:after="20"/>
              <w:rPr>
                <w:rFonts w:ascii="Arial Narrow" w:hAnsi="Arial Narrow" w:cs="Calibri"/>
                <w:color w:val="FF0000"/>
              </w:rPr>
            </w:pPr>
          </w:p>
        </w:tc>
        <w:tc>
          <w:tcPr>
            <w:tcW w:w="2615" w:type="dxa"/>
            <w:tcBorders>
              <w:top w:val="single" w:sz="4" w:space="0" w:color="auto"/>
              <w:left w:val="nil"/>
              <w:bottom w:val="nil"/>
              <w:right w:val="nil"/>
            </w:tcBorders>
            <w:vAlign w:val="bottom"/>
          </w:tcPr>
          <w:p w:rsidR="00D80E6E" w:rsidRPr="00D80E6E" w:rsidRDefault="00D80E6E" w:rsidP="00D80E6E">
            <w:pPr>
              <w:spacing w:before="40" w:after="20"/>
              <w:rPr>
                <w:rFonts w:ascii="Arial Narrow" w:hAnsi="Arial Narrow" w:cs="Calibri"/>
                <w:color w:val="FF0000"/>
              </w:rPr>
            </w:pPr>
          </w:p>
        </w:tc>
      </w:tr>
    </w:tbl>
    <w:p w:rsidR="00D80E6E" w:rsidRDefault="00D80E6E" w:rsidP="00897761">
      <w:pPr>
        <w:spacing w:after="0"/>
        <w:jc w:val="center"/>
        <w:rPr>
          <w:rFonts w:ascii="Arial Narrow" w:hAnsi="Arial Narrow"/>
          <w:b/>
          <w:color w:val="FF0000"/>
          <w:u w:val="single"/>
        </w:rPr>
      </w:pPr>
    </w:p>
    <w:p w:rsidR="00DC6E2D" w:rsidRPr="00DC6E2D" w:rsidRDefault="00DC6E2D" w:rsidP="00DC6E2D">
      <w:pPr>
        <w:spacing w:after="0"/>
        <w:rPr>
          <w:rFonts w:ascii="Gill Sans MT" w:hAnsi="Gill Sans MT"/>
          <w:color w:val="FF0000"/>
          <w:sz w:val="2"/>
          <w:szCs w:val="10"/>
        </w:rPr>
      </w:pPr>
      <w:r w:rsidRPr="00DC6E2D">
        <w:rPr>
          <w:rFonts w:ascii="Gill Sans MT" w:hAnsi="Gill Sans MT"/>
          <w:color w:val="FF0000"/>
          <w:sz w:val="14"/>
          <w:szCs w:val="28"/>
        </w:rPr>
        <w:br w:type="page"/>
      </w:r>
    </w:p>
    <w:tbl>
      <w:tblPr>
        <w:tblStyle w:val="TableGrid"/>
        <w:tblW w:w="0" w:type="auto"/>
        <w:tblLook w:val="04A0" w:firstRow="1" w:lastRow="0" w:firstColumn="1" w:lastColumn="0" w:noHBand="0" w:noVBand="1"/>
      </w:tblPr>
      <w:tblGrid>
        <w:gridCol w:w="10762"/>
      </w:tblGrid>
      <w:tr w:rsidR="00DC6E2D" w:rsidRPr="00DC6E2D" w:rsidTr="00FA093F">
        <w:trPr>
          <w:trHeight w:val="7470"/>
        </w:trPr>
        <w:tc>
          <w:tcPr>
            <w:tcW w:w="10762" w:type="dxa"/>
            <w:tcBorders>
              <w:top w:val="nil"/>
              <w:left w:val="nil"/>
              <w:bottom w:val="nil"/>
              <w:right w:val="nil"/>
            </w:tcBorders>
          </w:tcPr>
          <w:p w:rsidR="00DC6E2D" w:rsidRPr="00DC6E2D" w:rsidRDefault="00DC6E2D" w:rsidP="00FA093F">
            <w:pPr>
              <w:jc w:val="center"/>
              <w:rPr>
                <w:rFonts w:ascii="Arial Narrow" w:hAnsi="Arial Narrow"/>
                <w:b/>
                <w:color w:val="000000" w:themeColor="text1"/>
                <w:szCs w:val="24"/>
                <w:u w:val="single"/>
              </w:rPr>
            </w:pPr>
            <w:r w:rsidRPr="00DC6E2D">
              <w:rPr>
                <w:rFonts w:ascii="Arial Narrow" w:hAnsi="Arial Narrow"/>
                <w:b/>
                <w:color w:val="000000" w:themeColor="text1"/>
                <w:szCs w:val="24"/>
                <w:u w:val="single"/>
              </w:rPr>
              <w:lastRenderedPageBreak/>
              <w:t>Thursday: Work, Energy, Power and Efficiency Notes</w:t>
            </w:r>
          </w:p>
          <w:p w:rsidR="00DC6E2D" w:rsidRPr="00DC6E2D" w:rsidRDefault="00DC6E2D" w:rsidP="00FA093F">
            <w:pPr>
              <w:spacing w:before="240"/>
              <w:rPr>
                <w:rFonts w:ascii="Arial Narrow" w:hAnsi="Arial Narrow" w:cs="Verdana"/>
                <w:color w:val="000000" w:themeColor="text1"/>
              </w:rPr>
            </w:pPr>
            <w:r w:rsidRPr="00DC6E2D">
              <w:rPr>
                <w:rFonts w:ascii="Arial Narrow" w:hAnsi="Arial Narrow" w:cs="Verdana"/>
                <w:color w:val="000000" w:themeColor="text1"/>
              </w:rPr>
              <w:t>When a force acts over a distance work is done, this also means that ……………………………………..…………………………………</w:t>
            </w:r>
          </w:p>
          <w:p w:rsidR="00DC6E2D" w:rsidRPr="00DC6E2D" w:rsidRDefault="00DC6E2D" w:rsidP="00FA093F">
            <w:pPr>
              <w:spacing w:before="60"/>
              <w:rPr>
                <w:rFonts w:ascii="Arial Narrow" w:hAnsi="Arial Narrow" w:cs="Verdana"/>
                <w:color w:val="000000" w:themeColor="text1"/>
              </w:rPr>
            </w:pPr>
            <w:r w:rsidRPr="00DC6E2D">
              <w:rPr>
                <w:rFonts w:ascii="Arial Narrow" w:hAnsi="Arial Narrow" w:cs="Verdana"/>
                <w:color w:val="000000" w:themeColor="text1"/>
              </w:rPr>
              <w:t>Work done can be calculated using the following equation:</w:t>
            </w:r>
          </w:p>
          <w:p w:rsidR="00DC6E2D" w:rsidRPr="00DC6E2D" w:rsidRDefault="00DC6E2D" w:rsidP="00FA093F">
            <w:pPr>
              <w:rPr>
                <w:rFonts w:ascii="Arial Narrow" w:hAnsi="Arial Narrow" w:cs="Verdana"/>
                <w:color w:val="000000" w:themeColor="text1"/>
                <w:sz w:val="20"/>
              </w:rPr>
            </w:pPr>
            <m:oMathPara>
              <m:oMath>
                <m:r>
                  <w:rPr>
                    <w:rFonts w:ascii="Cambria Math" w:hAnsi="Cambria Math"/>
                    <w:color w:val="000000" w:themeColor="text1"/>
                    <w:sz w:val="36"/>
                    <w:szCs w:val="40"/>
                  </w:rPr>
                  <m:t>W=Fs</m:t>
                </m:r>
              </m:oMath>
            </m:oMathPara>
          </w:p>
          <w:p w:rsidR="00DC6E2D" w:rsidRPr="00DC6E2D" w:rsidRDefault="00DC6E2D" w:rsidP="00FA093F">
            <w:pPr>
              <w:tabs>
                <w:tab w:val="left" w:pos="1163"/>
                <w:tab w:val="left" w:pos="8392"/>
              </w:tabs>
              <w:spacing w:before="20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W</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F</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s</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The above equation can only be used when the distance moved and the force are in the same direction.</w:t>
            </w:r>
          </w:p>
          <w:p w:rsidR="00DC6E2D" w:rsidRPr="00DC6E2D" w:rsidRDefault="00DC6E2D" w:rsidP="00FA093F">
            <w:pPr>
              <w:rPr>
                <w:rFonts w:ascii="Arial Narrow" w:hAnsi="Arial Narrow" w:cs="Verdana"/>
                <w:color w:val="000000" w:themeColor="text1"/>
              </w:rPr>
            </w:pPr>
            <w:r w:rsidRPr="00DC6E2D">
              <w:rPr>
                <w:rFonts w:ascii="Arial Narrow" w:hAnsi="Arial Narrow" w:cs="Verdana"/>
                <w:color w:val="000000" w:themeColor="text1"/>
              </w:rPr>
              <w:t xml:space="preserve">If the force and distance moved are at an angle of </w:t>
            </w:r>
            <w:r w:rsidRPr="00DC6E2D">
              <w:rPr>
                <w:rFonts w:asciiTheme="majorHAnsi" w:hAnsiTheme="majorHAnsi" w:cs="Verdana"/>
                <w:i/>
                <w:color w:val="000000" w:themeColor="text1"/>
              </w:rPr>
              <w:t>θ</w:t>
            </w:r>
            <w:r w:rsidRPr="00DC6E2D">
              <w:rPr>
                <w:rFonts w:ascii="Arial Narrow" w:hAnsi="Arial Narrow" w:cs="Verdana"/>
                <w:color w:val="000000" w:themeColor="text1"/>
              </w:rPr>
              <w:t xml:space="preserve"> from each other we must use the component of the force that is in the same direction as the force (resolve the force).</w:t>
            </w:r>
          </w:p>
          <w:p w:rsidR="00DC6E2D" w:rsidRPr="00DC6E2D" w:rsidRDefault="00DC6E2D" w:rsidP="00FA093F">
            <w:pPr>
              <w:ind w:right="-24"/>
              <w:jc w:val="center"/>
              <w:rPr>
                <w:rFonts w:ascii="Arial Narrow" w:hAnsi="Arial Narrow"/>
                <w:color w:val="000000" w:themeColor="text1"/>
              </w:rPr>
            </w:pPr>
            <w:r w:rsidRPr="00DC6E2D">
              <w:rPr>
                <w:rFonts w:ascii="Arial Narrow" w:hAnsi="Arial Narrow"/>
                <w:noProof/>
                <w:color w:val="000000" w:themeColor="text1"/>
                <w:lang w:val="en-US"/>
              </w:rPr>
              <w:drawing>
                <wp:inline distT="0" distB="0" distL="0" distR="0" wp14:anchorId="51491B3E" wp14:editId="7CA6EC2A">
                  <wp:extent cx="2329200" cy="11484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9200" cy="1148400"/>
                          </a:xfrm>
                          <a:prstGeom prst="rect">
                            <a:avLst/>
                          </a:prstGeom>
                          <a:noFill/>
                          <a:ln>
                            <a:noFill/>
                          </a:ln>
                        </pic:spPr>
                      </pic:pic>
                    </a:graphicData>
                  </a:graphic>
                </wp:inline>
              </w:drawing>
            </w:r>
            <w:r w:rsidRPr="00DC6E2D">
              <w:rPr>
                <w:rFonts w:ascii="Arial Narrow" w:hAnsi="Arial Narrow"/>
                <w:color w:val="000000" w:themeColor="text1"/>
              </w:rPr>
              <w:t xml:space="preserve">                               </w:t>
            </w:r>
            <w:r w:rsidRPr="00DC6E2D">
              <w:rPr>
                <w:rFonts w:ascii="Arial Narrow" w:hAnsi="Arial Narrow"/>
                <w:noProof/>
                <w:color w:val="000000" w:themeColor="text1"/>
                <w:lang w:val="en-US"/>
              </w:rPr>
              <w:drawing>
                <wp:inline distT="0" distB="0" distL="0" distR="0" wp14:anchorId="2ABF14E0" wp14:editId="7F909489">
                  <wp:extent cx="2332800" cy="1155600"/>
                  <wp:effectExtent l="0" t="0" r="0" b="698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2800" cy="1155600"/>
                          </a:xfrm>
                          <a:prstGeom prst="rect">
                            <a:avLst/>
                          </a:prstGeom>
                          <a:noFill/>
                          <a:ln>
                            <a:noFill/>
                          </a:ln>
                        </pic:spPr>
                      </pic:pic>
                    </a:graphicData>
                  </a:graphic>
                </wp:inline>
              </w:drawing>
            </w:r>
            <w:r w:rsidRPr="00DC6E2D">
              <w:rPr>
                <w:rFonts w:ascii="Arial Narrow" w:hAnsi="Arial Narrow"/>
                <w:color w:val="000000" w:themeColor="text1"/>
              </w:rPr>
              <w:t xml:space="preserve"> </w:t>
            </w:r>
          </w:p>
          <w:p w:rsidR="00DC6E2D" w:rsidRPr="00DC6E2D" w:rsidRDefault="00DC6E2D" w:rsidP="00FA093F">
            <w:pPr>
              <w:spacing w:before="60"/>
              <w:rPr>
                <w:rFonts w:ascii="Arial Narrow" w:hAnsi="Arial Narrow" w:cs="Verdana"/>
                <w:color w:val="000000" w:themeColor="text1"/>
              </w:rPr>
            </w:pPr>
            <w:r w:rsidRPr="00DC6E2D">
              <w:rPr>
                <w:rFonts w:ascii="Arial Narrow" w:hAnsi="Arial Narrow" w:cs="Verdana"/>
                <w:color w:val="000000" w:themeColor="text1"/>
              </w:rPr>
              <w:t>The equation for calculating work done becomes:</w:t>
            </w:r>
          </w:p>
          <w:p w:rsidR="00DC6E2D" w:rsidRPr="00DC6E2D" w:rsidRDefault="00DC6E2D" w:rsidP="00FA093F">
            <w:pPr>
              <w:spacing w:before="180"/>
              <w:rPr>
                <w:rFonts w:ascii="Arial Narrow" w:eastAsiaTheme="minorEastAsia" w:hAnsi="Arial Narrow" w:cs="Verdana"/>
                <w:color w:val="000000" w:themeColor="text1"/>
                <w:sz w:val="36"/>
                <w:szCs w:val="40"/>
              </w:rPr>
            </w:pPr>
            <m:oMathPara>
              <m:oMath>
                <m:r>
                  <w:rPr>
                    <w:rFonts w:ascii="Cambria Math" w:hAnsi="Cambria Math"/>
                    <w:color w:val="000000" w:themeColor="text1"/>
                    <w:sz w:val="36"/>
                    <w:szCs w:val="40"/>
                  </w:rPr>
                  <m:t>W=Fs</m:t>
                </m:r>
                <m:func>
                  <m:funcPr>
                    <m:ctrlPr>
                      <w:rPr>
                        <w:rFonts w:ascii="Cambria Math" w:hAnsi="Cambria Math"/>
                        <w:i/>
                        <w:color w:val="000000" w:themeColor="text1"/>
                        <w:sz w:val="36"/>
                        <w:szCs w:val="40"/>
                      </w:rPr>
                    </m:ctrlPr>
                  </m:funcPr>
                  <m:fName>
                    <m:r>
                      <m:rPr>
                        <m:sty m:val="p"/>
                      </m:rPr>
                      <w:rPr>
                        <w:rFonts w:ascii="Cambria Math" w:hAnsi="Cambria Math"/>
                        <w:color w:val="000000" w:themeColor="text1"/>
                        <w:sz w:val="36"/>
                        <w:szCs w:val="40"/>
                      </w:rPr>
                      <m:t>cos</m:t>
                    </m:r>
                  </m:fName>
                  <m:e>
                    <m:r>
                      <w:rPr>
                        <w:rFonts w:ascii="Cambria Math" w:hAnsi="Cambria Math"/>
                        <w:color w:val="000000" w:themeColor="text1"/>
                        <w:sz w:val="36"/>
                        <w:szCs w:val="40"/>
                      </w:rPr>
                      <m:t>θ</m:t>
                    </m:r>
                  </m:e>
                </m:func>
              </m:oMath>
            </m:oMathPara>
          </w:p>
          <w:p w:rsidR="00DC6E2D" w:rsidRPr="00DC6E2D" w:rsidRDefault="00DC6E2D" w:rsidP="00DC6E2D">
            <w:pPr>
              <w:spacing w:before="120"/>
              <w:rPr>
                <w:rFonts w:ascii="Arial Narrow" w:hAnsi="Arial Narrow" w:cs="Verdana"/>
                <w:color w:val="000000" w:themeColor="text1"/>
              </w:rPr>
            </w:pPr>
            <w:r w:rsidRPr="00DC6E2D">
              <w:rPr>
                <w:rFonts w:ascii="Arial Narrow" w:hAnsi="Arial Narrow" w:cs="Verdana"/>
                <w:color w:val="000000" w:themeColor="text1"/>
              </w:rPr>
              <w:t>How can work done be calculated from a force-displacement graph?</w:t>
            </w:r>
          </w:p>
          <w:p w:rsidR="00DC6E2D" w:rsidRPr="00DC6E2D" w:rsidRDefault="00DC6E2D" w:rsidP="00DC6E2D">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DC6E2D">
            <w:pPr>
              <w:spacing w:before="120"/>
              <w:rPr>
                <w:rFonts w:ascii="Arial Narrow" w:hAnsi="Arial Narrow" w:cs="Verdana"/>
                <w:color w:val="000000" w:themeColor="text1"/>
              </w:rPr>
            </w:pPr>
            <w:r w:rsidRPr="00DC6E2D">
              <w:rPr>
                <w:rFonts w:ascii="Arial Narrow" w:hAnsi="Arial Narrow" w:cs="Verdana"/>
                <w:color w:val="000000" w:themeColor="text1"/>
              </w:rPr>
              <w:t>What is work done against when an object is:</w:t>
            </w:r>
          </w:p>
          <w:p w:rsidR="00DC6E2D" w:rsidRPr="00DC6E2D" w:rsidRDefault="00DC6E2D" w:rsidP="00FA093F">
            <w:pPr>
              <w:spacing w:before="200"/>
              <w:rPr>
                <w:rFonts w:ascii="Arial Narrow" w:hAnsi="Arial Narrow" w:cs="Verdana"/>
                <w:color w:val="000000" w:themeColor="text1"/>
              </w:rPr>
            </w:pPr>
            <w:r w:rsidRPr="00DC6E2D">
              <w:rPr>
                <w:rFonts w:ascii="Arial Narrow" w:hAnsi="Arial Narrow" w:cs="Verdana"/>
                <w:color w:val="000000" w:themeColor="text1"/>
              </w:rPr>
              <w:t>A) pushed across the floor? ………………………………………………………………………………………………………………………...</w:t>
            </w:r>
          </w:p>
          <w:p w:rsidR="00DC6E2D" w:rsidRPr="00DC6E2D" w:rsidRDefault="00DC6E2D" w:rsidP="00FA093F">
            <w:pPr>
              <w:spacing w:before="200"/>
              <w:rPr>
                <w:rFonts w:ascii="Arial Narrow" w:hAnsi="Arial Narrow" w:cs="Verdana"/>
                <w:color w:val="000000" w:themeColor="text1"/>
              </w:rPr>
            </w:pPr>
            <w:r w:rsidRPr="00DC6E2D">
              <w:rPr>
                <w:rFonts w:ascii="Arial Narrow" w:hAnsi="Arial Narrow" w:cs="Verdana"/>
                <w:color w:val="000000" w:themeColor="text1"/>
              </w:rPr>
              <w:t>B) lifted up from the floor? ………………………………………………………………………………………...………………………………...</w:t>
            </w:r>
          </w:p>
          <w:p w:rsidR="00DC6E2D" w:rsidRPr="00DC6E2D" w:rsidRDefault="00DC6E2D" w:rsidP="00FA093F">
            <w:pPr>
              <w:spacing w:before="200"/>
              <w:rPr>
                <w:rFonts w:ascii="Arial Narrow" w:hAnsi="Arial Narrow" w:cs="Verdana"/>
                <w:color w:val="000000" w:themeColor="text1"/>
              </w:rPr>
            </w:pPr>
            <w:r w:rsidRPr="00DC6E2D">
              <w:rPr>
                <w:rFonts w:ascii="Arial Narrow" w:hAnsi="Arial Narrow" w:cs="Verdana"/>
                <w:color w:val="000000" w:themeColor="text1"/>
              </w:rPr>
              <w:t>C) falling to the floor? ……………………………………………………………………………………………………………………….............</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What is meant by the term ‘power’?.</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1………………………………………………………………………..…….…………………………………………………………………………</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2……………………………………………………………………..……….…………………………………………………………………………</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What does a high power mean?</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Power can be calculated using the following equations:</w:t>
            </w:r>
          </w:p>
          <w:p w:rsidR="00DC6E2D" w:rsidRPr="00DC6E2D" w:rsidRDefault="00DC6E2D" w:rsidP="00DC6E2D">
            <w:pPr>
              <w:spacing w:before="120"/>
              <w:rPr>
                <w:rFonts w:ascii="Arial Narrow" w:eastAsiaTheme="minorEastAsia" w:hAnsi="Arial Narrow" w:cs="Verdana"/>
                <w:color w:val="000000" w:themeColor="text1"/>
                <w:sz w:val="36"/>
                <w:szCs w:val="40"/>
              </w:rPr>
            </w:pPr>
            <m:oMathPara>
              <m:oMath>
                <m:r>
                  <w:rPr>
                    <w:rFonts w:ascii="Cambria Math" w:hAnsi="Cambria Math"/>
                    <w:color w:val="000000" w:themeColor="text1"/>
                    <w:sz w:val="36"/>
                    <w:szCs w:val="40"/>
                  </w:rPr>
                  <m:t>P=</m:t>
                </m:r>
                <m:f>
                  <m:fPr>
                    <m:ctrlPr>
                      <w:rPr>
                        <w:rFonts w:ascii="Cambria Math" w:hAnsi="Cambria Math" w:cs="Times New Roman"/>
                        <w:i/>
                        <w:color w:val="000000" w:themeColor="text1"/>
                        <w:sz w:val="36"/>
                        <w:szCs w:val="40"/>
                      </w:rPr>
                    </m:ctrlPr>
                  </m:fPr>
                  <m:num>
                    <m:r>
                      <w:rPr>
                        <w:rFonts w:ascii="Cambria Math" w:hAnsi="Cambria Math"/>
                        <w:color w:val="000000" w:themeColor="text1"/>
                        <w:sz w:val="36"/>
                        <w:szCs w:val="40"/>
                      </w:rPr>
                      <m:t>∆W</m:t>
                    </m:r>
                  </m:num>
                  <m:den>
                    <m:r>
                      <w:rPr>
                        <w:rFonts w:ascii="Cambria Math" w:hAnsi="Cambria Math"/>
                        <w:color w:val="000000" w:themeColor="text1"/>
                        <w:sz w:val="36"/>
                        <w:szCs w:val="40"/>
                      </w:rPr>
                      <m:t>∆t</m:t>
                    </m:r>
                  </m:den>
                </m:f>
                <m:r>
                  <w:rPr>
                    <w:rFonts w:ascii="Cambria Math" w:hAnsi="Cambria Math"/>
                    <w:color w:val="000000" w:themeColor="text1"/>
                    <w:sz w:val="36"/>
                    <w:szCs w:val="40"/>
                  </w:rPr>
                  <m:t xml:space="preserve">                     P=Fv</m:t>
                </m:r>
              </m:oMath>
            </m:oMathPara>
          </w:p>
          <w:p w:rsidR="00DC6E2D" w:rsidRPr="00DC6E2D" w:rsidRDefault="00DC6E2D" w:rsidP="00FA093F">
            <w:pPr>
              <w:tabs>
                <w:tab w:val="left" w:pos="1163"/>
                <w:tab w:val="left" w:pos="8392"/>
              </w:tabs>
              <w:spacing w:before="2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P</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∆W</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∆t</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F</m:t>
              </m:r>
            </m:oMath>
            <w:r w:rsidRPr="00DC6E2D">
              <w:rPr>
                <w:rFonts w:ascii="Arial Narrow" w:eastAsiaTheme="minorEastAsia" w:hAnsi="Arial Narrow" w:cs="Verdana"/>
                <w:color w:val="000000" w:themeColor="text1"/>
                <w:sz w:val="28"/>
                <w:szCs w:val="28"/>
              </w:rPr>
              <w:tab/>
            </w:r>
            <w:r w:rsidRPr="00DC6E2D">
              <w:rPr>
                <w:rFonts w:ascii="Arial Narrow" w:hAnsi="Arial Narrow" w:cs="Verdana"/>
                <w:color w:val="000000" w:themeColor="text1"/>
              </w:rPr>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DC6E2D">
            <w:pPr>
              <w:tabs>
                <w:tab w:val="left" w:pos="1163"/>
                <w:tab w:val="left" w:pos="8392"/>
              </w:tabs>
              <w:spacing w:before="140" w:after="12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v</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DC6E2D">
            <w:pPr>
              <w:rPr>
                <w:rFonts w:ascii="Arial Narrow" w:hAnsi="Arial Narrow" w:cs="Verdana"/>
                <w:color w:val="000000" w:themeColor="text1"/>
              </w:rPr>
            </w:pPr>
            <w:r w:rsidRPr="00DC6E2D">
              <w:rPr>
                <w:rFonts w:ascii="Arial Narrow" w:hAnsi="Arial Narrow" w:cs="Verdana"/>
                <w:color w:val="000000" w:themeColor="text1"/>
              </w:rPr>
              <w:lastRenderedPageBreak/>
              <w:t>What is meant by the ‘conservation of energy’?</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The kinetic energy of an object is given by the following equation:</w:t>
            </w:r>
          </w:p>
          <w:p w:rsidR="00DC6E2D" w:rsidRPr="00DC6E2D" w:rsidRDefault="00D12325" w:rsidP="00FA093F">
            <w:pPr>
              <w:rPr>
                <w:rFonts w:ascii="Arial Narrow" w:hAnsi="Arial Narrow" w:cs="Verdana"/>
                <w:color w:val="000000" w:themeColor="text1"/>
                <w:sz w:val="20"/>
              </w:rPr>
            </w:pPr>
            <m:oMathPara>
              <m:oMath>
                <m:sSub>
                  <m:sSubPr>
                    <m:ctrlPr>
                      <w:rPr>
                        <w:rFonts w:ascii="Cambria Math" w:hAnsi="Cambria Math"/>
                        <w:i/>
                        <w:color w:val="000000" w:themeColor="text1"/>
                        <w:sz w:val="36"/>
                        <w:szCs w:val="40"/>
                      </w:rPr>
                    </m:ctrlPr>
                  </m:sSubPr>
                  <m:e>
                    <m:r>
                      <w:rPr>
                        <w:rFonts w:ascii="Cambria Math" w:hAnsi="Cambria Math"/>
                        <w:color w:val="000000" w:themeColor="text1"/>
                        <w:sz w:val="36"/>
                        <w:szCs w:val="40"/>
                      </w:rPr>
                      <m:t>E</m:t>
                    </m:r>
                  </m:e>
                  <m:sub>
                    <m:r>
                      <w:rPr>
                        <w:rFonts w:ascii="Cambria Math" w:hAnsi="Cambria Math"/>
                        <w:color w:val="000000" w:themeColor="text1"/>
                        <w:sz w:val="36"/>
                        <w:szCs w:val="40"/>
                      </w:rPr>
                      <m:t>K</m:t>
                    </m:r>
                  </m:sub>
                </m:sSub>
                <m:r>
                  <w:rPr>
                    <w:rFonts w:ascii="Cambria Math" w:hAnsi="Cambria Math"/>
                    <w:color w:val="000000" w:themeColor="text1"/>
                    <w:sz w:val="36"/>
                    <w:szCs w:val="40"/>
                  </w:rPr>
                  <m:t>=</m:t>
                </m:r>
                <m:f>
                  <m:fPr>
                    <m:ctrlPr>
                      <w:rPr>
                        <w:rFonts w:ascii="Cambria Math" w:hAnsi="Cambria Math"/>
                        <w:i/>
                        <w:color w:val="000000" w:themeColor="text1"/>
                        <w:sz w:val="36"/>
                        <w:szCs w:val="40"/>
                      </w:rPr>
                    </m:ctrlPr>
                  </m:fPr>
                  <m:num>
                    <m:r>
                      <w:rPr>
                        <w:rFonts w:ascii="Cambria Math" w:hAnsi="Cambria Math"/>
                        <w:color w:val="000000" w:themeColor="text1"/>
                        <w:sz w:val="36"/>
                        <w:szCs w:val="40"/>
                      </w:rPr>
                      <m:t>1</m:t>
                    </m:r>
                  </m:num>
                  <m:den>
                    <m:r>
                      <w:rPr>
                        <w:rFonts w:ascii="Cambria Math" w:hAnsi="Cambria Math"/>
                        <w:color w:val="000000" w:themeColor="text1"/>
                        <w:sz w:val="36"/>
                        <w:szCs w:val="40"/>
                      </w:rPr>
                      <m:t>2</m:t>
                    </m:r>
                  </m:den>
                </m:f>
                <m:r>
                  <w:rPr>
                    <w:rFonts w:ascii="Cambria Math" w:hAnsi="Cambria Math"/>
                    <w:color w:val="000000" w:themeColor="text1"/>
                    <w:sz w:val="36"/>
                    <w:szCs w:val="40"/>
                  </w:rPr>
                  <m:t>m</m:t>
                </m:r>
                <m:sSup>
                  <m:sSupPr>
                    <m:ctrlPr>
                      <w:rPr>
                        <w:rFonts w:ascii="Cambria Math" w:hAnsi="Cambria Math"/>
                        <w:i/>
                        <w:color w:val="000000" w:themeColor="text1"/>
                        <w:sz w:val="36"/>
                        <w:szCs w:val="40"/>
                      </w:rPr>
                    </m:ctrlPr>
                  </m:sSupPr>
                  <m:e>
                    <m:r>
                      <w:rPr>
                        <w:rFonts w:ascii="Cambria Math" w:hAnsi="Cambria Math"/>
                        <w:color w:val="000000" w:themeColor="text1"/>
                        <w:sz w:val="36"/>
                        <w:szCs w:val="40"/>
                      </w:rPr>
                      <m:t>v</m:t>
                    </m:r>
                  </m:e>
                  <m:sup>
                    <m:r>
                      <w:rPr>
                        <w:rFonts w:ascii="Cambria Math" w:hAnsi="Cambria Math"/>
                        <w:color w:val="000000" w:themeColor="text1"/>
                        <w:sz w:val="36"/>
                        <w:szCs w:val="40"/>
                      </w:rPr>
                      <m:t>2</m:t>
                    </m:r>
                  </m:sup>
                </m:sSup>
              </m:oMath>
            </m:oMathPara>
          </w:p>
          <w:p w:rsidR="00DC6E2D" w:rsidRPr="00DC6E2D" w:rsidRDefault="00DC6E2D" w:rsidP="00FA093F">
            <w:pPr>
              <w:tabs>
                <w:tab w:val="left" w:pos="1163"/>
                <w:tab w:val="left" w:pos="8392"/>
              </w:tabs>
              <w:spacing w:before="20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sSub>
                <m:sSubPr>
                  <m:ctrlPr>
                    <w:rPr>
                      <w:rFonts w:ascii="Cambria Math" w:hAnsi="Cambria Math" w:cs="Verdana"/>
                      <w:i/>
                      <w:color w:val="000000" w:themeColor="text1"/>
                      <w:sz w:val="28"/>
                      <w:szCs w:val="28"/>
                    </w:rPr>
                  </m:ctrlPr>
                </m:sSubPr>
                <m:e>
                  <m:r>
                    <w:rPr>
                      <w:rFonts w:ascii="Cambria Math" w:hAnsi="Cambria Math" w:cs="Verdana"/>
                      <w:color w:val="000000" w:themeColor="text1"/>
                      <w:sz w:val="28"/>
                      <w:szCs w:val="28"/>
                    </w:rPr>
                    <m:t>E</m:t>
                  </m:r>
                </m:e>
                <m:sub>
                  <m:r>
                    <w:rPr>
                      <w:rFonts w:ascii="Cambria Math" w:hAnsi="Cambria Math" w:cs="Verdana"/>
                      <w:color w:val="000000" w:themeColor="text1"/>
                      <w:sz w:val="28"/>
                      <w:szCs w:val="28"/>
                    </w:rPr>
                    <m:t>K</m:t>
                  </m:r>
                </m:sub>
              </m:sSub>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m</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v</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The gravitational potential energy is given by the following equation:</w:t>
            </w:r>
          </w:p>
          <w:p w:rsidR="00DC6E2D" w:rsidRPr="00DC6E2D" w:rsidRDefault="00D12325" w:rsidP="00FA093F">
            <w:pPr>
              <w:spacing w:before="120"/>
              <w:rPr>
                <w:rFonts w:ascii="Arial Narrow" w:hAnsi="Arial Narrow" w:cs="Verdana"/>
                <w:color w:val="000000" w:themeColor="text1"/>
                <w:sz w:val="20"/>
              </w:rPr>
            </w:pPr>
            <m:oMathPara>
              <m:oMath>
                <m:sSub>
                  <m:sSubPr>
                    <m:ctrlPr>
                      <w:rPr>
                        <w:rFonts w:ascii="Cambria Math" w:hAnsi="Cambria Math"/>
                        <w:i/>
                        <w:color w:val="000000" w:themeColor="text1"/>
                        <w:sz w:val="36"/>
                        <w:szCs w:val="40"/>
                      </w:rPr>
                    </m:ctrlPr>
                  </m:sSubPr>
                  <m:e>
                    <m:r>
                      <w:rPr>
                        <w:rFonts w:ascii="Cambria Math" w:hAnsi="Cambria Math"/>
                        <w:color w:val="000000" w:themeColor="text1"/>
                        <w:sz w:val="36"/>
                        <w:szCs w:val="40"/>
                      </w:rPr>
                      <m:t>∆E</m:t>
                    </m:r>
                  </m:e>
                  <m:sub>
                    <m:r>
                      <w:rPr>
                        <w:rFonts w:ascii="Cambria Math" w:hAnsi="Cambria Math"/>
                        <w:color w:val="000000" w:themeColor="text1"/>
                        <w:sz w:val="36"/>
                        <w:szCs w:val="40"/>
                      </w:rPr>
                      <m:t>P</m:t>
                    </m:r>
                  </m:sub>
                </m:sSub>
                <m:r>
                  <w:rPr>
                    <w:rFonts w:ascii="Cambria Math" w:hAnsi="Cambria Math"/>
                    <w:color w:val="000000" w:themeColor="text1"/>
                    <w:sz w:val="36"/>
                    <w:szCs w:val="40"/>
                  </w:rPr>
                  <m:t>=mg∆h</m:t>
                </m:r>
              </m:oMath>
            </m:oMathPara>
          </w:p>
          <w:p w:rsidR="00DC6E2D" w:rsidRPr="00DC6E2D" w:rsidRDefault="00DC6E2D" w:rsidP="00FA093F">
            <w:pPr>
              <w:tabs>
                <w:tab w:val="left" w:pos="1163"/>
                <w:tab w:val="left" w:pos="8392"/>
              </w:tabs>
              <w:spacing w:before="20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m:t>
              </m:r>
              <m:sSub>
                <m:sSubPr>
                  <m:ctrlPr>
                    <w:rPr>
                      <w:rFonts w:ascii="Cambria Math" w:hAnsi="Cambria Math" w:cs="Verdana"/>
                      <w:i/>
                      <w:color w:val="000000" w:themeColor="text1"/>
                      <w:sz w:val="28"/>
                      <w:szCs w:val="28"/>
                    </w:rPr>
                  </m:ctrlPr>
                </m:sSubPr>
                <m:e>
                  <m:r>
                    <w:rPr>
                      <w:rFonts w:ascii="Cambria Math" w:hAnsi="Cambria Math" w:cs="Verdana"/>
                      <w:color w:val="000000" w:themeColor="text1"/>
                      <w:sz w:val="28"/>
                      <w:szCs w:val="28"/>
                    </w:rPr>
                    <m:t>E</m:t>
                  </m:r>
                </m:e>
                <m:sub>
                  <m:r>
                    <w:rPr>
                      <w:rFonts w:ascii="Cambria Math" w:hAnsi="Cambria Math" w:cs="Verdana"/>
                      <w:color w:val="000000" w:themeColor="text1"/>
                      <w:sz w:val="28"/>
                      <w:szCs w:val="28"/>
                    </w:rPr>
                    <m:t>P</m:t>
                  </m:r>
                </m:sub>
              </m:sSub>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m</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rPr>
                <w:rFonts w:ascii="Arial Narrow" w:hAnsi="Arial Narrow" w:cs="Verdana"/>
                <w:color w:val="000000" w:themeColor="text1"/>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g</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FA093F">
            <w:pPr>
              <w:tabs>
                <w:tab w:val="left" w:pos="1163"/>
                <w:tab w:val="left" w:pos="8392"/>
              </w:tabs>
              <w:spacing w:before="140" w:after="120"/>
              <w:rPr>
                <w:rFonts w:ascii="Arial Narrow" w:hAnsi="Arial Narrow" w:cs="HelveticaNeue-Light"/>
                <w:color w:val="000000" w:themeColor="text1"/>
                <w:szCs w:val="20"/>
              </w:rPr>
            </w:pPr>
            <w:r w:rsidRPr="00DC6E2D">
              <w:rPr>
                <w:rFonts w:ascii="Arial Narrow" w:hAnsi="Arial Narrow" w:cs="Verdana"/>
                <w:color w:val="000000" w:themeColor="text1"/>
              </w:rPr>
              <w:t>Symbol</w:t>
            </w:r>
            <w:r w:rsidRPr="00DC6E2D">
              <w:rPr>
                <w:rFonts w:ascii="Arial Narrow" w:hAnsi="Arial Narrow" w:cs="Verdana"/>
                <w:color w:val="000000" w:themeColor="text1"/>
                <w:sz w:val="28"/>
                <w:szCs w:val="28"/>
              </w:rPr>
              <w:t xml:space="preserve"> </w:t>
            </w:r>
            <m:oMath>
              <m:r>
                <w:rPr>
                  <w:rFonts w:ascii="Cambria Math" w:hAnsi="Cambria Math" w:cs="Verdana"/>
                  <w:color w:val="000000" w:themeColor="text1"/>
                  <w:sz w:val="28"/>
                  <w:szCs w:val="28"/>
                </w:rPr>
                <m:t>∆h</m:t>
              </m:r>
            </m:oMath>
            <w:r w:rsidRPr="00DC6E2D">
              <w:rPr>
                <w:rFonts w:ascii="Arial Narrow" w:hAnsi="Arial Narrow" w:cs="Verdana"/>
                <w:color w:val="000000" w:themeColor="text1"/>
              </w:rPr>
              <w:tab/>
              <w:t xml:space="preserve">Quantity </w:t>
            </w:r>
            <w:r w:rsidRPr="00DC6E2D">
              <w:rPr>
                <w:rFonts w:ascii="Arial Narrow" w:hAnsi="Arial Narrow" w:cs="HelveticaNeue-Light"/>
                <w:color w:val="000000" w:themeColor="text1"/>
                <w:szCs w:val="20"/>
              </w:rPr>
              <w:t>……………………………………………………………………………………………</w:t>
            </w:r>
            <w:r w:rsidRPr="00DC6E2D">
              <w:rPr>
                <w:rFonts w:ascii="Arial Narrow" w:hAnsi="Arial Narrow" w:cs="HelveticaNeue-Light"/>
                <w:color w:val="000000" w:themeColor="text1"/>
                <w:szCs w:val="20"/>
              </w:rPr>
              <w:tab/>
              <w:t>Units ………………………</w:t>
            </w:r>
          </w:p>
          <w:p w:rsidR="00DC6E2D" w:rsidRPr="00DC6E2D" w:rsidRDefault="00DC6E2D" w:rsidP="00DC6E2D">
            <w:pPr>
              <w:spacing w:before="120"/>
              <w:rPr>
                <w:rFonts w:ascii="Arial Narrow" w:hAnsi="Arial Narrow" w:cs="Verdana"/>
                <w:color w:val="000000" w:themeColor="text1"/>
              </w:rPr>
            </w:pPr>
            <w:r w:rsidRPr="00DC6E2D">
              <w:rPr>
                <w:rFonts w:ascii="Arial Narrow" w:hAnsi="Arial Narrow" w:cs="Verdana"/>
                <w:color w:val="000000" w:themeColor="text1"/>
              </w:rPr>
              <w:t>Calculate the maximum height that the bike could reach if the cyclist stopped pedalling at the bottom of the ramp.</w:t>
            </w:r>
          </w:p>
          <w:p w:rsidR="00DC6E2D" w:rsidRPr="00DC6E2D" w:rsidRDefault="00DC6E2D" w:rsidP="00FA093F">
            <w:pPr>
              <w:rPr>
                <w:rFonts w:ascii="Arial Narrow" w:hAnsi="Arial Narrow" w:cs="Verdana"/>
                <w:color w:val="000000" w:themeColor="text1"/>
              </w:rPr>
            </w:pPr>
            <w:r w:rsidRPr="00DC6E2D">
              <w:rPr>
                <w:color w:val="000000" w:themeColor="text1"/>
              </w:rPr>
              <w:t xml:space="preserve"> </w:t>
            </w:r>
            <w:r w:rsidRPr="00DC6E2D">
              <w:rPr>
                <w:color w:val="000000" w:themeColor="text1"/>
              </w:rPr>
              <w:object w:dxaOrig="6809"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2pt;height:84.15pt" o:ole="">
                  <v:imagedata r:id="rId18" o:title=""/>
                </v:shape>
                <o:OLEObject Type="Embed" ProgID="PBrush" ShapeID="_x0000_i1025" DrawAspect="Content" ObjectID="_1622022332" r:id="rId19"/>
              </w:object>
            </w:r>
          </w:p>
          <w:p w:rsidR="00DC6E2D" w:rsidRPr="00DC6E2D" w:rsidRDefault="00DC6E2D" w:rsidP="00FA093F">
            <w:pPr>
              <w:spacing w:before="60"/>
              <w:rPr>
                <w:rFonts w:ascii="Arial Narrow" w:hAnsi="Arial Narrow" w:cs="Verdana"/>
                <w:color w:val="000000" w:themeColor="text1"/>
              </w:rPr>
            </w:pPr>
            <w:r w:rsidRPr="00DC6E2D">
              <w:rPr>
                <w:rFonts w:ascii="Arial Narrow" w:hAnsi="Arial Narrow" w:cs="Verdana"/>
                <w:color w:val="000000" w:themeColor="text1"/>
              </w:rPr>
              <w:t xml:space="preserve">Why is this the </w:t>
            </w:r>
            <w:r w:rsidRPr="00DC6E2D">
              <w:rPr>
                <w:rFonts w:ascii="Arial Narrow" w:hAnsi="Arial Narrow" w:cs="Verdana"/>
                <w:i/>
                <w:color w:val="000000" w:themeColor="text1"/>
              </w:rPr>
              <w:t>maximum</w:t>
            </w:r>
            <w:r w:rsidRPr="00DC6E2D">
              <w:rPr>
                <w:rFonts w:ascii="Arial Narrow" w:hAnsi="Arial Narrow" w:cs="Verdana"/>
                <w:color w:val="000000" w:themeColor="text1"/>
              </w:rPr>
              <w:t xml:space="preserve"> height and might not be reached?</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DC6E2D">
            <w:pPr>
              <w:spacing w:before="120"/>
              <w:rPr>
                <w:rFonts w:ascii="Arial Narrow" w:hAnsi="Arial Narrow" w:cs="Verdana"/>
                <w:color w:val="000000" w:themeColor="text1"/>
              </w:rPr>
            </w:pPr>
            <w:r w:rsidRPr="00DC6E2D">
              <w:rPr>
                <w:rFonts w:ascii="Arial Narrow" w:hAnsi="Arial Narrow" w:cs="Verdana"/>
                <w:color w:val="000000" w:themeColor="text1"/>
              </w:rPr>
              <w:t>Calculate the maximum speed that the person could reach at the bottom of the slide.</w:t>
            </w:r>
          </w:p>
          <w:p w:rsidR="00DC6E2D" w:rsidRPr="00DC6E2D" w:rsidRDefault="00DC6E2D" w:rsidP="00FA093F">
            <w:pPr>
              <w:rPr>
                <w:color w:val="000000" w:themeColor="text1"/>
              </w:rPr>
            </w:pPr>
            <w:r w:rsidRPr="00DC6E2D">
              <w:rPr>
                <w:color w:val="000000" w:themeColor="text1"/>
              </w:rPr>
              <w:object w:dxaOrig="6495" w:dyaOrig="2880">
                <v:shape id="_x0000_i1026" type="#_x0000_t75" style="width:187.95pt;height:88.85pt" o:ole="">
                  <v:imagedata r:id="rId20" o:title="" cropbottom="4573f" cropleft="8158f"/>
                </v:shape>
                <o:OLEObject Type="Embed" ProgID="PBrush" ShapeID="_x0000_i1026" DrawAspect="Content" ObjectID="_1622022333" r:id="rId21"/>
              </w:object>
            </w:r>
          </w:p>
          <w:p w:rsidR="00DC6E2D" w:rsidRPr="00DC6E2D" w:rsidRDefault="00DC6E2D" w:rsidP="00FA093F">
            <w:pPr>
              <w:spacing w:before="60"/>
              <w:rPr>
                <w:rFonts w:ascii="Arial Narrow" w:hAnsi="Arial Narrow" w:cs="Verdana"/>
                <w:color w:val="000000" w:themeColor="text1"/>
              </w:rPr>
            </w:pPr>
            <w:r w:rsidRPr="00DC6E2D">
              <w:rPr>
                <w:rFonts w:ascii="Arial Narrow" w:hAnsi="Arial Narrow" w:cs="Verdana"/>
                <w:color w:val="000000" w:themeColor="text1"/>
              </w:rPr>
              <w:t xml:space="preserve">Why is this the </w:t>
            </w:r>
            <w:r w:rsidRPr="00DC6E2D">
              <w:rPr>
                <w:rFonts w:ascii="Arial Narrow" w:hAnsi="Arial Narrow" w:cs="Verdana"/>
                <w:i/>
                <w:color w:val="000000" w:themeColor="text1"/>
              </w:rPr>
              <w:t>maximum</w:t>
            </w:r>
            <w:r w:rsidRPr="00DC6E2D">
              <w:rPr>
                <w:rFonts w:ascii="Arial Narrow" w:hAnsi="Arial Narrow" w:cs="Verdana"/>
                <w:color w:val="000000" w:themeColor="text1"/>
              </w:rPr>
              <w:t xml:space="preserve"> speed and might not be reached?</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FA093F">
            <w:pPr>
              <w:spacing w:before="120"/>
              <w:rPr>
                <w:rFonts w:ascii="Arial Narrow" w:hAnsi="Arial Narrow" w:cs="Verdana"/>
                <w:color w:val="000000" w:themeColor="text1"/>
              </w:rPr>
            </w:pPr>
            <w:r w:rsidRPr="00DC6E2D">
              <w:rPr>
                <w:rFonts w:ascii="Arial Narrow" w:hAnsi="Arial Narrow" w:cs="Verdana"/>
                <w:color w:val="000000" w:themeColor="text1"/>
              </w:rPr>
              <w:t>Efficiency is given by the following equation:</w:t>
            </w:r>
          </w:p>
          <w:p w:rsidR="00DC6E2D" w:rsidRPr="00DC6E2D" w:rsidRDefault="00DC6E2D" w:rsidP="00DC6E2D">
            <w:pPr>
              <w:rPr>
                <w:rFonts w:ascii="Arial Narrow" w:hAnsi="Arial Narrow" w:cs="Verdana"/>
                <w:color w:val="000000" w:themeColor="text1"/>
                <w:sz w:val="18"/>
              </w:rPr>
            </w:pPr>
            <m:oMathPara>
              <m:oMath>
                <m:r>
                  <w:rPr>
                    <w:rFonts w:ascii="Cambria Math" w:hAnsi="Cambria Math" w:cs="HelveticaNeue-Light"/>
                    <w:color w:val="000000" w:themeColor="text1"/>
                    <w:sz w:val="28"/>
                    <w:szCs w:val="36"/>
                  </w:rPr>
                  <m:t>efficiency=</m:t>
                </m:r>
                <m:f>
                  <m:fPr>
                    <m:ctrlPr>
                      <w:rPr>
                        <w:rFonts w:ascii="Cambria Math" w:hAnsi="Cambria Math" w:cs="HelveticaNeue-Light"/>
                        <w:i/>
                        <w:color w:val="000000" w:themeColor="text1"/>
                        <w:sz w:val="28"/>
                        <w:szCs w:val="36"/>
                      </w:rPr>
                    </m:ctrlPr>
                  </m:fPr>
                  <m:num>
                    <m:r>
                      <w:rPr>
                        <w:rFonts w:ascii="Cambria Math" w:hAnsi="Cambria Math" w:cs="HelveticaNeue-Light"/>
                        <w:color w:val="000000" w:themeColor="text1"/>
                        <w:sz w:val="28"/>
                        <w:szCs w:val="36"/>
                      </w:rPr>
                      <m:t>useful power output</m:t>
                    </m:r>
                  </m:num>
                  <m:den>
                    <m:r>
                      <w:rPr>
                        <w:rFonts w:ascii="Cambria Math" w:hAnsi="Cambria Math" w:cs="HelveticaNeue-Light"/>
                        <w:color w:val="000000" w:themeColor="text1"/>
                        <w:sz w:val="28"/>
                        <w:szCs w:val="36"/>
                      </w:rPr>
                      <m:t>power input</m:t>
                    </m:r>
                  </m:den>
                </m:f>
              </m:oMath>
            </m:oMathPara>
          </w:p>
          <w:p w:rsidR="00DC6E2D" w:rsidRPr="00DC6E2D" w:rsidRDefault="00DC6E2D" w:rsidP="00FA093F">
            <w:pPr>
              <w:spacing w:before="60"/>
              <w:rPr>
                <w:rFonts w:ascii="Arial Narrow" w:hAnsi="Arial Narrow" w:cs="Verdana"/>
                <w:color w:val="000000" w:themeColor="text1"/>
              </w:rPr>
            </w:pPr>
            <w:r w:rsidRPr="00DC6E2D">
              <w:rPr>
                <w:rFonts w:ascii="Arial Narrow" w:hAnsi="Arial Narrow" w:cs="Verdana"/>
                <w:color w:val="000000" w:themeColor="text1"/>
              </w:rPr>
              <w:t>What is meant by a high or low efficiency?</w:t>
            </w:r>
          </w:p>
          <w:p w:rsidR="00DC6E2D" w:rsidRPr="00DC6E2D" w:rsidRDefault="00DC6E2D" w:rsidP="00FA093F">
            <w:pPr>
              <w:spacing w:before="200"/>
              <w:rPr>
                <w:i/>
                <w:color w:val="000000" w:themeColor="text1"/>
                <w:sz w:val="24"/>
                <w:szCs w:val="24"/>
              </w:rPr>
            </w:pPr>
            <w:r w:rsidRPr="00DC6E2D">
              <w:rPr>
                <w:rFonts w:ascii="Arial Narrow" w:hAnsi="Arial Narrow" w:cs="HelveticaNeue-Light"/>
                <w:color w:val="000000" w:themeColor="text1"/>
                <w:szCs w:val="20"/>
              </w:rPr>
              <w:t>…………………………………………………………………………..…….………………………………………………………………………..</w:t>
            </w:r>
          </w:p>
          <w:p w:rsidR="00DC6E2D" w:rsidRPr="00DC6E2D" w:rsidRDefault="00DC6E2D" w:rsidP="00DC6E2D">
            <w:pPr>
              <w:spacing w:before="200"/>
              <w:rPr>
                <w:rFonts w:ascii="Arial Narrow" w:eastAsiaTheme="minorEastAsia" w:hAnsi="Arial Narrow" w:cs="Verdana"/>
                <w:color w:val="000000" w:themeColor="text1"/>
                <w:szCs w:val="40"/>
              </w:rPr>
            </w:pPr>
            <w:r w:rsidRPr="00DC6E2D">
              <w:rPr>
                <w:rFonts w:ascii="Arial Narrow" w:hAnsi="Arial Narrow" w:cs="HelveticaNeue-Light"/>
                <w:color w:val="000000" w:themeColor="text1"/>
                <w:szCs w:val="20"/>
              </w:rPr>
              <w:t>………………………………………………………………………..……….………………………………………………………………………..</w:t>
            </w:r>
          </w:p>
        </w:tc>
      </w:tr>
    </w:tbl>
    <w:p w:rsidR="005539CD" w:rsidRPr="005539CD" w:rsidRDefault="005539CD" w:rsidP="005539CD">
      <w:pPr>
        <w:spacing w:after="0"/>
        <w:jc w:val="center"/>
        <w:rPr>
          <w:rFonts w:ascii="Arial Narrow" w:hAnsi="Arial Narrow"/>
          <w:b/>
          <w:u w:val="single"/>
        </w:rPr>
      </w:pPr>
      <w:r w:rsidRPr="005539CD">
        <w:rPr>
          <w:rFonts w:ascii="Arial Narrow" w:hAnsi="Arial Narrow"/>
          <w:b/>
          <w:u w:val="single"/>
        </w:rPr>
        <w:lastRenderedPageBreak/>
        <w:t>Friday</w:t>
      </w:r>
      <w:r w:rsidRPr="005539CD">
        <w:rPr>
          <w:rFonts w:ascii="Arial Narrow" w:hAnsi="Arial Narrow"/>
          <w:b/>
          <w:u w:val="single"/>
        </w:rPr>
        <w:t>: Work, Energy and Power</w:t>
      </w:r>
      <w:r w:rsidRPr="005539CD">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w:rsidR="005539CD" w:rsidTr="00B75B5A">
        <w:tc>
          <w:tcPr>
            <w:tcW w:w="10762" w:type="dxa"/>
            <w:tcBorders>
              <w:top w:val="nil"/>
              <w:left w:val="nil"/>
              <w:bottom w:val="nil"/>
              <w:right w:val="nil"/>
            </w:tcBorders>
          </w:tcPr>
          <w:p w:rsidR="005539CD" w:rsidRPr="00A73676" w:rsidRDefault="00D12325" w:rsidP="00B75B5A">
            <w:pPr>
              <w:widowControl w:val="0"/>
              <w:autoSpaceDE w:val="0"/>
              <w:autoSpaceDN w:val="0"/>
              <w:adjustRightInd w:val="0"/>
              <w:ind w:left="738" w:right="27" w:hanging="738"/>
              <w:rPr>
                <w:rFonts w:ascii="Arial Narrow" w:hAnsi="Arial Narrow" w:cs="Arial"/>
                <w:lang w:val="en-US"/>
              </w:rPr>
            </w:pPr>
            <w:r w:rsidRPr="00A73676">
              <w:rPr>
                <w:rFonts w:ascii="Arial Narrow" w:hAnsi="Arial Narrow" w:cs="Arial"/>
                <w:noProof/>
                <w:lang w:val="en-US"/>
              </w:rPr>
              <w:drawing>
                <wp:anchor distT="0" distB="0" distL="114300" distR="114300" simplePos="0" relativeHeight="251662336" behindDoc="1" locked="0" layoutInCell="1" allowOverlap="1">
                  <wp:simplePos x="0" y="0"/>
                  <wp:positionH relativeFrom="column">
                    <wp:posOffset>3611260</wp:posOffset>
                  </wp:positionH>
                  <wp:positionV relativeFrom="paragraph">
                    <wp:posOffset>443</wp:posOffset>
                  </wp:positionV>
                  <wp:extent cx="3068719" cy="1018043"/>
                  <wp:effectExtent l="0" t="0" r="0" b="0"/>
                  <wp:wrapTight wrapText="bothSides">
                    <wp:wrapPolygon edited="0">
                      <wp:start x="0" y="0"/>
                      <wp:lineTo x="0" y="21021"/>
                      <wp:lineTo x="21457" y="21021"/>
                      <wp:lineTo x="21457"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8719" cy="1018043"/>
                          </a:xfrm>
                          <a:prstGeom prst="rect">
                            <a:avLst/>
                          </a:prstGeom>
                          <a:noFill/>
                          <a:ln>
                            <a:noFill/>
                          </a:ln>
                        </pic:spPr>
                      </pic:pic>
                    </a:graphicData>
                  </a:graphic>
                  <wp14:sizeRelH relativeFrom="page">
                    <wp14:pctWidth>0</wp14:pctWidth>
                  </wp14:sizeRelH>
                  <wp14:sizeRelV relativeFrom="page">
                    <wp14:pctHeight>0</wp14:pctHeight>
                  </wp14:sizeRelV>
                </wp:anchor>
              </w:drawing>
            </w:r>
            <w:r w:rsidR="005539CD">
              <w:rPr>
                <w:rFonts w:ascii="Arial Narrow" w:hAnsi="Arial Narrow" w:cs="Arial"/>
                <w:b/>
                <w:bCs/>
                <w:lang w:val="en-US"/>
              </w:rPr>
              <w:t xml:space="preserve">Q47.   </w:t>
            </w:r>
            <w:r w:rsidR="005539CD">
              <w:rPr>
                <w:rFonts w:ascii="Arial Narrow" w:hAnsi="Arial Narrow" w:cs="Arial"/>
                <w:b/>
                <w:lang w:val="en-US"/>
              </w:rPr>
              <w:t xml:space="preserve">   </w:t>
            </w:r>
            <w:r w:rsidR="005539CD" w:rsidRPr="00A73676">
              <w:rPr>
                <w:rFonts w:ascii="Arial Narrow" w:hAnsi="Arial Narrow" w:cs="Arial"/>
                <w:lang w:val="en-US"/>
              </w:rPr>
              <w:t>Sail systems are being developed to reduce the running costs of cargo ships. The sail and ship’s engines work together to power the ship. One of these sails is shown in the figure below pulling at an angle of 40° to the horizontal.</w:t>
            </w:r>
          </w:p>
          <w:p w:rsidR="005539CD" w:rsidRPr="00D12325" w:rsidRDefault="005539CD" w:rsidP="00B75B5A">
            <w:pPr>
              <w:widowControl w:val="0"/>
              <w:autoSpaceDE w:val="0"/>
              <w:autoSpaceDN w:val="0"/>
              <w:adjustRightInd w:val="0"/>
              <w:spacing w:before="60"/>
              <w:ind w:left="567" w:right="567" w:firstLine="29"/>
              <w:jc w:val="center"/>
              <w:rPr>
                <w:rFonts w:ascii="Arial Narrow" w:hAnsi="Arial Narrow" w:cs="Arial"/>
                <w:sz w:val="18"/>
                <w:lang w:val="en-US"/>
              </w:rPr>
            </w:pPr>
          </w:p>
          <w:p w:rsidR="005539CD" w:rsidRPr="00A73676" w:rsidRDefault="005539CD" w:rsidP="00B75B5A">
            <w:pPr>
              <w:widowControl w:val="0"/>
              <w:autoSpaceDE w:val="0"/>
              <w:autoSpaceDN w:val="0"/>
              <w:adjustRightInd w:val="0"/>
              <w:spacing w:before="120"/>
              <w:ind w:left="738" w:right="567" w:hanging="709"/>
              <w:rPr>
                <w:rFonts w:ascii="Arial Narrow" w:hAnsi="Arial Narrow" w:cs="Arial"/>
                <w:lang w:val="en-US"/>
              </w:rPr>
            </w:pPr>
            <w:r>
              <w:rPr>
                <w:rFonts w:ascii="Arial Narrow" w:hAnsi="Arial Narrow" w:cs="Arial"/>
                <w:b/>
                <w:bCs/>
                <w:lang w:val="en-US"/>
              </w:rPr>
              <w:t>Q47</w:t>
            </w:r>
            <w:r>
              <w:rPr>
                <w:rFonts w:ascii="Arial Narrow" w:hAnsi="Arial Narrow" w:cs="Arial"/>
                <w:b/>
                <w:lang w:val="en-US"/>
              </w:rPr>
              <w:t>(a</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The average tension in the cable is 170 kN.</w:t>
            </w:r>
            <w:r w:rsidRPr="00A73676">
              <w:rPr>
                <w:rFonts w:ascii="Arial Narrow" w:hAnsi="Arial Narrow" w:cs="Arial"/>
                <w:lang w:val="en-US"/>
              </w:rPr>
              <w:br/>
              <w:t>Show that, when the ship travels 1.0 km, the work done by the sail on the ship is 1.3 × 1</w:t>
            </w:r>
            <w:r w:rsidRPr="00333015">
              <w:rPr>
                <w:rFonts w:ascii="Arial Narrow" w:hAnsi="Arial Narrow" w:cs="Arial"/>
                <w:lang w:val="en-US"/>
              </w:rPr>
              <w:t>0</w:t>
            </w:r>
            <w:r w:rsidRPr="00333015">
              <w:rPr>
                <w:rFonts w:ascii="Arial Narrow" w:hAnsi="Arial Narrow" w:cs="Arial"/>
                <w:vertAlign w:val="superscript"/>
                <w:lang w:val="en-US"/>
              </w:rPr>
              <w:t>8</w:t>
            </w:r>
            <w:r w:rsidRPr="00A73676">
              <w:rPr>
                <w:rFonts w:ascii="Arial Narrow" w:hAnsi="Arial Narrow" w:cs="Arial"/>
                <w:lang w:val="en-US"/>
              </w:rPr>
              <w:t xml:space="preserve"> J.</w:t>
            </w:r>
          </w:p>
          <w:p w:rsidR="005539CD" w:rsidRDefault="005539CD" w:rsidP="00B75B5A">
            <w:pPr>
              <w:widowControl w:val="0"/>
              <w:autoSpaceDE w:val="0"/>
              <w:autoSpaceDN w:val="0"/>
              <w:adjustRightInd w:val="0"/>
              <w:spacing w:before="120"/>
              <w:ind w:left="1134" w:right="567"/>
              <w:rPr>
                <w:rFonts w:ascii="Arial Narrow" w:hAnsi="Arial Narrow" w:cs="Arial"/>
                <w:lang w:val="en-US"/>
              </w:rPr>
            </w:pPr>
          </w:p>
          <w:p w:rsidR="005539CD" w:rsidRPr="00A73676" w:rsidRDefault="005539CD" w:rsidP="005539CD">
            <w:pPr>
              <w:widowControl w:val="0"/>
              <w:autoSpaceDE w:val="0"/>
              <w:autoSpaceDN w:val="0"/>
              <w:adjustRightInd w:val="0"/>
              <w:spacing w:before="480"/>
              <w:ind w:left="1134" w:right="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(2)</w:t>
            </w:r>
          </w:p>
          <w:p w:rsidR="005539CD" w:rsidRPr="00A73676" w:rsidRDefault="005539CD" w:rsidP="00B75B5A">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Q47</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With the sail and the engines operating, the ship is travelling at a steady speed of 7.0 </w:t>
            </w:r>
            <w:r w:rsidRPr="00333015">
              <w:rPr>
                <w:rFonts w:ascii="Arial Narrow" w:hAnsi="Arial Narrow" w:cs="Arial"/>
                <w:lang w:val="en-US"/>
              </w:rPr>
              <w:t>ms</w:t>
            </w:r>
            <w:r w:rsidRPr="00333015">
              <w:rPr>
                <w:rFonts w:ascii="Arial Narrow" w:hAnsi="Arial Narrow" w:cs="Arial"/>
                <w:vertAlign w:val="superscript"/>
                <w:lang w:val="en-US"/>
              </w:rPr>
              <w:t>–1</w:t>
            </w:r>
            <w:r w:rsidRPr="00333015">
              <w:rPr>
                <w:rFonts w:ascii="Arial Narrow" w:hAnsi="Arial Narrow" w:cs="Arial"/>
                <w:lang w:val="en-US"/>
              </w:rPr>
              <w:t>.</w:t>
            </w:r>
          </w:p>
          <w:p w:rsidR="005539CD" w:rsidRPr="00A73676" w:rsidRDefault="005539CD" w:rsidP="00B75B5A">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Q47</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Calculate the power developed by the sail.</w:t>
            </w:r>
          </w:p>
          <w:p w:rsidR="005539CD" w:rsidRPr="00A73676" w:rsidRDefault="005539CD"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answer = ................................. W</w:t>
            </w:r>
            <w:r>
              <w:rPr>
                <w:rFonts w:ascii="Arial Narrow" w:hAnsi="Arial Narrow" w:cs="Arial"/>
                <w:lang w:val="en-US"/>
              </w:rPr>
              <w:t xml:space="preserve"> </w:t>
            </w:r>
            <w:r w:rsidRPr="00A73676">
              <w:rPr>
                <w:rFonts w:ascii="Arial Narrow" w:hAnsi="Arial Narrow" w:cs="Arial"/>
                <w:b/>
                <w:bCs/>
                <w:sz w:val="20"/>
                <w:szCs w:val="20"/>
                <w:lang w:val="en-US"/>
              </w:rPr>
              <w:t>(2)</w:t>
            </w:r>
          </w:p>
          <w:p w:rsidR="005539CD" w:rsidRPr="00A73676" w:rsidRDefault="005539CD" w:rsidP="00B75B5A">
            <w:pPr>
              <w:widowControl w:val="0"/>
              <w:autoSpaceDE w:val="0"/>
              <w:autoSpaceDN w:val="0"/>
              <w:adjustRightInd w:val="0"/>
              <w:spacing w:before="120"/>
              <w:ind w:left="880" w:right="169" w:hanging="880"/>
              <w:rPr>
                <w:rFonts w:ascii="Arial Narrow" w:hAnsi="Arial Narrow" w:cs="Arial"/>
                <w:lang w:val="en-US"/>
              </w:rPr>
            </w:pPr>
            <w:r>
              <w:rPr>
                <w:rFonts w:ascii="Arial Narrow" w:hAnsi="Arial Narrow" w:cs="Arial"/>
                <w:b/>
                <w:bCs/>
                <w:lang w:val="en-US"/>
              </w:rPr>
              <w:t>Q47</w:t>
            </w:r>
            <w:r>
              <w:rPr>
                <w:rFonts w:ascii="Arial Narrow" w:hAnsi="Arial Narrow" w:cs="Arial"/>
                <w:b/>
                <w:lang w:val="en-US"/>
              </w:rPr>
              <w:t>(bii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Calculate the percentage of the ship’s power requirement that is provided by the wind when the ship is travelling at this speed.</w:t>
            </w:r>
            <w:r>
              <w:rPr>
                <w:rFonts w:ascii="Arial Narrow" w:hAnsi="Arial Narrow" w:cs="Arial"/>
                <w:lang w:val="en-US"/>
              </w:rPr>
              <w:t xml:space="preserve"> </w:t>
            </w:r>
            <w:r w:rsidRPr="00A73676">
              <w:rPr>
                <w:rFonts w:ascii="Arial Narrow" w:hAnsi="Arial Narrow" w:cs="Arial"/>
                <w:lang w:val="en-US"/>
              </w:rPr>
              <w:t>The power output of the engines is 2.1 MW.</w:t>
            </w:r>
          </w:p>
          <w:p w:rsidR="005539CD" w:rsidRPr="00A73676" w:rsidRDefault="005539CD"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answer = .................................%</w:t>
            </w:r>
            <w:r>
              <w:rPr>
                <w:rFonts w:ascii="Arial Narrow" w:hAnsi="Arial Narrow" w:cs="Arial"/>
                <w:lang w:val="en-US"/>
              </w:rPr>
              <w:t xml:space="preserve"> </w:t>
            </w:r>
            <w:r w:rsidRPr="00A73676">
              <w:rPr>
                <w:rFonts w:ascii="Arial Narrow" w:hAnsi="Arial Narrow" w:cs="Arial"/>
                <w:b/>
                <w:bCs/>
                <w:sz w:val="20"/>
                <w:szCs w:val="20"/>
                <w:lang w:val="en-US"/>
              </w:rPr>
              <w:t>(2)</w:t>
            </w:r>
          </w:p>
          <w:p w:rsidR="005539CD" w:rsidRPr="00A73676" w:rsidRDefault="005539CD" w:rsidP="00B75B5A">
            <w:pPr>
              <w:widowControl w:val="0"/>
              <w:autoSpaceDE w:val="0"/>
              <w:autoSpaceDN w:val="0"/>
              <w:adjustRightInd w:val="0"/>
              <w:spacing w:before="120"/>
              <w:ind w:left="738" w:right="-114" w:hanging="738"/>
              <w:rPr>
                <w:rFonts w:ascii="Arial Narrow" w:hAnsi="Arial Narrow" w:cs="Arial"/>
                <w:lang w:val="en-US"/>
              </w:rPr>
            </w:pPr>
            <w:r>
              <w:rPr>
                <w:rFonts w:ascii="Arial Narrow" w:hAnsi="Arial Narrow" w:cs="Arial"/>
                <w:b/>
                <w:bCs/>
                <w:lang w:val="en-US"/>
              </w:rPr>
              <w:t>Q47</w:t>
            </w:r>
            <w:r>
              <w:rPr>
                <w:rFonts w:ascii="Arial Narrow" w:hAnsi="Arial Narrow" w:cs="Arial"/>
                <w:b/>
                <w:lang w:val="en-US"/>
              </w:rPr>
              <w:t>(c</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The angle of the cable to the horizontal is one of the factors that affects the horizontal force exerted by the sail on the ship. State </w:t>
            </w:r>
            <w:r w:rsidRPr="00A73676">
              <w:rPr>
                <w:rFonts w:ascii="Arial Narrow" w:hAnsi="Arial Narrow" w:cs="Arial"/>
                <w:b/>
                <w:bCs/>
                <w:lang w:val="en-US"/>
              </w:rPr>
              <w:t>two</w:t>
            </w:r>
            <w:r w:rsidRPr="00A73676">
              <w:rPr>
                <w:rFonts w:ascii="Arial Narrow" w:hAnsi="Arial Narrow" w:cs="Arial"/>
                <w:lang w:val="en-US"/>
              </w:rPr>
              <w:t xml:space="preserve"> other factors that would affect this force.</w:t>
            </w:r>
          </w:p>
          <w:p w:rsidR="005539CD" w:rsidRPr="00A73676" w:rsidRDefault="005539CD" w:rsidP="00B75B5A">
            <w:pPr>
              <w:widowControl w:val="0"/>
              <w:autoSpaceDE w:val="0"/>
              <w:autoSpaceDN w:val="0"/>
              <w:adjustRightInd w:val="0"/>
              <w:spacing w:before="200"/>
              <w:ind w:left="1134" w:right="567"/>
              <w:rPr>
                <w:rFonts w:ascii="Arial Narrow" w:hAnsi="Arial Narrow" w:cs="Arial"/>
                <w:lang w:val="en-US"/>
              </w:rPr>
            </w:pPr>
            <w:r w:rsidRPr="00A73676">
              <w:rPr>
                <w:rFonts w:ascii="Arial Narrow" w:hAnsi="Arial Narrow" w:cs="Arial"/>
                <w:lang w:val="en-US"/>
              </w:rPr>
              <w:t>Factor 1 ...........................................................</w:t>
            </w:r>
            <w:r>
              <w:rPr>
                <w:rFonts w:ascii="Arial Narrow" w:hAnsi="Arial Narrow" w:cs="Arial"/>
                <w:lang w:val="en-US"/>
              </w:rPr>
              <w:t>.......</w:t>
            </w:r>
            <w:r w:rsidRPr="00A73676">
              <w:rPr>
                <w:rFonts w:ascii="Arial Narrow" w:hAnsi="Arial Narrow" w:cs="Arial"/>
                <w:lang w:val="en-US"/>
              </w:rPr>
              <w:t>..............................................</w:t>
            </w:r>
            <w:r>
              <w:rPr>
                <w:rFonts w:ascii="Arial Narrow" w:hAnsi="Arial Narrow" w:cs="Arial"/>
                <w:lang w:val="en-US"/>
              </w:rPr>
              <w:t>..........................</w:t>
            </w:r>
          </w:p>
          <w:p w:rsidR="005539CD" w:rsidRPr="00A73676" w:rsidRDefault="005539CD" w:rsidP="00B75B5A">
            <w:pPr>
              <w:widowControl w:val="0"/>
              <w:tabs>
                <w:tab w:val="left" w:pos="10377"/>
              </w:tabs>
              <w:autoSpaceDE w:val="0"/>
              <w:autoSpaceDN w:val="0"/>
              <w:adjustRightInd w:val="0"/>
              <w:spacing w:before="200"/>
              <w:ind w:left="1134" w:right="-114"/>
              <w:rPr>
                <w:rFonts w:ascii="Arial Narrow" w:hAnsi="Arial Narrow" w:cs="Arial"/>
                <w:b/>
                <w:bCs/>
                <w:sz w:val="20"/>
                <w:szCs w:val="20"/>
                <w:lang w:val="en-US"/>
              </w:rPr>
            </w:pPr>
            <w:r w:rsidRPr="00A73676">
              <w:rPr>
                <w:rFonts w:ascii="Arial Narrow" w:hAnsi="Arial Narrow" w:cs="Arial"/>
                <w:lang w:val="en-US"/>
              </w:rPr>
              <w:t>Factor 2 .............................................................................................</w:t>
            </w:r>
            <w:r>
              <w:rPr>
                <w:rFonts w:ascii="Arial Narrow" w:hAnsi="Arial Narrow" w:cs="Arial"/>
                <w:lang w:val="en-US"/>
              </w:rPr>
              <w:t>.......</w:t>
            </w:r>
            <w:r w:rsidRPr="00A73676">
              <w:rPr>
                <w:rFonts w:ascii="Arial Narrow" w:hAnsi="Arial Narrow" w:cs="Arial"/>
                <w:lang w:val="en-US"/>
              </w:rPr>
              <w:t>............</w:t>
            </w:r>
            <w:r>
              <w:rPr>
                <w:rFonts w:ascii="Arial Narrow" w:hAnsi="Arial Narrow" w:cs="Arial"/>
                <w:lang w:val="en-US"/>
              </w:rPr>
              <w:t>..........................</w:t>
            </w:r>
            <w:r>
              <w:rPr>
                <w:rFonts w:ascii="Arial Narrow" w:hAnsi="Arial Narrow" w:cs="Arial"/>
                <w:lang w:val="en-US"/>
              </w:rPr>
              <w:tab/>
            </w:r>
            <w:r w:rsidRPr="00A73676">
              <w:rPr>
                <w:rFonts w:ascii="Arial Narrow" w:hAnsi="Arial Narrow" w:cs="Arial"/>
                <w:b/>
                <w:bCs/>
                <w:sz w:val="20"/>
                <w:szCs w:val="20"/>
                <w:lang w:val="en-US"/>
              </w:rPr>
              <w:t>(2)</w:t>
            </w:r>
          </w:p>
          <w:p w:rsidR="005539CD" w:rsidRPr="00A73676" w:rsidRDefault="005539CD" w:rsidP="00B75B5A">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(Total 8 marks)</w:t>
            </w:r>
          </w:p>
          <w:p w:rsidR="005539CD" w:rsidRPr="00A73676" w:rsidRDefault="005539CD" w:rsidP="00B75B5A">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b/>
                <w:bCs/>
                <w:lang w:val="en-US"/>
              </w:rPr>
              <w:t xml:space="preserve">Q48.  </w:t>
            </w:r>
            <w:r>
              <w:rPr>
                <w:rFonts w:ascii="Arial Narrow" w:hAnsi="Arial Narrow" w:cs="Arial"/>
                <w:b/>
                <w:lang w:val="en-US"/>
              </w:rPr>
              <w:t xml:space="preserve">   </w:t>
            </w:r>
            <w:r w:rsidRPr="00A73676">
              <w:rPr>
                <w:rFonts w:ascii="Arial Narrow" w:hAnsi="Arial Narrow" w:cs="Arial"/>
                <w:lang w:val="en-US"/>
              </w:rPr>
              <w:t xml:space="preserve">A snowboarder slides down a slope, as shown in the diagram below. Between </w:t>
            </w:r>
            <w:r w:rsidRPr="00A73676">
              <w:rPr>
                <w:rFonts w:ascii="Arial Narrow" w:hAnsi="Arial Narrow" w:cs="Arial"/>
                <w:b/>
                <w:bCs/>
                <w:lang w:val="en-US"/>
              </w:rPr>
              <w:t>B</w:t>
            </w:r>
            <w:r w:rsidRPr="00A73676">
              <w:rPr>
                <w:rFonts w:ascii="Arial Narrow" w:hAnsi="Arial Narrow" w:cs="Arial"/>
                <w:lang w:val="en-US"/>
              </w:rPr>
              <w:t xml:space="preserve"> and </w:t>
            </w:r>
            <w:r w:rsidRPr="00A73676">
              <w:rPr>
                <w:rFonts w:ascii="Arial Narrow" w:hAnsi="Arial Narrow" w:cs="Arial"/>
                <w:b/>
                <w:bCs/>
                <w:lang w:val="en-US"/>
              </w:rPr>
              <w:t>C</w:t>
            </w:r>
            <w:r w:rsidRPr="00A73676">
              <w:rPr>
                <w:rFonts w:ascii="Arial Narrow" w:hAnsi="Arial Narrow" w:cs="Arial"/>
                <w:lang w:val="en-US"/>
              </w:rPr>
              <w:t xml:space="preserve"> her acceleration is uniform.</w:t>
            </w:r>
          </w:p>
          <w:p w:rsidR="005539CD" w:rsidRPr="00A73676" w:rsidRDefault="005539CD" w:rsidP="00B75B5A">
            <w:pPr>
              <w:widowControl w:val="0"/>
              <w:autoSpaceDE w:val="0"/>
              <w:autoSpaceDN w:val="0"/>
              <w:adjustRightInd w:val="0"/>
              <w:spacing w:before="60"/>
              <w:ind w:left="567" w:right="567" w:hanging="567"/>
              <w:jc w:val="center"/>
              <w:rPr>
                <w:rFonts w:ascii="Arial Narrow" w:hAnsi="Arial Narrow" w:cs="Arial"/>
                <w:lang w:val="en-US"/>
              </w:rPr>
            </w:pPr>
            <w:r w:rsidRPr="00A73676">
              <w:rPr>
                <w:rFonts w:ascii="Arial Narrow" w:hAnsi="Arial Narrow" w:cs="Arial"/>
                <w:noProof/>
                <w:lang w:val="en-US"/>
              </w:rPr>
              <w:drawing>
                <wp:inline distT="0" distB="0" distL="0" distR="0" wp14:anchorId="2FD1F244" wp14:editId="2447DB38">
                  <wp:extent cx="3561148" cy="2150669"/>
                  <wp:effectExtent l="0" t="0" r="127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23">
                            <a:extLst>
                              <a:ext uri="{28A0092B-C50C-407E-A947-70E740481C1C}">
                                <a14:useLocalDpi xmlns:a14="http://schemas.microsoft.com/office/drawing/2010/main" val="0"/>
                              </a:ext>
                            </a:extLst>
                          </a:blip>
                          <a:srcRect b="3508"/>
                          <a:stretch/>
                        </pic:blipFill>
                        <pic:spPr bwMode="auto">
                          <a:xfrm>
                            <a:off x="0" y="0"/>
                            <a:ext cx="3591804" cy="2169183"/>
                          </a:xfrm>
                          <a:prstGeom prst="rect">
                            <a:avLst/>
                          </a:prstGeom>
                          <a:noFill/>
                          <a:ln>
                            <a:noFill/>
                          </a:ln>
                          <a:extLst>
                            <a:ext uri="{53640926-AAD7-44D8-BBD7-CCE9431645EC}">
                              <a14:shadowObscured xmlns:a14="http://schemas.microsoft.com/office/drawing/2010/main"/>
                            </a:ext>
                          </a:extLst>
                        </pic:spPr>
                      </pic:pic>
                    </a:graphicData>
                  </a:graphic>
                </wp:inline>
              </w:drawing>
            </w:r>
          </w:p>
          <w:p w:rsidR="005539CD" w:rsidRPr="00A73676" w:rsidRDefault="005539CD" w:rsidP="00B75B5A">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Q48</w:t>
            </w:r>
            <w:r>
              <w:rPr>
                <w:rFonts w:ascii="Arial Narrow" w:hAnsi="Arial Narrow" w:cs="Arial"/>
                <w:b/>
                <w:lang w:val="en-US"/>
              </w:rPr>
              <w:t>(a</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The snowboarder travels 1.5 m from B to C in a time of 0.43 s and her velocity down the slope at C is </w:t>
            </w:r>
            <w:r w:rsidRPr="00333015">
              <w:rPr>
                <w:rFonts w:ascii="Arial Narrow" w:hAnsi="Arial Narrow" w:cs="Arial"/>
                <w:lang w:val="en-US"/>
              </w:rPr>
              <w:t>5.0 ms</w:t>
            </w:r>
            <w:r w:rsidRPr="00333015">
              <w:rPr>
                <w:rFonts w:ascii="Arial Narrow" w:hAnsi="Arial Narrow" w:cs="Arial"/>
                <w:vertAlign w:val="superscript"/>
                <w:lang w:val="en-US"/>
              </w:rPr>
              <w:t>−1</w:t>
            </w:r>
            <w:r w:rsidRPr="00333015">
              <w:rPr>
                <w:rFonts w:ascii="Arial Narrow" w:hAnsi="Arial Narrow" w:cs="Arial"/>
                <w:lang w:val="en-US"/>
              </w:rPr>
              <w:t>.</w:t>
            </w:r>
          </w:p>
          <w:p w:rsidR="005539CD" w:rsidRPr="00A73676" w:rsidRDefault="005539CD" w:rsidP="00B75B5A">
            <w:pPr>
              <w:widowControl w:val="0"/>
              <w:autoSpaceDE w:val="0"/>
              <w:autoSpaceDN w:val="0"/>
              <w:adjustRightInd w:val="0"/>
              <w:ind w:left="738" w:right="567"/>
              <w:rPr>
                <w:rFonts w:ascii="Arial Narrow" w:hAnsi="Arial Narrow" w:cs="Arial"/>
                <w:lang w:val="en-US"/>
              </w:rPr>
            </w:pPr>
            <w:r w:rsidRPr="00A73676">
              <w:rPr>
                <w:rFonts w:ascii="Arial Narrow" w:hAnsi="Arial Narrow" w:cs="Arial"/>
                <w:lang w:val="en-US"/>
              </w:rPr>
              <w:t>Calculate her velocity down the slope at B.</w:t>
            </w:r>
          </w:p>
          <w:p w:rsidR="005539CD" w:rsidRPr="00A73676" w:rsidRDefault="005539CD" w:rsidP="00B75B5A">
            <w:pPr>
              <w:widowControl w:val="0"/>
              <w:autoSpaceDE w:val="0"/>
              <w:autoSpaceDN w:val="0"/>
              <w:adjustRightInd w:val="0"/>
              <w:spacing w:before="120"/>
              <w:ind w:left="1134" w:right="567" w:hanging="567"/>
              <w:rPr>
                <w:rFonts w:ascii="Arial Narrow" w:hAnsi="Arial Narrow" w:cs="Arial"/>
                <w:lang w:val="en-US"/>
              </w:rPr>
            </w:pPr>
            <w:r w:rsidRPr="00A73676">
              <w:rPr>
                <w:rFonts w:ascii="Arial Narrow" w:hAnsi="Arial Narrow" w:cs="Arial"/>
                <w:lang w:val="en-US"/>
              </w:rPr>
              <w:t> </w:t>
            </w:r>
          </w:p>
          <w:p w:rsidR="005539CD" w:rsidRPr="00A73676" w:rsidRDefault="005539CD" w:rsidP="00D12325">
            <w:pPr>
              <w:widowControl w:val="0"/>
              <w:autoSpaceDE w:val="0"/>
              <w:autoSpaceDN w:val="0"/>
              <w:adjustRightInd w:val="0"/>
              <w:spacing w:before="200"/>
              <w:ind w:left="1134" w:right="567" w:hanging="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spacing w:before="240"/>
              <w:ind w:left="1134" w:right="567" w:hanging="567"/>
              <w:rPr>
                <w:rFonts w:ascii="Arial Narrow" w:hAnsi="Arial Narrow" w:cs="Arial"/>
                <w:lang w:val="en-US"/>
              </w:rPr>
            </w:pPr>
            <w:r w:rsidRPr="00A73676">
              <w:rPr>
                <w:rFonts w:ascii="Arial Narrow" w:hAnsi="Arial Narrow" w:cs="Arial"/>
                <w:lang w:val="en-US"/>
              </w:rPr>
              <w:t> </w:t>
            </w:r>
          </w:p>
          <w:p w:rsidR="005539CD" w:rsidRPr="00A73676" w:rsidRDefault="005539CD" w:rsidP="00B75B5A">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 xml:space="preserve">velocity = ............................ </w:t>
            </w:r>
            <w:r w:rsidRPr="00C7175C">
              <w:rPr>
                <w:rFonts w:ascii="Arial Narrow" w:hAnsi="Arial Narrow" w:cs="Arial"/>
                <w:lang w:val="en-US"/>
              </w:rPr>
              <w:t>ms</w:t>
            </w:r>
            <w:r w:rsidRPr="00C7175C">
              <w:rPr>
                <w:rFonts w:ascii="Arial Narrow" w:hAnsi="Arial Narrow" w:cs="Arial"/>
                <w:vertAlign w:val="superscript"/>
                <w:lang w:val="en-US"/>
              </w:rPr>
              <w:t>−1</w:t>
            </w:r>
            <w:r>
              <w:rPr>
                <w:rFonts w:ascii="Arial Narrow" w:hAnsi="Arial Narrow" w:cs="Arial"/>
                <w:vertAlign w:val="superscript"/>
                <w:lang w:val="en-US"/>
              </w:rPr>
              <w:t xml:space="preserve"> </w:t>
            </w:r>
            <w:r w:rsidRPr="00A73676">
              <w:rPr>
                <w:rFonts w:ascii="Arial Narrow" w:hAnsi="Arial Narrow" w:cs="Arial"/>
                <w:b/>
                <w:bCs/>
                <w:sz w:val="20"/>
                <w:szCs w:val="20"/>
                <w:lang w:val="en-US"/>
              </w:rPr>
              <w:t>(3)</w:t>
            </w:r>
          </w:p>
          <w:p w:rsidR="005539CD" w:rsidRPr="00A73676" w:rsidRDefault="005539CD" w:rsidP="00B75B5A">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lastRenderedPageBreak/>
              <w:t>Q48</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The combined mass of the snowboarder and snowboard is 75 kg and the angle of the slope is 25</w:t>
            </w:r>
            <w:r>
              <w:rPr>
                <w:rFonts w:ascii="Arial Narrow" w:hAnsi="Arial Narrow" w:cs="Arial"/>
                <w:lang w:val="en-US"/>
              </w:rPr>
              <w:t>°</w:t>
            </w:r>
            <w:r w:rsidRPr="00A73676">
              <w:rPr>
                <w:rFonts w:ascii="Arial Narrow" w:hAnsi="Arial Narrow" w:cs="Arial"/>
                <w:lang w:val="en-US"/>
              </w:rPr>
              <w:t>.</w:t>
            </w:r>
          </w:p>
          <w:p w:rsidR="005539CD" w:rsidRPr="00A73676" w:rsidRDefault="005539CD" w:rsidP="00D12325">
            <w:pPr>
              <w:widowControl w:val="0"/>
              <w:autoSpaceDE w:val="0"/>
              <w:autoSpaceDN w:val="0"/>
              <w:adjustRightInd w:val="0"/>
              <w:ind w:right="567"/>
              <w:rPr>
                <w:rFonts w:ascii="Arial Narrow" w:hAnsi="Arial Narrow" w:cs="Arial"/>
                <w:lang w:val="en-US"/>
              </w:rPr>
            </w:pPr>
            <w:r>
              <w:rPr>
                <w:rFonts w:ascii="Arial Narrow" w:hAnsi="Arial Narrow" w:cs="Arial"/>
                <w:b/>
                <w:bCs/>
                <w:lang w:val="en-US"/>
              </w:rPr>
              <w:t>Q48</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Calculate the component of the weight of the snowboarder and snowboard acting down the slope.</w:t>
            </w:r>
          </w:p>
          <w:p w:rsidR="005539CD" w:rsidRPr="00D12325" w:rsidRDefault="005539CD" w:rsidP="00B75B5A">
            <w:pPr>
              <w:widowControl w:val="0"/>
              <w:autoSpaceDE w:val="0"/>
              <w:autoSpaceDN w:val="0"/>
              <w:adjustRightInd w:val="0"/>
              <w:spacing w:before="120"/>
              <w:ind w:left="1134" w:right="567" w:hanging="567"/>
              <w:rPr>
                <w:rFonts w:ascii="Arial Narrow" w:hAnsi="Arial Narrow" w:cs="Arial"/>
                <w:lang w:val="en-US"/>
              </w:rPr>
            </w:pPr>
            <w:r w:rsidRPr="00A73676">
              <w:rPr>
                <w:rFonts w:ascii="Arial Narrow" w:hAnsi="Arial Narrow" w:cs="Arial"/>
                <w:lang w:val="en-US"/>
              </w:rPr>
              <w:t> </w:t>
            </w:r>
          </w:p>
          <w:p w:rsidR="005539CD" w:rsidRPr="00D12325" w:rsidRDefault="005539CD" w:rsidP="00B75B5A">
            <w:pPr>
              <w:widowControl w:val="0"/>
              <w:autoSpaceDE w:val="0"/>
              <w:autoSpaceDN w:val="0"/>
              <w:adjustRightInd w:val="0"/>
              <w:spacing w:before="120"/>
              <w:ind w:left="1134"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B75B5A">
            <w:pPr>
              <w:widowControl w:val="0"/>
              <w:autoSpaceDE w:val="0"/>
              <w:autoSpaceDN w:val="0"/>
              <w:adjustRightInd w:val="0"/>
              <w:spacing w:before="240"/>
              <w:jc w:val="right"/>
              <w:rPr>
                <w:rFonts w:ascii="Arial Narrow" w:hAnsi="Arial Narrow" w:cs="Arial"/>
                <w:b/>
                <w:bCs/>
                <w:sz w:val="20"/>
                <w:szCs w:val="20"/>
                <w:lang w:val="en-US"/>
              </w:rPr>
            </w:pPr>
            <w:r w:rsidRPr="00D12325">
              <w:rPr>
                <w:rFonts w:ascii="Arial Narrow" w:hAnsi="Arial Narrow" w:cs="Arial"/>
                <w:lang w:val="en-US"/>
              </w:rPr>
              <w:t xml:space="preserve">weight component = ................................. N </w:t>
            </w:r>
            <w:r w:rsidRPr="00D12325">
              <w:rPr>
                <w:rFonts w:ascii="Arial Narrow" w:hAnsi="Arial Narrow" w:cs="Arial"/>
                <w:b/>
                <w:bCs/>
                <w:sz w:val="20"/>
                <w:szCs w:val="20"/>
                <w:lang w:val="en-US"/>
              </w:rPr>
              <w:t>(2)</w:t>
            </w:r>
          </w:p>
          <w:p w:rsidR="005539CD" w:rsidRPr="00D12325" w:rsidRDefault="005539CD" w:rsidP="00B75B5A">
            <w:pPr>
              <w:widowControl w:val="0"/>
              <w:autoSpaceDE w:val="0"/>
              <w:autoSpaceDN w:val="0"/>
              <w:adjustRightInd w:val="0"/>
              <w:spacing w:before="120"/>
              <w:ind w:left="880" w:hanging="880"/>
              <w:rPr>
                <w:rFonts w:ascii="Arial Narrow" w:hAnsi="Arial Narrow" w:cs="Arial"/>
                <w:lang w:val="en-US"/>
              </w:rPr>
            </w:pPr>
            <w:r w:rsidRPr="00D12325">
              <w:rPr>
                <w:rFonts w:ascii="Arial Narrow" w:hAnsi="Arial Narrow" w:cs="Arial"/>
                <w:b/>
                <w:bCs/>
                <w:lang w:val="en-US"/>
              </w:rPr>
              <w:t>Q48</w:t>
            </w:r>
            <w:r w:rsidRPr="00D12325">
              <w:rPr>
                <w:rFonts w:ascii="Arial Narrow" w:hAnsi="Arial Narrow" w:cs="Arial"/>
                <w:b/>
                <w:lang w:val="en-US"/>
              </w:rPr>
              <w:t xml:space="preserve">(bii)   </w:t>
            </w:r>
            <w:r w:rsidRPr="00D12325">
              <w:rPr>
                <w:rFonts w:ascii="Arial Narrow" w:hAnsi="Arial Narrow" w:cs="Arial"/>
                <w:lang w:val="en-US"/>
              </w:rPr>
              <w:t>At D the snowboarder has reached a constant velocity. She moves a distance of 2.0 m at constant velocity between D and E. Calculate the work done against resistive forces as she moves from D to E.</w:t>
            </w:r>
          </w:p>
          <w:p w:rsidR="005539CD" w:rsidRPr="00D12325" w:rsidRDefault="005539CD" w:rsidP="00D12325">
            <w:pPr>
              <w:widowControl w:val="0"/>
              <w:autoSpaceDE w:val="0"/>
              <w:autoSpaceDN w:val="0"/>
              <w:adjustRightInd w:val="0"/>
              <w:spacing w:before="240"/>
              <w:ind w:left="1134"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B75B5A">
            <w:pPr>
              <w:widowControl w:val="0"/>
              <w:autoSpaceDE w:val="0"/>
              <w:autoSpaceDN w:val="0"/>
              <w:adjustRightInd w:val="0"/>
              <w:spacing w:before="240"/>
              <w:jc w:val="right"/>
              <w:rPr>
                <w:rFonts w:ascii="Arial Narrow" w:hAnsi="Arial Narrow" w:cs="Arial"/>
                <w:b/>
                <w:bCs/>
                <w:sz w:val="20"/>
                <w:szCs w:val="20"/>
                <w:lang w:val="en-US"/>
              </w:rPr>
            </w:pPr>
            <w:r w:rsidRPr="00D12325">
              <w:rPr>
                <w:rFonts w:ascii="Arial Narrow" w:hAnsi="Arial Narrow" w:cs="Arial"/>
                <w:lang w:val="en-US"/>
              </w:rPr>
              <w:t xml:space="preserve">work done = ................................... J </w:t>
            </w:r>
            <w:r w:rsidRPr="00D12325">
              <w:rPr>
                <w:rFonts w:ascii="Arial Narrow" w:hAnsi="Arial Narrow" w:cs="Arial"/>
                <w:b/>
                <w:bCs/>
                <w:sz w:val="20"/>
                <w:szCs w:val="20"/>
                <w:lang w:val="en-US"/>
              </w:rPr>
              <w:t>(1)</w:t>
            </w:r>
          </w:p>
          <w:p w:rsidR="005539CD" w:rsidRPr="00D12325" w:rsidRDefault="005539CD" w:rsidP="00B75B5A">
            <w:pPr>
              <w:widowControl w:val="0"/>
              <w:autoSpaceDE w:val="0"/>
              <w:autoSpaceDN w:val="0"/>
              <w:adjustRightInd w:val="0"/>
              <w:spacing w:before="120"/>
              <w:ind w:right="567"/>
              <w:rPr>
                <w:rFonts w:ascii="Arial Narrow" w:hAnsi="Arial Narrow" w:cs="Arial"/>
                <w:lang w:val="en-US"/>
              </w:rPr>
            </w:pPr>
            <w:r w:rsidRPr="00D12325">
              <w:rPr>
                <w:rFonts w:ascii="Arial Narrow" w:hAnsi="Arial Narrow" w:cs="Arial"/>
                <w:b/>
                <w:bCs/>
                <w:lang w:val="en-US"/>
              </w:rPr>
              <w:t>Q48</w:t>
            </w:r>
            <w:r w:rsidRPr="00D12325">
              <w:rPr>
                <w:rFonts w:ascii="Arial Narrow" w:hAnsi="Arial Narrow" w:cs="Arial"/>
                <w:b/>
                <w:lang w:val="en-US"/>
              </w:rPr>
              <w:t xml:space="preserve">(c)   </w:t>
            </w:r>
            <w:r w:rsidRPr="00D12325">
              <w:rPr>
                <w:rFonts w:ascii="Arial Narrow" w:hAnsi="Arial Narrow" w:cs="Arial"/>
                <w:lang w:val="en-US"/>
              </w:rPr>
              <w:t>State and explain what happens to the gravitational potential energy lost between D and E.</w:t>
            </w:r>
          </w:p>
          <w:p w:rsidR="005539CD" w:rsidRPr="00D12325" w:rsidRDefault="005539CD" w:rsidP="00B75B5A">
            <w:pPr>
              <w:widowControl w:val="0"/>
              <w:autoSpaceDE w:val="0"/>
              <w:autoSpaceDN w:val="0"/>
              <w:adjustRightInd w:val="0"/>
              <w:spacing w:before="200"/>
              <w:ind w:left="1701" w:right="169" w:hanging="1105"/>
              <w:rPr>
                <w:rFonts w:ascii="Arial Narrow" w:hAnsi="Arial Narrow" w:cs="Arial"/>
                <w:lang w:val="en-US"/>
              </w:rPr>
            </w:pPr>
            <w:r w:rsidRPr="00D12325">
              <w:rPr>
                <w:rFonts w:ascii="Arial Narrow" w:hAnsi="Arial Narrow" w:cs="Arial"/>
                <w:lang w:val="en-US"/>
              </w:rPr>
              <w:t>..................................................................................................................................................................................................</w:t>
            </w:r>
          </w:p>
          <w:p w:rsidR="005539CD" w:rsidRPr="00D12325" w:rsidRDefault="005539CD" w:rsidP="00B75B5A">
            <w:pPr>
              <w:widowControl w:val="0"/>
              <w:autoSpaceDE w:val="0"/>
              <w:autoSpaceDN w:val="0"/>
              <w:adjustRightInd w:val="0"/>
              <w:spacing w:before="200"/>
              <w:ind w:left="1701" w:right="169" w:hanging="1105"/>
              <w:rPr>
                <w:rFonts w:ascii="Arial Narrow" w:hAnsi="Arial Narrow" w:cs="Arial"/>
                <w:lang w:val="en-US"/>
              </w:rPr>
            </w:pPr>
            <w:r w:rsidRPr="00D12325">
              <w:rPr>
                <w:rFonts w:ascii="Arial Narrow" w:hAnsi="Arial Narrow" w:cs="Arial"/>
                <w:lang w:val="en-US"/>
              </w:rPr>
              <w:t>..................................................................................................................................................................................................</w:t>
            </w:r>
          </w:p>
          <w:p w:rsidR="005539CD" w:rsidRPr="00D12325" w:rsidRDefault="005539CD" w:rsidP="00B75B5A">
            <w:pPr>
              <w:widowControl w:val="0"/>
              <w:autoSpaceDE w:val="0"/>
              <w:autoSpaceDN w:val="0"/>
              <w:adjustRightInd w:val="0"/>
              <w:spacing w:before="200"/>
              <w:ind w:left="1701" w:right="169" w:hanging="1105"/>
              <w:rPr>
                <w:rFonts w:ascii="Arial Narrow" w:hAnsi="Arial Narrow" w:cs="Arial"/>
                <w:lang w:val="en-US"/>
              </w:rPr>
            </w:pPr>
            <w:r w:rsidRPr="00D12325">
              <w:rPr>
                <w:rFonts w:ascii="Arial Narrow" w:hAnsi="Arial Narrow" w:cs="Arial"/>
                <w:lang w:val="en-US"/>
              </w:rPr>
              <w:t>..................................................................................................................................................................................................</w:t>
            </w:r>
          </w:p>
          <w:p w:rsidR="005539CD" w:rsidRPr="00D12325" w:rsidRDefault="005539CD" w:rsidP="00B75B5A">
            <w:pPr>
              <w:widowControl w:val="0"/>
              <w:autoSpaceDE w:val="0"/>
              <w:autoSpaceDN w:val="0"/>
              <w:adjustRightInd w:val="0"/>
              <w:spacing w:before="200"/>
              <w:ind w:left="1701" w:right="-114" w:hanging="1105"/>
              <w:rPr>
                <w:rFonts w:ascii="Arial Narrow" w:hAnsi="Arial Narrow" w:cs="Arial"/>
                <w:b/>
                <w:bCs/>
                <w:sz w:val="20"/>
                <w:szCs w:val="20"/>
                <w:lang w:val="en-US"/>
              </w:rPr>
            </w:pPr>
            <w:r w:rsidRPr="00D12325">
              <w:rPr>
                <w:rFonts w:ascii="Arial Narrow" w:hAnsi="Arial Narrow" w:cs="Arial"/>
                <w:lang w:val="en-US"/>
              </w:rPr>
              <w:t xml:space="preserve">.................................................................................................................................................................................................. </w:t>
            </w:r>
            <w:r w:rsidRPr="00D12325">
              <w:rPr>
                <w:rFonts w:ascii="Arial Narrow" w:hAnsi="Arial Narrow" w:cs="Arial"/>
                <w:b/>
                <w:bCs/>
                <w:sz w:val="20"/>
                <w:szCs w:val="20"/>
                <w:lang w:val="en-US"/>
              </w:rPr>
              <w:t>(3)</w:t>
            </w:r>
          </w:p>
          <w:p w:rsidR="005539CD" w:rsidRPr="00D12325" w:rsidRDefault="005539CD" w:rsidP="00B75B5A">
            <w:pPr>
              <w:jc w:val="right"/>
              <w:rPr>
                <w:rFonts w:ascii="Arial Narrow" w:hAnsi="Arial Narrow" w:cs="Arial"/>
                <w:b/>
                <w:bCs/>
                <w:sz w:val="20"/>
                <w:szCs w:val="20"/>
                <w:lang w:val="en-US"/>
              </w:rPr>
            </w:pPr>
            <w:r w:rsidRPr="00D12325">
              <w:rPr>
                <w:rFonts w:ascii="Arial Narrow" w:hAnsi="Arial Narrow" w:cs="Arial"/>
                <w:b/>
                <w:bCs/>
                <w:sz w:val="20"/>
                <w:szCs w:val="20"/>
                <w:lang w:val="en-US"/>
              </w:rPr>
              <w:t xml:space="preserve"> (Total 9 marks)</w:t>
            </w:r>
          </w:p>
          <w:p w:rsidR="005539CD" w:rsidRPr="00D12325" w:rsidRDefault="00D12325" w:rsidP="00D12325">
            <w:pPr>
              <w:widowControl w:val="0"/>
              <w:autoSpaceDE w:val="0"/>
              <w:autoSpaceDN w:val="0"/>
              <w:adjustRightInd w:val="0"/>
              <w:spacing w:before="120"/>
              <w:ind w:left="567" w:right="27" w:hanging="567"/>
              <w:rPr>
                <w:rFonts w:ascii="Arial Narrow" w:hAnsi="Arial Narrow" w:cs="Arial"/>
                <w:lang w:val="en-US"/>
              </w:rPr>
            </w:pPr>
            <w:r w:rsidRPr="00D12325">
              <w:rPr>
                <w:rFonts w:ascii="Arial Narrow" w:hAnsi="Arial Narrow" w:cs="Arial"/>
                <w:noProof/>
                <w:lang w:val="en-US"/>
              </w:rPr>
              <w:drawing>
                <wp:anchor distT="0" distB="0" distL="114300" distR="114300" simplePos="0" relativeHeight="251663360" behindDoc="1" locked="0" layoutInCell="1" allowOverlap="1">
                  <wp:simplePos x="0" y="0"/>
                  <wp:positionH relativeFrom="column">
                    <wp:posOffset>3682035</wp:posOffset>
                  </wp:positionH>
                  <wp:positionV relativeFrom="paragraph">
                    <wp:posOffset>71145</wp:posOffset>
                  </wp:positionV>
                  <wp:extent cx="2999232" cy="774899"/>
                  <wp:effectExtent l="0" t="0" r="0" b="6350"/>
                  <wp:wrapTight wrapText="bothSides">
                    <wp:wrapPolygon edited="0">
                      <wp:start x="0" y="0"/>
                      <wp:lineTo x="0" y="21246"/>
                      <wp:lineTo x="21403" y="21246"/>
                      <wp:lineTo x="21403"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9232" cy="774899"/>
                          </a:xfrm>
                          <a:prstGeom prst="rect">
                            <a:avLst/>
                          </a:prstGeom>
                          <a:noFill/>
                          <a:ln>
                            <a:noFill/>
                          </a:ln>
                        </pic:spPr>
                      </pic:pic>
                    </a:graphicData>
                  </a:graphic>
                  <wp14:sizeRelH relativeFrom="page">
                    <wp14:pctWidth>0</wp14:pctWidth>
                  </wp14:sizeRelH>
                  <wp14:sizeRelV relativeFrom="page">
                    <wp14:pctHeight>0</wp14:pctHeight>
                  </wp14:sizeRelV>
                </wp:anchor>
              </w:drawing>
            </w:r>
            <w:r w:rsidR="005539CD" w:rsidRPr="00D12325">
              <w:rPr>
                <w:rFonts w:ascii="Arial Narrow" w:hAnsi="Arial Narrow" w:cs="Arial"/>
                <w:b/>
                <w:bCs/>
                <w:lang w:val="en-US"/>
              </w:rPr>
              <w:t>Q49</w:t>
            </w:r>
            <w:r w:rsidR="005539CD" w:rsidRPr="00D12325">
              <w:rPr>
                <w:rFonts w:ascii="Arial Narrow" w:hAnsi="Arial Narrow" w:cs="Arial"/>
                <w:b/>
                <w:lang w:val="en-US"/>
              </w:rPr>
              <w:t xml:space="preserve">.  </w:t>
            </w:r>
            <w:r w:rsidR="005539CD" w:rsidRPr="00D12325">
              <w:rPr>
                <w:rFonts w:ascii="Arial Narrow" w:hAnsi="Arial Narrow" w:cs="Arial"/>
                <w:lang w:val="en-US"/>
              </w:rPr>
              <w:t xml:space="preserve">  A cyclist </w:t>
            </w:r>
            <w:r w:rsidR="005539CD" w:rsidRPr="00D12325">
              <w:rPr>
                <w:rFonts w:ascii="Arial Narrow" w:hAnsi="Arial Narrow" w:cs="Arial"/>
                <w:b/>
                <w:bCs/>
                <w:lang w:val="en-US"/>
              </w:rPr>
              <w:t>pedals</w:t>
            </w:r>
            <w:r w:rsidR="005539CD" w:rsidRPr="00D12325">
              <w:rPr>
                <w:rFonts w:ascii="Arial Narrow" w:hAnsi="Arial Narrow" w:cs="Arial"/>
                <w:lang w:val="en-US"/>
              </w:rPr>
              <w:t xml:space="preserve"> downhill on a road, as shown in the diagram below, from rest at the top of the hill and reaches a horizontal section of the road at a speed of 16 m s</w:t>
            </w:r>
            <w:r w:rsidR="005539CD" w:rsidRPr="00D12325">
              <w:rPr>
                <w:rFonts w:ascii="Arial Narrow" w:hAnsi="Arial Narrow" w:cs="Arial"/>
                <w:vertAlign w:val="superscript"/>
                <w:lang w:val="en-US"/>
              </w:rPr>
              <w:t>–1</w:t>
            </w:r>
            <w:r w:rsidR="005539CD" w:rsidRPr="00D12325">
              <w:rPr>
                <w:rFonts w:ascii="Arial Narrow" w:hAnsi="Arial Narrow" w:cs="Arial"/>
                <w:lang w:val="en-US"/>
              </w:rPr>
              <w:t>. The total mass of the cyclist and the cycle is 68 kg.</w:t>
            </w:r>
          </w:p>
          <w:p w:rsidR="005539CD" w:rsidRPr="00D12325" w:rsidRDefault="005539CD" w:rsidP="00B75B5A">
            <w:pPr>
              <w:widowControl w:val="0"/>
              <w:autoSpaceDE w:val="0"/>
              <w:autoSpaceDN w:val="0"/>
              <w:adjustRightInd w:val="0"/>
              <w:spacing w:before="40"/>
              <w:ind w:left="567" w:right="567" w:firstLine="29"/>
              <w:jc w:val="center"/>
              <w:rPr>
                <w:rFonts w:ascii="Arial Narrow" w:hAnsi="Arial Narrow" w:cs="Arial"/>
                <w:lang w:val="en-US"/>
              </w:rPr>
            </w:pPr>
          </w:p>
          <w:p w:rsidR="005539CD" w:rsidRPr="00D12325" w:rsidRDefault="005539CD" w:rsidP="00D12325">
            <w:pPr>
              <w:widowControl w:val="0"/>
              <w:autoSpaceDE w:val="0"/>
              <w:autoSpaceDN w:val="0"/>
              <w:adjustRightInd w:val="0"/>
              <w:ind w:right="567"/>
              <w:rPr>
                <w:rFonts w:ascii="Arial Narrow" w:hAnsi="Arial Narrow" w:cs="Arial"/>
                <w:lang w:val="en-US"/>
              </w:rPr>
            </w:pPr>
            <w:r w:rsidRPr="00D12325">
              <w:rPr>
                <w:rFonts w:ascii="Arial Narrow" w:hAnsi="Arial Narrow" w:cs="Arial"/>
                <w:b/>
                <w:bCs/>
                <w:lang w:val="en-US"/>
              </w:rPr>
              <w:t>Q49</w:t>
            </w:r>
            <w:r w:rsidRPr="00D12325">
              <w:rPr>
                <w:rFonts w:ascii="Arial Narrow" w:hAnsi="Arial Narrow" w:cs="Arial"/>
                <w:b/>
                <w:lang w:val="en-US"/>
              </w:rPr>
              <w:t xml:space="preserve">(ai)  </w:t>
            </w:r>
            <w:r w:rsidRPr="00D12325">
              <w:rPr>
                <w:rFonts w:ascii="Arial Narrow" w:hAnsi="Arial Narrow" w:cs="Arial"/>
                <w:lang w:val="en-US"/>
              </w:rPr>
              <w:t xml:space="preserve">  Calculate the total kinetic energy of the cyclist and the cycle on reaching the horizontal section of the road.</w:t>
            </w:r>
          </w:p>
          <w:p w:rsidR="005539CD" w:rsidRPr="00D12325" w:rsidRDefault="005539CD" w:rsidP="00B75B5A">
            <w:pPr>
              <w:widowControl w:val="0"/>
              <w:autoSpaceDE w:val="0"/>
              <w:autoSpaceDN w:val="0"/>
              <w:adjustRightInd w:val="0"/>
              <w:spacing w:before="240"/>
              <w:ind w:left="567"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B75B5A">
            <w:pPr>
              <w:widowControl w:val="0"/>
              <w:autoSpaceDE w:val="0"/>
              <w:autoSpaceDN w:val="0"/>
              <w:adjustRightInd w:val="0"/>
              <w:spacing w:before="240"/>
              <w:ind w:left="567"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B75B5A">
            <w:pPr>
              <w:widowControl w:val="0"/>
              <w:autoSpaceDE w:val="0"/>
              <w:autoSpaceDN w:val="0"/>
              <w:adjustRightInd w:val="0"/>
              <w:spacing w:before="240"/>
              <w:jc w:val="right"/>
              <w:rPr>
                <w:rFonts w:ascii="Arial Narrow" w:hAnsi="Arial Narrow" w:cs="Arial"/>
                <w:b/>
                <w:bCs/>
                <w:sz w:val="20"/>
                <w:szCs w:val="20"/>
                <w:lang w:val="en-US"/>
              </w:rPr>
            </w:pPr>
            <w:r w:rsidRPr="00D12325">
              <w:rPr>
                <w:rFonts w:ascii="Arial Narrow" w:hAnsi="Arial Narrow" w:cs="Arial"/>
                <w:lang w:val="en-US"/>
              </w:rPr>
              <w:t xml:space="preserve">answer ............................ J </w:t>
            </w:r>
            <w:r w:rsidRPr="00D12325">
              <w:rPr>
                <w:rFonts w:ascii="Arial Narrow" w:hAnsi="Arial Narrow" w:cs="Arial"/>
                <w:b/>
                <w:bCs/>
                <w:sz w:val="20"/>
                <w:szCs w:val="20"/>
                <w:lang w:val="en-US"/>
              </w:rPr>
              <w:t>(2)</w:t>
            </w:r>
          </w:p>
          <w:p w:rsidR="005539CD" w:rsidRPr="00D12325" w:rsidRDefault="005539CD" w:rsidP="00B75B5A">
            <w:pPr>
              <w:widowControl w:val="0"/>
              <w:autoSpaceDE w:val="0"/>
              <w:autoSpaceDN w:val="0"/>
              <w:adjustRightInd w:val="0"/>
              <w:spacing w:before="60"/>
              <w:ind w:left="738" w:right="567" w:hanging="738"/>
              <w:rPr>
                <w:rFonts w:ascii="Arial Narrow" w:hAnsi="Arial Narrow" w:cs="Arial"/>
                <w:lang w:val="en-US"/>
              </w:rPr>
            </w:pPr>
            <w:r w:rsidRPr="00D12325">
              <w:rPr>
                <w:rFonts w:ascii="Arial Narrow" w:hAnsi="Arial Narrow" w:cs="Arial"/>
                <w:b/>
                <w:bCs/>
                <w:lang w:val="en-US"/>
              </w:rPr>
              <w:t>Q49</w:t>
            </w:r>
            <w:r w:rsidRPr="00D12325">
              <w:rPr>
                <w:rFonts w:ascii="Arial Narrow" w:hAnsi="Arial Narrow" w:cs="Arial"/>
                <w:b/>
                <w:lang w:val="en-US"/>
              </w:rPr>
              <w:t xml:space="preserve">(aii)  </w:t>
            </w:r>
            <w:r w:rsidRPr="00D12325">
              <w:rPr>
                <w:rFonts w:ascii="Arial Narrow" w:hAnsi="Arial Narrow" w:cs="Arial"/>
                <w:lang w:val="en-US"/>
              </w:rPr>
              <w:t>The height difference between the top of the hill and the horizontal section of road is 12 m.</w:t>
            </w:r>
            <w:r w:rsidRPr="00D12325">
              <w:rPr>
                <w:rFonts w:ascii="Arial Narrow" w:hAnsi="Arial Narrow" w:cs="Arial"/>
                <w:lang w:val="en-US"/>
              </w:rPr>
              <w:br/>
              <w:t>Calculate the loss of gravitational potential energy of the cyclist and the cycle.</w:t>
            </w:r>
          </w:p>
          <w:p w:rsidR="005539CD" w:rsidRPr="00D12325" w:rsidRDefault="005539CD" w:rsidP="00B75B5A">
            <w:pPr>
              <w:widowControl w:val="0"/>
              <w:autoSpaceDE w:val="0"/>
              <w:autoSpaceDN w:val="0"/>
              <w:adjustRightInd w:val="0"/>
              <w:spacing w:before="120"/>
              <w:ind w:left="567"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B75B5A">
            <w:pPr>
              <w:widowControl w:val="0"/>
              <w:autoSpaceDE w:val="0"/>
              <w:autoSpaceDN w:val="0"/>
              <w:adjustRightInd w:val="0"/>
              <w:spacing w:before="120"/>
              <w:ind w:left="567"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B75B5A">
            <w:pPr>
              <w:widowControl w:val="0"/>
              <w:autoSpaceDE w:val="0"/>
              <w:autoSpaceDN w:val="0"/>
              <w:adjustRightInd w:val="0"/>
              <w:spacing w:before="240"/>
              <w:jc w:val="right"/>
              <w:rPr>
                <w:rFonts w:ascii="Arial Narrow" w:hAnsi="Arial Narrow" w:cs="Arial"/>
                <w:b/>
                <w:bCs/>
                <w:sz w:val="20"/>
                <w:szCs w:val="20"/>
                <w:lang w:val="en-US"/>
              </w:rPr>
            </w:pPr>
            <w:r w:rsidRPr="00D12325">
              <w:rPr>
                <w:rFonts w:ascii="Arial Narrow" w:hAnsi="Arial Narrow" w:cs="Arial"/>
                <w:lang w:val="en-US"/>
              </w:rPr>
              <w:t xml:space="preserve">answer ........................... J </w:t>
            </w:r>
            <w:r w:rsidRPr="00D12325">
              <w:rPr>
                <w:rFonts w:ascii="Arial Narrow" w:hAnsi="Arial Narrow" w:cs="Arial"/>
                <w:b/>
                <w:bCs/>
                <w:sz w:val="20"/>
                <w:szCs w:val="20"/>
                <w:lang w:val="en-US"/>
              </w:rPr>
              <w:t>(2)</w:t>
            </w:r>
          </w:p>
          <w:p w:rsidR="005539CD" w:rsidRPr="00D12325" w:rsidRDefault="005539CD" w:rsidP="00B75B5A">
            <w:pPr>
              <w:widowControl w:val="0"/>
              <w:autoSpaceDE w:val="0"/>
              <w:autoSpaceDN w:val="0"/>
              <w:adjustRightInd w:val="0"/>
              <w:spacing w:before="120"/>
              <w:ind w:left="885" w:hanging="856"/>
              <w:rPr>
                <w:rFonts w:ascii="Arial Narrow" w:hAnsi="Arial Narrow" w:cs="Arial"/>
                <w:lang w:val="en-US"/>
              </w:rPr>
            </w:pPr>
            <w:r w:rsidRPr="00D12325">
              <w:rPr>
                <w:rFonts w:ascii="Arial Narrow" w:hAnsi="Arial Narrow" w:cs="Arial"/>
                <w:b/>
                <w:bCs/>
                <w:lang w:val="en-US"/>
              </w:rPr>
              <w:t>Q49</w:t>
            </w:r>
            <w:r w:rsidRPr="00D12325">
              <w:rPr>
                <w:rFonts w:ascii="Arial Narrow" w:hAnsi="Arial Narrow" w:cs="Arial"/>
                <w:b/>
                <w:lang w:val="en-US"/>
              </w:rPr>
              <w:t xml:space="preserve">(aiii)  </w:t>
            </w:r>
            <w:r w:rsidRPr="00D12325">
              <w:rPr>
                <w:rFonts w:ascii="Arial Narrow" w:hAnsi="Arial Narrow" w:cs="Arial"/>
                <w:lang w:val="en-US"/>
              </w:rPr>
              <w:t>The work done by the cyclist when pedalling downhill is 2400 J. Account for the difference between the loss of gravitational potential energy and the gain of kinetic energy of the cyclist and the cycle.</w:t>
            </w:r>
          </w:p>
          <w:p w:rsidR="005539CD" w:rsidRPr="00D12325" w:rsidRDefault="005539CD" w:rsidP="00B75B5A">
            <w:pPr>
              <w:widowControl w:val="0"/>
              <w:autoSpaceDE w:val="0"/>
              <w:autoSpaceDN w:val="0"/>
              <w:adjustRightInd w:val="0"/>
              <w:spacing w:before="200"/>
              <w:ind w:left="1701" w:right="169" w:hanging="1105"/>
              <w:rPr>
                <w:rFonts w:ascii="Arial Narrow" w:hAnsi="Arial Narrow" w:cs="Arial"/>
                <w:lang w:val="en-US"/>
              </w:rPr>
            </w:pPr>
            <w:r w:rsidRPr="00D12325">
              <w:rPr>
                <w:rFonts w:ascii="Arial Narrow" w:hAnsi="Arial Narrow" w:cs="Arial"/>
                <w:lang w:val="en-US"/>
              </w:rPr>
              <w:t>..................................................................................................................................................................................................</w:t>
            </w:r>
          </w:p>
          <w:p w:rsidR="005539CD" w:rsidRPr="00D12325" w:rsidRDefault="005539CD" w:rsidP="00B75B5A">
            <w:pPr>
              <w:widowControl w:val="0"/>
              <w:autoSpaceDE w:val="0"/>
              <w:autoSpaceDN w:val="0"/>
              <w:adjustRightInd w:val="0"/>
              <w:spacing w:before="200"/>
              <w:ind w:left="1701" w:right="169" w:hanging="1105"/>
              <w:rPr>
                <w:rFonts w:ascii="Arial Narrow" w:hAnsi="Arial Narrow" w:cs="Arial"/>
                <w:lang w:val="en-US"/>
              </w:rPr>
            </w:pPr>
            <w:r w:rsidRPr="00D12325">
              <w:rPr>
                <w:rFonts w:ascii="Arial Narrow" w:hAnsi="Arial Narrow" w:cs="Arial"/>
                <w:lang w:val="en-US"/>
              </w:rPr>
              <w:t>..................................................................................................................................................................................................</w:t>
            </w:r>
          </w:p>
          <w:p w:rsidR="005539CD" w:rsidRPr="00D12325" w:rsidRDefault="005539CD" w:rsidP="00B75B5A">
            <w:pPr>
              <w:widowControl w:val="0"/>
              <w:autoSpaceDE w:val="0"/>
              <w:autoSpaceDN w:val="0"/>
              <w:adjustRightInd w:val="0"/>
              <w:spacing w:before="200"/>
              <w:ind w:left="1701" w:right="169" w:hanging="1105"/>
              <w:rPr>
                <w:rFonts w:ascii="Arial Narrow" w:hAnsi="Arial Narrow" w:cs="Arial"/>
                <w:lang w:val="en-US"/>
              </w:rPr>
            </w:pPr>
            <w:r w:rsidRPr="00D12325">
              <w:rPr>
                <w:rFonts w:ascii="Arial Narrow" w:hAnsi="Arial Narrow" w:cs="Arial"/>
                <w:lang w:val="en-US"/>
              </w:rPr>
              <w:t>..................................................................................................................................................................................................</w:t>
            </w:r>
          </w:p>
          <w:p w:rsidR="005539CD" w:rsidRPr="00D12325" w:rsidRDefault="005539CD" w:rsidP="00B75B5A">
            <w:pPr>
              <w:widowControl w:val="0"/>
              <w:autoSpaceDE w:val="0"/>
              <w:autoSpaceDN w:val="0"/>
              <w:adjustRightInd w:val="0"/>
              <w:spacing w:before="200"/>
              <w:ind w:left="1701" w:right="-114" w:hanging="1105"/>
              <w:rPr>
                <w:rFonts w:ascii="Arial Narrow" w:hAnsi="Arial Narrow" w:cs="Arial"/>
                <w:b/>
                <w:bCs/>
                <w:sz w:val="20"/>
                <w:szCs w:val="20"/>
                <w:lang w:val="en-US"/>
              </w:rPr>
            </w:pPr>
            <w:r w:rsidRPr="00D12325">
              <w:rPr>
                <w:rFonts w:ascii="Arial Narrow" w:hAnsi="Arial Narrow" w:cs="Arial"/>
                <w:lang w:val="en-US"/>
              </w:rPr>
              <w:t xml:space="preserve">.................................................................................................................................................................................................. </w:t>
            </w:r>
            <w:r w:rsidRPr="00D12325">
              <w:rPr>
                <w:rFonts w:ascii="Arial Narrow" w:hAnsi="Arial Narrow" w:cs="Arial"/>
                <w:b/>
                <w:bCs/>
                <w:sz w:val="20"/>
                <w:szCs w:val="20"/>
                <w:lang w:val="en-US"/>
              </w:rPr>
              <w:t>(3)</w:t>
            </w:r>
          </w:p>
          <w:p w:rsidR="005539CD" w:rsidRPr="00D12325" w:rsidRDefault="005539CD" w:rsidP="00D12325">
            <w:pPr>
              <w:widowControl w:val="0"/>
              <w:autoSpaceDE w:val="0"/>
              <w:autoSpaceDN w:val="0"/>
              <w:adjustRightInd w:val="0"/>
              <w:spacing w:before="120"/>
              <w:ind w:left="738" w:right="27" w:hanging="738"/>
              <w:rPr>
                <w:rFonts w:ascii="Arial Narrow" w:hAnsi="Arial Narrow" w:cs="Arial"/>
                <w:lang w:val="en-US"/>
              </w:rPr>
            </w:pPr>
            <w:r w:rsidRPr="00D12325">
              <w:rPr>
                <w:rFonts w:ascii="Arial Narrow" w:hAnsi="Arial Narrow" w:cs="Arial"/>
                <w:b/>
                <w:bCs/>
                <w:lang w:val="en-US"/>
              </w:rPr>
              <w:t>Q49</w:t>
            </w:r>
            <w:r w:rsidRPr="00D12325">
              <w:rPr>
                <w:rFonts w:ascii="Arial Narrow" w:hAnsi="Arial Narrow" w:cs="Arial"/>
                <w:b/>
                <w:lang w:val="en-US"/>
              </w:rPr>
              <w:t xml:space="preserve">(b)  </w:t>
            </w:r>
            <w:r w:rsidRPr="00D12325">
              <w:rPr>
                <w:rFonts w:ascii="Arial Narrow" w:hAnsi="Arial Narrow" w:cs="Arial"/>
                <w:lang w:val="en-US"/>
              </w:rPr>
              <w:t xml:space="preserve"> The cyclist stops pedalling on reaching the horizontal section of the road and slows to a standstill 160 m further along this section of the road. Assume the deceleration is uniform. Calculate the time taken by the cyclist to travel this distance.</w:t>
            </w:r>
          </w:p>
          <w:p w:rsidR="005539CD" w:rsidRPr="00D12325" w:rsidRDefault="005539CD" w:rsidP="00B75B5A">
            <w:pPr>
              <w:widowControl w:val="0"/>
              <w:autoSpaceDE w:val="0"/>
              <w:autoSpaceDN w:val="0"/>
              <w:adjustRightInd w:val="0"/>
              <w:spacing w:before="240"/>
              <w:ind w:left="567" w:right="567" w:hanging="567"/>
              <w:rPr>
                <w:rFonts w:ascii="Arial Narrow" w:hAnsi="Arial Narrow" w:cs="Arial"/>
                <w:lang w:val="en-US"/>
              </w:rPr>
            </w:pPr>
            <w:r w:rsidRPr="00D12325">
              <w:rPr>
                <w:rFonts w:ascii="Arial Narrow" w:hAnsi="Arial Narrow" w:cs="Arial"/>
                <w:lang w:val="en-US"/>
              </w:rPr>
              <w:t> </w:t>
            </w:r>
          </w:p>
          <w:p w:rsidR="005539CD" w:rsidRPr="00D12325" w:rsidRDefault="005539CD" w:rsidP="00D12325">
            <w:pPr>
              <w:widowControl w:val="0"/>
              <w:autoSpaceDE w:val="0"/>
              <w:autoSpaceDN w:val="0"/>
              <w:adjustRightInd w:val="0"/>
              <w:spacing w:before="320"/>
              <w:ind w:left="567" w:right="567" w:hanging="567"/>
              <w:rPr>
                <w:rFonts w:ascii="Arial Narrow" w:hAnsi="Arial Narrow" w:cs="Arial"/>
                <w:color w:val="FF0000"/>
                <w:lang w:val="en-US"/>
              </w:rPr>
            </w:pPr>
            <w:r w:rsidRPr="005539CD">
              <w:rPr>
                <w:rFonts w:ascii="Arial Narrow" w:hAnsi="Arial Narrow" w:cs="Arial"/>
                <w:color w:val="FF0000"/>
                <w:lang w:val="en-US"/>
              </w:rPr>
              <w:t> </w:t>
            </w:r>
          </w:p>
          <w:p w:rsidR="005539CD" w:rsidRPr="00A73676" w:rsidRDefault="005539CD" w:rsidP="00B75B5A">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s</w:t>
            </w:r>
            <w:r>
              <w:rPr>
                <w:rFonts w:ascii="Arial Narrow" w:hAnsi="Arial Narrow" w:cs="Arial"/>
                <w:lang w:val="en-US"/>
              </w:rPr>
              <w:t xml:space="preserve"> </w:t>
            </w:r>
            <w:r w:rsidRPr="00A73676">
              <w:rPr>
                <w:rFonts w:ascii="Arial Narrow" w:hAnsi="Arial Narrow" w:cs="Arial"/>
                <w:b/>
                <w:bCs/>
                <w:sz w:val="20"/>
                <w:szCs w:val="20"/>
                <w:lang w:val="en-US"/>
              </w:rPr>
              <w:t>(3)</w:t>
            </w:r>
          </w:p>
          <w:p w:rsidR="005539CD" w:rsidRDefault="00D12325" w:rsidP="00D12325">
            <w:pPr>
              <w:jc w:val="right"/>
              <w:rPr>
                <w:rFonts w:ascii="Arial Narrow" w:hAnsi="Arial Narrow"/>
              </w:rPr>
            </w:pPr>
            <w:r w:rsidRPr="00A73676">
              <w:rPr>
                <w:rFonts w:ascii="Arial Narrow" w:hAnsi="Arial Narrow" w:cs="Arial"/>
                <w:b/>
                <w:bCs/>
                <w:sz w:val="20"/>
                <w:szCs w:val="20"/>
                <w:lang w:val="en-US"/>
              </w:rPr>
              <w:t xml:space="preserve"> </w:t>
            </w:r>
            <w:r w:rsidR="005539CD" w:rsidRPr="00A73676">
              <w:rPr>
                <w:rFonts w:ascii="Arial Narrow" w:hAnsi="Arial Narrow" w:cs="Arial"/>
                <w:b/>
                <w:bCs/>
                <w:sz w:val="20"/>
                <w:szCs w:val="20"/>
                <w:lang w:val="en-US"/>
              </w:rPr>
              <w:t>(Total 1</w:t>
            </w:r>
            <w:r>
              <w:rPr>
                <w:rFonts w:ascii="Arial Narrow" w:hAnsi="Arial Narrow" w:cs="Arial"/>
                <w:b/>
                <w:bCs/>
                <w:sz w:val="20"/>
                <w:szCs w:val="20"/>
                <w:lang w:val="en-US"/>
              </w:rPr>
              <w:t>0</w:t>
            </w:r>
            <w:r w:rsidR="005539CD" w:rsidRPr="00A73676">
              <w:rPr>
                <w:rFonts w:ascii="Arial Narrow" w:hAnsi="Arial Narrow" w:cs="Arial"/>
                <w:b/>
                <w:bCs/>
                <w:sz w:val="20"/>
                <w:szCs w:val="20"/>
                <w:lang w:val="en-US"/>
              </w:rPr>
              <w:t xml:space="preserve"> marks)</w:t>
            </w:r>
          </w:p>
        </w:tc>
      </w:tr>
    </w:tbl>
    <w:p w:rsidR="00173784" w:rsidRDefault="00582991" w:rsidP="00582991">
      <w:pPr>
        <w:spacing w:after="40"/>
        <w:jc w:val="center"/>
        <w:rPr>
          <w:rFonts w:ascii="Arial Narrow" w:hAnsi="Arial Narrow"/>
          <w:b/>
          <w:u w:val="single"/>
        </w:rPr>
      </w:pPr>
      <w:bookmarkStart w:id="0" w:name="_GoBack"/>
      <w:bookmarkEnd w:id="0"/>
      <w:r w:rsidRPr="009C07F6">
        <w:rPr>
          <w:rFonts w:ascii="Arial Narrow" w:hAnsi="Arial Narrow"/>
          <w:b/>
          <w:u w:val="single"/>
        </w:rPr>
        <w:lastRenderedPageBreak/>
        <w:t xml:space="preserve">Saturday: </w:t>
      </w:r>
      <w:r w:rsidR="00B96D86">
        <w:rPr>
          <w:rFonts w:ascii="Arial Narrow" w:hAnsi="Arial Narrow"/>
          <w:b/>
          <w:u w:val="single"/>
        </w:rPr>
        <w:t>Momentum and Energy</w:t>
      </w:r>
      <w:r w:rsidRPr="009C07F6">
        <w:rPr>
          <w:rFonts w:ascii="Arial Narrow" w:hAnsi="Arial Narrow"/>
          <w:b/>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F708E3" w:rsidRPr="007F29BE" w:rsidTr="00F708E3">
        <w:tc>
          <w:tcPr>
            <w:tcW w:w="433" w:type="dxa"/>
          </w:tcPr>
          <w:p w:rsidR="00F708E3" w:rsidRPr="007F29BE" w:rsidRDefault="00F708E3" w:rsidP="00F708E3">
            <w:pPr>
              <w:jc w:val="center"/>
              <w:rPr>
                <w:rFonts w:ascii="Arial Narrow" w:hAnsi="Arial Narrow"/>
              </w:rPr>
            </w:pPr>
            <w:r w:rsidRPr="007F29BE">
              <w:rPr>
                <w:rFonts w:ascii="Arial Narrow" w:hAnsi="Arial Narrow"/>
              </w:rPr>
              <w:t>#</w:t>
            </w:r>
          </w:p>
        </w:tc>
        <w:tc>
          <w:tcPr>
            <w:tcW w:w="413" w:type="dxa"/>
          </w:tcPr>
          <w:p w:rsidR="00F708E3" w:rsidRPr="007F29BE" w:rsidRDefault="00F708E3" w:rsidP="00F708E3">
            <w:pPr>
              <w:rPr>
                <w:rFonts w:ascii="Arial Narrow" w:hAnsi="Arial Narrow"/>
              </w:rPr>
            </w:pPr>
          </w:p>
        </w:tc>
        <w:tc>
          <w:tcPr>
            <w:tcW w:w="8669" w:type="dxa"/>
          </w:tcPr>
          <w:p w:rsidR="00F708E3" w:rsidRDefault="00F708E3" w:rsidP="00F708E3">
            <w:pPr>
              <w:rPr>
                <w:rFonts w:ascii="Arial Narrow" w:hAnsi="Arial Narrow"/>
              </w:rPr>
            </w:pPr>
            <w:r>
              <w:rPr>
                <w:rFonts w:ascii="Arial Narrow" w:hAnsi="Arial Narrow"/>
              </w:rPr>
              <w:t>I can…</w:t>
            </w:r>
          </w:p>
        </w:tc>
        <w:tc>
          <w:tcPr>
            <w:tcW w:w="417" w:type="dxa"/>
          </w:tcPr>
          <w:p w:rsidR="00F708E3" w:rsidRDefault="00F708E3" w:rsidP="00F708E3">
            <w:pPr>
              <w:ind w:left="-130" w:right="-198"/>
              <w:rPr>
                <w:rFonts w:ascii="Arial Narrow" w:hAnsi="Arial Narrow"/>
              </w:rPr>
            </w:pPr>
            <w:r>
              <w:rPr>
                <w:rFonts w:ascii="Arial Narrow" w:hAnsi="Arial Narrow"/>
              </w:rPr>
              <w:t xml:space="preserve"> </w:t>
            </w:r>
            <w:r>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F708E3" w:rsidRDefault="00F708E3" w:rsidP="00F708E3">
            <w:pPr>
              <w:ind w:left="-160" w:right="-167"/>
              <w:rPr>
                <w:rFonts w:ascii="Arial Narrow" w:hAnsi="Arial Narrow"/>
              </w:rPr>
            </w:pPr>
            <w:r>
              <w:rPr>
                <w:rFonts w:ascii="Arial Narrow" w:hAnsi="Arial Narrow"/>
                <w:sz w:val="14"/>
              </w:rPr>
              <w:t xml:space="preserve">   </w:t>
            </w:r>
            <w:r>
              <w:rPr>
                <w:rFonts w:ascii="Arial Narrow" w:hAnsi="Arial Narrow"/>
                <w:sz w:val="8"/>
              </w:rPr>
              <w:t xml:space="preserve">   </w:t>
            </w:r>
            <w:r>
              <w:rPr>
                <w:rFonts w:ascii="Arial Narrow" w:hAnsi="Arial Narrow"/>
              </w:rPr>
              <w:sym w:font="Wingdings" w:char="F04B"/>
            </w:r>
          </w:p>
        </w:tc>
        <w:tc>
          <w:tcPr>
            <w:tcW w:w="418" w:type="dxa"/>
          </w:tcPr>
          <w:p w:rsidR="00F708E3" w:rsidRDefault="00F708E3" w:rsidP="00F708E3">
            <w:pPr>
              <w:ind w:left="-101" w:right="-137"/>
              <w:rPr>
                <w:rFonts w:ascii="Arial Narrow" w:hAnsi="Arial Narrow"/>
              </w:rPr>
            </w:pPr>
            <w:r>
              <w:rPr>
                <w:rFonts w:ascii="Arial Narrow" w:hAnsi="Arial Narrow"/>
              </w:rPr>
              <w:t xml:space="preserve"> </w:t>
            </w:r>
            <w:r>
              <w:rPr>
                <w:rFonts w:ascii="Arial Narrow" w:hAnsi="Arial Narrow"/>
                <w:sz w:val="2"/>
              </w:rPr>
              <w:t xml:space="preserve">         </w:t>
            </w:r>
            <w:r>
              <w:rPr>
                <w:rFonts w:ascii="Arial Narrow" w:hAnsi="Arial Narrow"/>
              </w:rPr>
              <w:sym w:font="Wingdings" w:char="F04A"/>
            </w: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120</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momentum using the momentum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121</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momentum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122</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Recall or deduce the units of momentum.</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123</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what is meant by the conservation of momentum.</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124</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Describe when the conservation of momentum applies.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125</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total momentum before a collision.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126</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velocity after a collision.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127</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total momentum before an explosion.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128</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mass after an explosion.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129</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velocity after an explosion.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130</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what is meant by an elastic collision.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131</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what is meant by an inelastic collision.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132</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Describe the relationship between force and momentum.</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133</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force from the force-momentum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134</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force-momentum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135</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Describe the effect on a force when a change is made.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136</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Describe car safety features.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137</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how car safety features work.</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138</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Define the term impulse.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139</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what an impulse can cause.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140</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an impulse using the impulse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141</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Recall or deduce the units of impulse.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142</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impulse equation to find the change in momentum.</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143</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impulse equation to find the change in velocity.</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144</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impulse equation to find the final velocity.</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145</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why ‘following through’ in a sport results in a higher speed.</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146</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Take measurements from a force-time graph.</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147</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Describe what the area under a force-time graph represents.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148</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work done using the work done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149</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work done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150</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 xml:space="preserve">Calculate work done when the distance moved is at angle </w:t>
            </w:r>
            <w:r w:rsidRPr="007F29BE">
              <w:rPr>
                <w:rFonts w:ascii="Arial Narrow" w:hAnsi="Arial Narrow"/>
                <w:i/>
              </w:rPr>
              <w:t>θ</w:t>
            </w:r>
            <w:r w:rsidRPr="007F29BE">
              <w:rPr>
                <w:rFonts w:ascii="Arial Narrow" w:hAnsi="Arial Narrow"/>
              </w:rPr>
              <w:t xml:space="preserve"> to the direction of the force.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151</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Define the term power.</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152</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power using the power-energy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153</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power-energy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154</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power using the power-force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155</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power-force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156</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Describe what the area under a force-displacement graph represents.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157</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Take measurements from a force-displacement graph.</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158</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Identify what work is being done against.</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159</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Identify energy transfers/transformations.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160</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what is meant by the conservation of energy.</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161</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gravitational potential energy using the GPE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162</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GPE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163</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kinetic energy using the kinetic energy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164</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KE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165</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maximum height that could be reached using KE and GPE equations.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166</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why the height reached is not the maximum possible value.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167</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maximum speed that could be reached using KE and GPE equations.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168</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why the speed reached is not the maximum possible value.</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169</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the work done against resistive forces.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170</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Explain what is meant by efficiency.</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171</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Calculate efficiency using the efficiency equation.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172</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Rearrange the efficiency equation to find the unknown.</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173</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Convert efficiencies from percentages to decimals.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r w:rsidR="00B96D86" w:rsidRPr="007F29BE" w:rsidTr="00F708E3">
        <w:tc>
          <w:tcPr>
            <w:tcW w:w="433" w:type="dxa"/>
          </w:tcPr>
          <w:p w:rsidR="00B96D86" w:rsidRPr="007F29BE" w:rsidRDefault="00B96D86" w:rsidP="00B96D86">
            <w:pPr>
              <w:spacing w:before="10"/>
              <w:ind w:left="-113" w:right="-96"/>
              <w:jc w:val="center"/>
              <w:rPr>
                <w:rFonts w:ascii="Arial Narrow" w:hAnsi="Arial Narrow"/>
              </w:rPr>
            </w:pPr>
            <w:r w:rsidRPr="007F29BE">
              <w:rPr>
                <w:rFonts w:ascii="Arial Narrow" w:hAnsi="Arial Narrow"/>
              </w:rPr>
              <w:t>174</w:t>
            </w:r>
          </w:p>
        </w:tc>
        <w:tc>
          <w:tcPr>
            <w:tcW w:w="413" w:type="dxa"/>
          </w:tcPr>
          <w:p w:rsidR="00B96D86" w:rsidRPr="007F29BE" w:rsidRDefault="00B96D86" w:rsidP="00B96D86">
            <w:pPr>
              <w:spacing w:before="10"/>
              <w:rPr>
                <w:rFonts w:ascii="Arial Narrow" w:hAnsi="Arial Narrow"/>
              </w:rPr>
            </w:pPr>
          </w:p>
        </w:tc>
        <w:tc>
          <w:tcPr>
            <w:tcW w:w="8669" w:type="dxa"/>
          </w:tcPr>
          <w:p w:rsidR="00B96D86" w:rsidRPr="007F29BE" w:rsidRDefault="00B96D86" w:rsidP="00B96D86">
            <w:pPr>
              <w:spacing w:before="10"/>
              <w:rPr>
                <w:rFonts w:ascii="Arial Narrow" w:hAnsi="Arial Narrow"/>
              </w:rPr>
            </w:pPr>
            <w:r w:rsidRPr="007F29BE">
              <w:rPr>
                <w:rFonts w:ascii="Arial Narrow" w:hAnsi="Arial Narrow"/>
              </w:rPr>
              <w:t>Convert efficiencies from decimals to percentages.</w:t>
            </w:r>
          </w:p>
        </w:tc>
        <w:tc>
          <w:tcPr>
            <w:tcW w:w="417"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c>
          <w:tcPr>
            <w:tcW w:w="418" w:type="dxa"/>
          </w:tcPr>
          <w:p w:rsidR="00B96D86" w:rsidRPr="007F29BE" w:rsidRDefault="00B96D86" w:rsidP="00C150AB">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3E" w:rsidRDefault="00ED6B3E" w:rsidP="0086416E">
      <w:pPr>
        <w:spacing w:after="0" w:line="240" w:lineRule="auto"/>
      </w:pPr>
      <w:r>
        <w:separator/>
      </w:r>
    </w:p>
  </w:endnote>
  <w:endnote w:type="continuationSeparator" w:id="0">
    <w:p w:rsidR="00ED6B3E" w:rsidRDefault="00ED6B3E"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3E" w:rsidRDefault="00ED6B3E" w:rsidP="0086416E">
      <w:pPr>
        <w:spacing w:after="0" w:line="240" w:lineRule="auto"/>
      </w:pPr>
      <w:r>
        <w:separator/>
      </w:r>
    </w:p>
  </w:footnote>
  <w:footnote w:type="continuationSeparator" w:id="0">
    <w:p w:rsidR="00ED6B3E" w:rsidRDefault="00ED6B3E" w:rsidP="008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87C4E"/>
    <w:multiLevelType w:val="hybridMultilevel"/>
    <w:tmpl w:val="FD1E345E"/>
    <w:lvl w:ilvl="0" w:tplc="7BDACE1C">
      <w:start w:val="48"/>
      <w:numFmt w:val="decimal"/>
      <w:lvlText w:val="%1."/>
      <w:lvlJc w:val="left"/>
      <w:pPr>
        <w:ind w:left="720" w:hanging="360"/>
      </w:pPr>
      <w:rPr>
        <w:rFonts w:ascii="Arial Narrow" w:eastAsiaTheme="minorEastAsia" w:hAnsi="Arial Narrow" w:cstheme="minorBidi" w:hint="default"/>
        <w:i w:val="0"/>
        <w:noProof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6D7DCD"/>
    <w:multiLevelType w:val="hybridMultilevel"/>
    <w:tmpl w:val="FD16C4CE"/>
    <w:lvl w:ilvl="0" w:tplc="04C697E4">
      <w:start w:val="32"/>
      <w:numFmt w:val="decimal"/>
      <w:lvlText w:val="%1."/>
      <w:lvlJc w:val="left"/>
      <w:pPr>
        <w:ind w:left="720" w:hanging="360"/>
      </w:pPr>
      <w:rPr>
        <w:rFonts w:ascii="Arial Narrow" w:hAnsi="Arial Narro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E305C4"/>
    <w:multiLevelType w:val="hybridMultilevel"/>
    <w:tmpl w:val="539AB45E"/>
    <w:lvl w:ilvl="0" w:tplc="18BAF2F2">
      <w:start w:val="40"/>
      <w:numFmt w:val="decimal"/>
      <w:lvlText w:val="%1."/>
      <w:lvlJc w:val="left"/>
      <w:pPr>
        <w:ind w:left="450" w:hanging="360"/>
      </w:pPr>
      <w:rPr>
        <w:rFonts w:ascii="Arial Narrow" w:eastAsiaTheme="minorEastAsia" w:hAnsi="Arial Narrow" w:cstheme="minorBidi" w:hint="default"/>
        <w:i w:val="0"/>
        <w:noProof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9"/>
  </w:num>
  <w:num w:numId="3">
    <w:abstractNumId w:val="8"/>
  </w:num>
  <w:num w:numId="4">
    <w:abstractNumId w:val="10"/>
  </w:num>
  <w:num w:numId="5">
    <w:abstractNumId w:val="0"/>
  </w:num>
  <w:num w:numId="6">
    <w:abstractNumId w:val="6"/>
  </w:num>
  <w:num w:numId="7">
    <w:abstractNumId w:val="4"/>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11C26"/>
    <w:rsid w:val="00013D00"/>
    <w:rsid w:val="00027D43"/>
    <w:rsid w:val="00043E15"/>
    <w:rsid w:val="00044167"/>
    <w:rsid w:val="00054705"/>
    <w:rsid w:val="00065FD4"/>
    <w:rsid w:val="00071106"/>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26F90"/>
    <w:rsid w:val="001323CC"/>
    <w:rsid w:val="001462A5"/>
    <w:rsid w:val="00146CAD"/>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303D50"/>
    <w:rsid w:val="00303E46"/>
    <w:rsid w:val="00304D15"/>
    <w:rsid w:val="00315241"/>
    <w:rsid w:val="0032739F"/>
    <w:rsid w:val="00333015"/>
    <w:rsid w:val="00347B70"/>
    <w:rsid w:val="003521A3"/>
    <w:rsid w:val="00355862"/>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27020"/>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539CD"/>
    <w:rsid w:val="00562FE8"/>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71DC8"/>
    <w:rsid w:val="00694220"/>
    <w:rsid w:val="00694881"/>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AEB"/>
    <w:rsid w:val="00774897"/>
    <w:rsid w:val="00775E1F"/>
    <w:rsid w:val="007829B0"/>
    <w:rsid w:val="007A2263"/>
    <w:rsid w:val="007C517E"/>
    <w:rsid w:val="007D3D47"/>
    <w:rsid w:val="007E1406"/>
    <w:rsid w:val="007E22EF"/>
    <w:rsid w:val="007F15E6"/>
    <w:rsid w:val="007F5FEC"/>
    <w:rsid w:val="008021F6"/>
    <w:rsid w:val="00821736"/>
    <w:rsid w:val="008251CC"/>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646"/>
    <w:rsid w:val="009B709E"/>
    <w:rsid w:val="009C07F6"/>
    <w:rsid w:val="009C0D8B"/>
    <w:rsid w:val="009C37DE"/>
    <w:rsid w:val="009D02E9"/>
    <w:rsid w:val="009D4BF3"/>
    <w:rsid w:val="009F2B7A"/>
    <w:rsid w:val="00A01970"/>
    <w:rsid w:val="00A021A8"/>
    <w:rsid w:val="00A40091"/>
    <w:rsid w:val="00A57100"/>
    <w:rsid w:val="00A60953"/>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312D3"/>
    <w:rsid w:val="00B31E0B"/>
    <w:rsid w:val="00B42902"/>
    <w:rsid w:val="00B5313A"/>
    <w:rsid w:val="00B54652"/>
    <w:rsid w:val="00B56D82"/>
    <w:rsid w:val="00B60CC3"/>
    <w:rsid w:val="00B708C2"/>
    <w:rsid w:val="00B725C8"/>
    <w:rsid w:val="00B772E7"/>
    <w:rsid w:val="00B81159"/>
    <w:rsid w:val="00B85361"/>
    <w:rsid w:val="00B86541"/>
    <w:rsid w:val="00B879B3"/>
    <w:rsid w:val="00B932A7"/>
    <w:rsid w:val="00B96D86"/>
    <w:rsid w:val="00B9703F"/>
    <w:rsid w:val="00BA2BDF"/>
    <w:rsid w:val="00BA313E"/>
    <w:rsid w:val="00BB284E"/>
    <w:rsid w:val="00BB4429"/>
    <w:rsid w:val="00BC2232"/>
    <w:rsid w:val="00BC4906"/>
    <w:rsid w:val="00BC687E"/>
    <w:rsid w:val="00BC7A99"/>
    <w:rsid w:val="00BD08FB"/>
    <w:rsid w:val="00C0108C"/>
    <w:rsid w:val="00C12998"/>
    <w:rsid w:val="00C1473C"/>
    <w:rsid w:val="00C4099E"/>
    <w:rsid w:val="00C500AC"/>
    <w:rsid w:val="00C5623B"/>
    <w:rsid w:val="00C6070C"/>
    <w:rsid w:val="00C6448C"/>
    <w:rsid w:val="00C7175C"/>
    <w:rsid w:val="00C8459E"/>
    <w:rsid w:val="00C926B6"/>
    <w:rsid w:val="00CC2E0B"/>
    <w:rsid w:val="00CC3E14"/>
    <w:rsid w:val="00CC526D"/>
    <w:rsid w:val="00CC7516"/>
    <w:rsid w:val="00CD1A7F"/>
    <w:rsid w:val="00CD7229"/>
    <w:rsid w:val="00CE1CD4"/>
    <w:rsid w:val="00CE2D13"/>
    <w:rsid w:val="00CE6B56"/>
    <w:rsid w:val="00CE7143"/>
    <w:rsid w:val="00CF5E46"/>
    <w:rsid w:val="00D02C82"/>
    <w:rsid w:val="00D040D6"/>
    <w:rsid w:val="00D05E82"/>
    <w:rsid w:val="00D12325"/>
    <w:rsid w:val="00D2124D"/>
    <w:rsid w:val="00D26341"/>
    <w:rsid w:val="00D42EA1"/>
    <w:rsid w:val="00D46F84"/>
    <w:rsid w:val="00D47503"/>
    <w:rsid w:val="00D5241E"/>
    <w:rsid w:val="00D60A94"/>
    <w:rsid w:val="00D60C1B"/>
    <w:rsid w:val="00D66611"/>
    <w:rsid w:val="00D66A64"/>
    <w:rsid w:val="00D73345"/>
    <w:rsid w:val="00D76958"/>
    <w:rsid w:val="00D80E6E"/>
    <w:rsid w:val="00D86008"/>
    <w:rsid w:val="00D97B12"/>
    <w:rsid w:val="00DB3A02"/>
    <w:rsid w:val="00DB4BBA"/>
    <w:rsid w:val="00DB5F01"/>
    <w:rsid w:val="00DB7955"/>
    <w:rsid w:val="00DB7B88"/>
    <w:rsid w:val="00DC584D"/>
    <w:rsid w:val="00DC6E2D"/>
    <w:rsid w:val="00DD3399"/>
    <w:rsid w:val="00DD7A04"/>
    <w:rsid w:val="00DF14C7"/>
    <w:rsid w:val="00DF7499"/>
    <w:rsid w:val="00E1447C"/>
    <w:rsid w:val="00E17C42"/>
    <w:rsid w:val="00E17DA6"/>
    <w:rsid w:val="00E33D81"/>
    <w:rsid w:val="00E444C4"/>
    <w:rsid w:val="00E44FFB"/>
    <w:rsid w:val="00E469D3"/>
    <w:rsid w:val="00E60800"/>
    <w:rsid w:val="00E6492B"/>
    <w:rsid w:val="00E77E84"/>
    <w:rsid w:val="00E85F93"/>
    <w:rsid w:val="00EA5D61"/>
    <w:rsid w:val="00EA7745"/>
    <w:rsid w:val="00EB2492"/>
    <w:rsid w:val="00EB5610"/>
    <w:rsid w:val="00ED586F"/>
    <w:rsid w:val="00ED6B3E"/>
    <w:rsid w:val="00EE1E11"/>
    <w:rsid w:val="00F14252"/>
    <w:rsid w:val="00F30E09"/>
    <w:rsid w:val="00F34117"/>
    <w:rsid w:val="00F454D4"/>
    <w:rsid w:val="00F579AA"/>
    <w:rsid w:val="00F616ED"/>
    <w:rsid w:val="00F708B2"/>
    <w:rsid w:val="00F708E3"/>
    <w:rsid w:val="00F81C85"/>
    <w:rsid w:val="00F9498B"/>
    <w:rsid w:val="00FB23E4"/>
    <w:rsid w:val="00FC4FEB"/>
    <w:rsid w:val="00FC627F"/>
    <w:rsid w:val="00FD6FFF"/>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4F7A92"/>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2201">
      <w:bodyDiv w:val="1"/>
      <w:marLeft w:val="0"/>
      <w:marRight w:val="0"/>
      <w:marTop w:val="0"/>
      <w:marBottom w:val="0"/>
      <w:divBdr>
        <w:top w:val="none" w:sz="0" w:space="0" w:color="auto"/>
        <w:left w:val="none" w:sz="0" w:space="0" w:color="auto"/>
        <w:bottom w:val="none" w:sz="0" w:space="0" w:color="auto"/>
        <w:right w:val="none" w:sz="0" w:space="0" w:color="auto"/>
      </w:divBdr>
    </w:div>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02346503">
      <w:bodyDiv w:val="1"/>
      <w:marLeft w:val="0"/>
      <w:marRight w:val="0"/>
      <w:marTop w:val="0"/>
      <w:marBottom w:val="0"/>
      <w:divBdr>
        <w:top w:val="none" w:sz="0" w:space="0" w:color="auto"/>
        <w:left w:val="none" w:sz="0" w:space="0" w:color="auto"/>
        <w:bottom w:val="none" w:sz="0" w:space="0" w:color="auto"/>
        <w:right w:val="none" w:sz="0" w:space="0" w:color="auto"/>
      </w:divBdr>
    </w:div>
    <w:div w:id="358286186">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490291633">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6" ma:contentTypeDescription="Create a new document." ma:contentTypeScope="" ma:versionID="f7b6f50b725e39d3cb4f3ed4e261422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094ef15df48b9f0ebe66f83daaa6ff78"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2F5C99-A970-40DA-ACE5-1E37030EBD7F}">
  <ds:schemaRefs>
    <ds:schemaRef ds:uri="http://schemas.openxmlformats.org/officeDocument/2006/bibliography"/>
  </ds:schemaRefs>
</ds:datastoreItem>
</file>

<file path=customXml/itemProps2.xml><?xml version="1.0" encoding="utf-8"?>
<ds:datastoreItem xmlns:ds="http://schemas.openxmlformats.org/officeDocument/2006/customXml" ds:itemID="{FA4D4222-E30B-4E57-A508-C20674FF19DA}"/>
</file>

<file path=customXml/itemProps3.xml><?xml version="1.0" encoding="utf-8"?>
<ds:datastoreItem xmlns:ds="http://schemas.openxmlformats.org/officeDocument/2006/customXml" ds:itemID="{99CD1FC1-A107-4977-BB68-A9C809CE0266}"/>
</file>

<file path=customXml/itemProps4.xml><?xml version="1.0" encoding="utf-8"?>
<ds:datastoreItem xmlns:ds="http://schemas.openxmlformats.org/officeDocument/2006/customXml" ds:itemID="{35396DD4-201B-4F47-BFC7-6C4A9B79C10F}"/>
</file>

<file path=docProps/app.xml><?xml version="1.0" encoding="utf-8"?>
<Properties xmlns="http://schemas.openxmlformats.org/officeDocument/2006/extended-properties" xmlns:vt="http://schemas.openxmlformats.org/officeDocument/2006/docPropsVTypes">
  <Template>Normal</Template>
  <TotalTime>110</TotalTime>
  <Pages>12</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Nathan Dwyer</cp:lastModifiedBy>
  <cp:revision>15</cp:revision>
  <cp:lastPrinted>2015-06-29T11:02:00Z</cp:lastPrinted>
  <dcterms:created xsi:type="dcterms:W3CDTF">2019-06-04T21:06:00Z</dcterms:created>
  <dcterms:modified xsi:type="dcterms:W3CDTF">2019-06-14T11:59:00Z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