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030C7" w:rsidP="00897761">
            <w:pPr>
              <w:jc w:val="center"/>
              <w:rPr>
                <w:rFonts w:ascii="Arial Narrow" w:hAnsi="Arial Narrow"/>
                <w:sz w:val="96"/>
              </w:rPr>
            </w:pPr>
            <w:r>
              <w:rPr>
                <w:rFonts w:ascii="Arial Narrow" w:hAnsi="Arial Narrow"/>
                <w:sz w:val="96"/>
              </w:rPr>
              <w:t>1</w:t>
            </w:r>
            <w:r w:rsidR="00DD11D0">
              <w:rPr>
                <w:rFonts w:ascii="Arial Narrow" w:hAnsi="Arial Narrow"/>
                <w:sz w:val="96"/>
              </w:rPr>
              <w:t>1</w:t>
            </w:r>
            <w:r w:rsidR="002D6C9E">
              <w:rPr>
                <w:rFonts w:ascii="Arial Narrow" w:hAnsi="Arial Narrow"/>
                <w:sz w:val="96"/>
              </w:rPr>
              <w:t xml:space="preserve">: </w:t>
            </w:r>
            <w:r w:rsidR="00DD11D0">
              <w:rPr>
                <w:rFonts w:ascii="Arial Narrow" w:hAnsi="Arial Narrow"/>
                <w:sz w:val="96"/>
              </w:rPr>
              <w:t>Materials</w:t>
            </w:r>
          </w:p>
          <w:p w:rsidR="00B86541" w:rsidRPr="00B86541" w:rsidRDefault="00DD11D0" w:rsidP="00897761">
            <w:pPr>
              <w:jc w:val="center"/>
              <w:rPr>
                <w:rFonts w:ascii="Arial Narrow" w:hAnsi="Arial Narrow"/>
              </w:rPr>
            </w:pPr>
            <w:r>
              <w:rPr>
                <w:rFonts w:ascii="Arial Narrow" w:hAnsi="Arial Narrow"/>
                <w:sz w:val="56"/>
              </w:rPr>
              <w:t>Hooke’s Law and the Young Modulus</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2D6C9E" w:rsidP="002D6C9E">
            <w:pPr>
              <w:jc w:val="center"/>
              <w:rPr>
                <w:rFonts w:ascii="Arial Narrow" w:hAnsi="Arial Narrow"/>
                <w:sz w:val="44"/>
                <w:szCs w:val="44"/>
              </w:rPr>
            </w:pPr>
            <w:r w:rsidRPr="002D6C9E">
              <w:rPr>
                <w:rFonts w:ascii="Arial Narrow" w:hAnsi="Arial Narrow"/>
                <w:sz w:val="44"/>
                <w:szCs w:val="44"/>
              </w:rPr>
              <w:t>Paper 1</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256192">
        <w:trPr>
          <w:trHeight w:val="773"/>
        </w:trPr>
        <w:tc>
          <w:tcPr>
            <w:tcW w:w="3397" w:type="dxa"/>
            <w:tcBorders>
              <w:top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 Particles 1</w:t>
            </w:r>
          </w:p>
          <w:p w:rsidR="00A97E8E" w:rsidRDefault="00A97E8E" w:rsidP="00A97E8E">
            <w:pPr>
              <w:rPr>
                <w:rFonts w:ascii="Arial Narrow" w:hAnsi="Arial Narrow"/>
              </w:rPr>
            </w:pPr>
            <w:r>
              <w:rPr>
                <w:rFonts w:ascii="Arial Narrow" w:hAnsi="Arial Narrow"/>
              </w:rPr>
              <w:t>Atomic Structure and the SNF</w:t>
            </w:r>
          </w:p>
        </w:tc>
        <w:tc>
          <w:tcPr>
            <w:tcW w:w="7365" w:type="dxa"/>
            <w:vMerge w:val="restart"/>
            <w:tcBorders>
              <w:top w:val="nil"/>
              <w:left w:val="single" w:sz="4" w:space="0" w:color="auto"/>
              <w:bottom w:val="nil"/>
              <w:right w:val="nil"/>
            </w:tcBorders>
          </w:tcPr>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 xml:space="preserve">Density, </w:t>
            </w: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Hooke’s law, elastic limit,</w:t>
            </w:r>
          </w:p>
          <w:p w:rsidR="006223C5" w:rsidRDefault="006223C5" w:rsidP="006223C5">
            <w:pPr>
              <w:pStyle w:val="ListParagraph"/>
              <w:numPr>
                <w:ilvl w:val="0"/>
                <w:numId w:val="10"/>
              </w:numPr>
              <w:spacing w:line="276" w:lineRule="auto"/>
              <w:ind w:left="426"/>
              <w:rPr>
                <w:rFonts w:ascii="Arial Narrow" w:hAnsi="Arial Narrow"/>
                <w:sz w:val="24"/>
                <w:szCs w:val="24"/>
              </w:rPr>
            </w:pPr>
            <m:oMath>
              <m:r>
                <w:rPr>
                  <w:rFonts w:ascii="Cambria Math" w:hAnsi="Cambria Math"/>
                  <w:sz w:val="24"/>
                  <w:szCs w:val="24"/>
                </w:rPr>
                <m:t>F=kΔL</m:t>
              </m:r>
            </m:oMath>
            <w:r>
              <w:rPr>
                <w:rFonts w:ascii="Arial Narrow" w:hAnsi="Arial Narrow"/>
                <w:sz w:val="24"/>
                <w:szCs w:val="24"/>
              </w:rPr>
              <w:t xml:space="preserve"> , </w:t>
            </w:r>
            <w:r>
              <w:rPr>
                <w:rFonts w:asciiTheme="majorHAnsi" w:hAnsiTheme="majorHAnsi"/>
                <w:i/>
                <w:sz w:val="24"/>
                <w:szCs w:val="24"/>
              </w:rPr>
              <w:t>k</w:t>
            </w:r>
            <w:r>
              <w:rPr>
                <w:rFonts w:ascii="Arial Narrow" w:hAnsi="Arial Narrow"/>
                <w:sz w:val="24"/>
                <w:szCs w:val="24"/>
              </w:rPr>
              <w:t xml:space="preserve"> as stiffness and spring constant.</w:t>
            </w:r>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Tensile strain and tensile stress.</w:t>
            </w:r>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Elastic strain energy, breaking stress.</w:t>
            </w:r>
          </w:p>
          <w:p w:rsidR="006223C5" w:rsidRDefault="006223C5" w:rsidP="006223C5">
            <w:pPr>
              <w:pStyle w:val="ListParagraph"/>
              <w:numPr>
                <w:ilvl w:val="0"/>
                <w:numId w:val="10"/>
              </w:numPr>
              <w:spacing w:line="276" w:lineRule="auto"/>
              <w:ind w:left="426"/>
              <w:rPr>
                <w:rFonts w:asciiTheme="majorHAnsi" w:hAnsiTheme="majorHAnsi"/>
                <w:i/>
                <w:sz w:val="24"/>
                <w:szCs w:val="24"/>
              </w:rPr>
            </w:pPr>
            <w:r>
              <w:rPr>
                <w:rFonts w:asciiTheme="majorHAnsi" w:hAnsiTheme="majorHAnsi"/>
                <w:i/>
                <w:sz w:val="24"/>
                <w:szCs w:val="24"/>
              </w:rPr>
              <w:t xml:space="preserve">energy stored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FΔL</m:t>
              </m:r>
            </m:oMath>
            <w:r>
              <w:rPr>
                <w:rFonts w:asciiTheme="majorHAnsi" w:hAnsiTheme="majorHAnsi"/>
                <w:i/>
                <w:sz w:val="24"/>
                <w:szCs w:val="24"/>
              </w:rPr>
              <w:t xml:space="preserve"> = area under force−extension graph</w:t>
            </w:r>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Description of plastic behaviour, fracture and brittle behaviour linked to force–extension graphs.</w:t>
            </w:r>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Quantitative and qualitative application of energy conservation to examples involving elastic strain energy and energy to deform.</w:t>
            </w:r>
          </w:p>
          <w:p w:rsidR="006223C5" w:rsidRDefault="006223C5" w:rsidP="006223C5">
            <w:pPr>
              <w:pStyle w:val="ListParagraph"/>
              <w:numPr>
                <w:ilvl w:val="0"/>
                <w:numId w:val="10"/>
              </w:numPr>
              <w:spacing w:line="276" w:lineRule="auto"/>
              <w:ind w:left="426"/>
              <w:rPr>
                <w:rFonts w:ascii="Arial Narrow" w:hAnsi="Arial Narrow"/>
                <w:sz w:val="24"/>
                <w:szCs w:val="24"/>
              </w:rPr>
            </w:pPr>
            <w:r>
              <w:rPr>
                <w:rFonts w:ascii="Arial Narrow" w:hAnsi="Arial Narrow"/>
                <w:sz w:val="24"/>
                <w:szCs w:val="24"/>
              </w:rPr>
              <w:t>Spring energy transformed to kinetic and gravitational potential energy.</w:t>
            </w:r>
          </w:p>
          <w:p w:rsidR="006223C5" w:rsidRDefault="006223C5" w:rsidP="006223C5">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Interpretation of simple stress–strain curves.</w:t>
            </w:r>
          </w:p>
          <w:p w:rsidR="006223C5" w:rsidRDefault="006223C5" w:rsidP="006223C5">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 xml:space="preserve">Appreciation of energy conservation issues in the context of ethical transport design. </w:t>
            </w:r>
          </w:p>
          <w:p w:rsidR="006223C5" w:rsidRDefault="006223C5" w:rsidP="006223C5">
            <w:pPr>
              <w:pStyle w:val="ListParagraph"/>
              <w:numPr>
                <w:ilvl w:val="0"/>
                <w:numId w:val="11"/>
              </w:numPr>
              <w:spacing w:line="276" w:lineRule="auto"/>
              <w:ind w:left="426"/>
              <w:rPr>
                <w:rFonts w:ascii="Arial Narrow" w:hAnsi="Arial Narrow"/>
                <w:sz w:val="24"/>
                <w:szCs w:val="24"/>
              </w:rPr>
            </w:pPr>
            <m:oMath>
              <m:r>
                <w:rPr>
                  <w:rFonts w:ascii="Cambria Math" w:hAnsi="Cambria Math"/>
                  <w:sz w:val="24"/>
                  <w:szCs w:val="24"/>
                </w:rPr>
                <m:t>Young modulus=</m:t>
              </m:r>
              <m:f>
                <m:fPr>
                  <m:ctrlPr>
                    <w:rPr>
                      <w:rFonts w:ascii="Cambria Math" w:hAnsi="Cambria Math"/>
                      <w:i/>
                      <w:sz w:val="24"/>
                      <w:szCs w:val="24"/>
                    </w:rPr>
                  </m:ctrlPr>
                </m:fPr>
                <m:num>
                  <m:r>
                    <w:rPr>
                      <w:rFonts w:ascii="Cambria Math" w:hAnsi="Cambria Math"/>
                      <w:sz w:val="24"/>
                      <w:szCs w:val="24"/>
                    </w:rPr>
                    <m:t>tensile stress</m:t>
                  </m:r>
                </m:num>
                <m:den>
                  <m:r>
                    <w:rPr>
                      <w:rFonts w:ascii="Cambria Math" w:hAnsi="Cambria Math"/>
                      <w:sz w:val="24"/>
                      <w:szCs w:val="24"/>
                    </w:rPr>
                    <m:t>tensile strain</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FL</m:t>
                  </m:r>
                </m:num>
                <m:den>
                  <m:r>
                    <w:rPr>
                      <w:rFonts w:ascii="Cambria Math" w:hAnsi="Cambria Math"/>
                      <w:sz w:val="24"/>
                      <w:szCs w:val="24"/>
                    </w:rPr>
                    <m:t>A∆L</m:t>
                  </m:r>
                </m:den>
              </m:f>
            </m:oMath>
            <w:r>
              <w:rPr>
                <w:rFonts w:ascii="Arial Narrow" w:eastAsiaTheme="minorEastAsia" w:hAnsi="Arial Narrow"/>
                <w:sz w:val="24"/>
                <w:szCs w:val="24"/>
              </w:rPr>
              <w:t xml:space="preserve"> </w:t>
            </w:r>
          </w:p>
          <w:p w:rsidR="006223C5" w:rsidRDefault="006223C5" w:rsidP="006223C5">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Use of stress–strain graphs to find the Young modulus.</w:t>
            </w:r>
          </w:p>
          <w:p w:rsidR="006223C5" w:rsidRDefault="006223C5" w:rsidP="006223C5">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(One simple method of measurement is required.)</w:t>
            </w:r>
          </w:p>
          <w:p w:rsidR="006223C5" w:rsidRDefault="006223C5" w:rsidP="006223C5">
            <w:pPr>
              <w:spacing w:line="276" w:lineRule="auto"/>
              <w:rPr>
                <w:rFonts w:ascii="Arial Narrow" w:hAnsi="Arial Narrow"/>
                <w:sz w:val="24"/>
                <w:szCs w:val="24"/>
              </w:rPr>
            </w:pPr>
            <w:r>
              <w:rPr>
                <w:rFonts w:ascii="Arial Narrow" w:hAnsi="Arial Narrow"/>
                <w:b/>
                <w:sz w:val="24"/>
                <w:szCs w:val="24"/>
              </w:rPr>
              <w:t>Required practical 4:</w:t>
            </w:r>
            <w:r>
              <w:rPr>
                <w:rFonts w:ascii="Arial Narrow" w:hAnsi="Arial Narrow"/>
                <w:sz w:val="24"/>
                <w:szCs w:val="24"/>
              </w:rPr>
              <w:t xml:space="preserve"> Determination of the Young modulus by a simple method</w:t>
            </w:r>
          </w:p>
          <w:p w:rsidR="006223C5" w:rsidRDefault="006223C5" w:rsidP="006223C5">
            <w:pPr>
              <w:rPr>
                <w:rFonts w:ascii="Arial Narrow" w:hAnsi="Arial Narrow"/>
                <w:sz w:val="24"/>
                <w:szCs w:val="24"/>
              </w:rPr>
            </w:pPr>
          </w:p>
          <w:p w:rsidR="00BA6AD9" w:rsidRDefault="00BA6AD9" w:rsidP="006223C5">
            <w:pPr>
              <w:rPr>
                <w:rFonts w:ascii="Arial Narrow" w:hAnsi="Arial Narrow"/>
                <w:sz w:val="24"/>
                <w:szCs w:val="24"/>
              </w:rPr>
            </w:pPr>
          </w:p>
          <w:p w:rsidR="00BA6AD9" w:rsidRPr="006223C5" w:rsidRDefault="00BA6AD9" w:rsidP="006223C5">
            <w:pPr>
              <w:rPr>
                <w:rFonts w:ascii="Arial Narrow" w:hAnsi="Arial Narrow"/>
                <w:sz w:val="24"/>
                <w:szCs w:val="24"/>
              </w:rPr>
            </w:pPr>
            <w:r>
              <w:rPr>
                <w:noProof/>
                <w:lang w:val="en-US"/>
              </w:rPr>
              <w:drawing>
                <wp:anchor distT="0" distB="0" distL="114300" distR="114300" simplePos="0" relativeHeight="251658240" behindDoc="0" locked="0" layoutInCell="1" allowOverlap="1">
                  <wp:simplePos x="0" y="0"/>
                  <wp:positionH relativeFrom="column">
                    <wp:posOffset>1226856</wp:posOffset>
                  </wp:positionH>
                  <wp:positionV relativeFrom="paragraph">
                    <wp:posOffset>1831975</wp:posOffset>
                  </wp:positionV>
                  <wp:extent cx="1949450" cy="1914525"/>
                  <wp:effectExtent l="0" t="0" r="0"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2: Particles 2</w:t>
            </w:r>
          </w:p>
          <w:p w:rsidR="00A97E8E" w:rsidRDefault="00A97E8E" w:rsidP="00A97E8E">
            <w:pPr>
              <w:rPr>
                <w:rFonts w:ascii="Arial Narrow" w:hAnsi="Arial Narrow"/>
              </w:rPr>
            </w:pPr>
            <w:r>
              <w:rPr>
                <w:rFonts w:ascii="Arial Narrow" w:hAnsi="Arial Narrow"/>
              </w:rPr>
              <w:t>Particle Classification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3: Particles 3</w:t>
            </w:r>
          </w:p>
          <w:p w:rsidR="00A97E8E" w:rsidRDefault="00A97E8E" w:rsidP="00A97E8E">
            <w:pPr>
              <w:rPr>
                <w:rFonts w:ascii="Arial Narrow" w:hAnsi="Arial Narrow"/>
              </w:rPr>
            </w:pPr>
            <w:r>
              <w:rPr>
                <w:rFonts w:ascii="Arial Narrow" w:hAnsi="Arial Narrow"/>
              </w:rPr>
              <w:t>Particle Interaction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bottom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4: Quantum</w:t>
            </w:r>
          </w:p>
          <w:p w:rsidR="00A97E8E" w:rsidRDefault="00A97E8E" w:rsidP="00A97E8E">
            <w:pPr>
              <w:rPr>
                <w:rFonts w:ascii="Arial Narrow" w:hAnsi="Arial Narrow"/>
              </w:rPr>
            </w:pPr>
            <w:r>
              <w:rPr>
                <w:rFonts w:ascii="Arial Narrow" w:hAnsi="Arial Narrow"/>
              </w:rPr>
              <w:t>Photoelectric, Energy Levels and WPD</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5: Waves 1</w:t>
            </w:r>
          </w:p>
          <w:p w:rsidR="00A97E8E" w:rsidRDefault="00A97E8E" w:rsidP="00A97E8E">
            <w:pPr>
              <w:rPr>
                <w:rFonts w:ascii="Arial Narrow" w:hAnsi="Arial Narrow"/>
              </w:rPr>
            </w:pPr>
            <w:r>
              <w:rPr>
                <w:rFonts w:ascii="Arial Narrow" w:hAnsi="Arial Narrow"/>
              </w:rPr>
              <w:t>Wave Basics and Stationary Waves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6: Waves 2</w:t>
            </w:r>
          </w:p>
          <w:p w:rsidR="00A97E8E" w:rsidRDefault="00A97E8E" w:rsidP="00A97E8E">
            <w:pPr>
              <w:rPr>
                <w:rFonts w:ascii="Arial Narrow" w:hAnsi="Arial Narrow"/>
              </w:rPr>
            </w:pPr>
            <w:r>
              <w:rPr>
                <w:rFonts w:ascii="Arial Narrow" w:hAnsi="Arial Narrow"/>
              </w:rPr>
              <w:t>Interference</w:t>
            </w:r>
            <w:r w:rsidR="007F15E6">
              <w:rPr>
                <w:rFonts w:ascii="Arial Narrow" w:hAnsi="Arial Narrow"/>
              </w:rPr>
              <w:t xml:space="preserve"> and Diffraction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7: Waves 3</w:t>
            </w:r>
          </w:p>
          <w:p w:rsidR="00A97E8E" w:rsidRDefault="00A97E8E" w:rsidP="00A97E8E">
            <w:pPr>
              <w:rPr>
                <w:rFonts w:ascii="Arial Narrow" w:hAnsi="Arial Narrow"/>
              </w:rPr>
            </w:pPr>
            <w:r>
              <w:rPr>
                <w:rFonts w:ascii="Arial Narrow" w:hAnsi="Arial Narrow"/>
              </w:rPr>
              <w:t>Refraction and Fibre Optics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8: Mechanics 1</w:t>
            </w:r>
          </w:p>
          <w:p w:rsidR="00A97E8E" w:rsidRDefault="00A97E8E" w:rsidP="00A97E8E">
            <w:pPr>
              <w:rPr>
                <w:rFonts w:ascii="Arial Narrow" w:hAnsi="Arial Narrow"/>
              </w:rPr>
            </w:pPr>
            <w:r>
              <w:rPr>
                <w:rFonts w:ascii="Arial Narrow" w:hAnsi="Arial Narrow"/>
              </w:rPr>
              <w:t>Scalars, Vectors and Moments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9: Mechanics 2</w:t>
            </w:r>
          </w:p>
          <w:p w:rsidR="00A97E8E" w:rsidRDefault="00A97E8E" w:rsidP="00A97E8E">
            <w:pPr>
              <w:rPr>
                <w:rFonts w:ascii="Arial Narrow" w:hAnsi="Arial Narrow"/>
              </w:rPr>
            </w:pPr>
            <w:r>
              <w:rPr>
                <w:rFonts w:ascii="Arial Narrow" w:hAnsi="Arial Narrow"/>
              </w:rPr>
              <w:t>Motion and Newton’s Laws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10: Mechanics 3</w:t>
            </w:r>
          </w:p>
          <w:p w:rsidR="00A97E8E" w:rsidRDefault="00A97E8E" w:rsidP="00A97E8E">
            <w:pPr>
              <w:rPr>
                <w:rFonts w:ascii="Arial Narrow" w:hAnsi="Arial Narrow"/>
              </w:rPr>
            </w:pPr>
            <w:r>
              <w:rPr>
                <w:rFonts w:ascii="Arial Narrow" w:hAnsi="Arial Narrow"/>
              </w:rPr>
              <w:t>Momentum and Energy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DD11D0">
        <w:trPr>
          <w:trHeight w:val="773"/>
        </w:trPr>
        <w:tc>
          <w:tcPr>
            <w:tcW w:w="3397" w:type="dxa"/>
            <w:tcBorders>
              <w:right w:val="single" w:sz="4" w:space="0" w:color="auto"/>
            </w:tcBorders>
            <w:shd w:val="clear" w:color="auto" w:fill="A6A6A6" w:themeFill="background1" w:themeFillShade="A6"/>
            <w:vAlign w:val="center"/>
          </w:tcPr>
          <w:p w:rsidR="00A97E8E" w:rsidRDefault="00A97E8E" w:rsidP="00A97E8E">
            <w:pPr>
              <w:rPr>
                <w:rFonts w:ascii="Arial Narrow" w:hAnsi="Arial Narrow"/>
              </w:rPr>
            </w:pPr>
            <w:r>
              <w:rPr>
                <w:rFonts w:ascii="Arial Narrow" w:hAnsi="Arial Narrow"/>
              </w:rPr>
              <w:t>11: Materials</w:t>
            </w:r>
          </w:p>
          <w:p w:rsidR="00A97E8E" w:rsidRDefault="00A97E8E" w:rsidP="00A97E8E">
            <w:pPr>
              <w:rPr>
                <w:rFonts w:ascii="Arial Narrow" w:hAnsi="Arial Narrow"/>
              </w:rPr>
            </w:pPr>
            <w:r>
              <w:rPr>
                <w:rFonts w:ascii="Arial Narrow" w:hAnsi="Arial Narrow"/>
              </w:rPr>
              <w:t>Hooke’s Law and the Young Modulus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DD11D0">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12: Electricity 1</w:t>
            </w:r>
          </w:p>
          <w:p w:rsidR="00A97E8E" w:rsidRDefault="00A97E8E" w:rsidP="00A97E8E">
            <w:pPr>
              <w:rPr>
                <w:rFonts w:ascii="Arial Narrow" w:hAnsi="Arial Narrow"/>
              </w:rPr>
            </w:pPr>
            <w:r>
              <w:rPr>
                <w:rFonts w:ascii="Arial Narrow" w:hAnsi="Arial Narrow"/>
              </w:rPr>
              <w:t>Resistivity and Superconductivity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F7684D">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13: Electricity 2</w:t>
            </w:r>
          </w:p>
          <w:p w:rsidR="00A97E8E" w:rsidRDefault="00A97E8E" w:rsidP="00A97E8E">
            <w:pPr>
              <w:rPr>
                <w:rFonts w:ascii="Arial Narrow" w:hAnsi="Arial Narrow"/>
              </w:rPr>
            </w:pPr>
            <w:r>
              <w:rPr>
                <w:rFonts w:ascii="Arial Narrow" w:hAnsi="Arial Narrow"/>
              </w:rPr>
              <w:t>Series, Parallel and Potential Dividers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942DB">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14: Electricity 3</w:t>
            </w:r>
          </w:p>
          <w:p w:rsidR="00A97E8E" w:rsidRDefault="00A97E8E" w:rsidP="00A97E8E">
            <w:pPr>
              <w:rPr>
                <w:rFonts w:ascii="Arial Narrow" w:hAnsi="Arial Narrow"/>
              </w:rPr>
            </w:pPr>
            <w:r>
              <w:rPr>
                <w:rFonts w:ascii="Arial Narrow" w:hAnsi="Arial Narrow"/>
              </w:rPr>
              <w:t>Energy, EMF and Internal Resistance</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15: Further Mechanics 1</w:t>
            </w:r>
          </w:p>
          <w:p w:rsidR="00A97E8E" w:rsidRDefault="00A97E8E" w:rsidP="00A97E8E">
            <w:pPr>
              <w:rPr>
                <w:rFonts w:ascii="Arial Narrow" w:hAnsi="Arial Narrow"/>
              </w:rPr>
            </w:pPr>
            <w:r>
              <w:rPr>
                <w:rFonts w:ascii="Arial Narrow" w:hAnsi="Arial Narrow"/>
              </w:rPr>
              <w:t>Circular Motion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011C26" w:rsidTr="00AC570E">
        <w:trPr>
          <w:trHeight w:val="773"/>
        </w:trPr>
        <w:tc>
          <w:tcPr>
            <w:tcW w:w="3397" w:type="dxa"/>
            <w:tcBorders>
              <w:right w:val="single" w:sz="4" w:space="0" w:color="auto"/>
            </w:tcBorders>
            <w:vAlign w:val="center"/>
          </w:tcPr>
          <w:p w:rsidR="00011C26" w:rsidRDefault="00011C26" w:rsidP="00AC570E">
            <w:pPr>
              <w:rPr>
                <w:rFonts w:ascii="Arial Narrow" w:hAnsi="Arial Narrow"/>
              </w:rPr>
            </w:pPr>
            <w:r>
              <w:rPr>
                <w:rFonts w:ascii="Arial Narrow" w:hAnsi="Arial Narrow"/>
              </w:rPr>
              <w:t>16: Further Mechanics 2</w:t>
            </w:r>
          </w:p>
          <w:p w:rsidR="00011C26" w:rsidRDefault="00011C26" w:rsidP="00AC570E">
            <w:pPr>
              <w:rPr>
                <w:rFonts w:ascii="Arial Narrow" w:hAnsi="Arial Narrow"/>
              </w:rPr>
            </w:pPr>
            <w:r>
              <w:rPr>
                <w:rFonts w:ascii="Arial Narrow" w:hAnsi="Arial Narrow"/>
              </w:rPr>
              <w:t>Simple Harmonic Motion</w:t>
            </w:r>
          </w:p>
        </w:tc>
        <w:tc>
          <w:tcPr>
            <w:tcW w:w="7365" w:type="dxa"/>
            <w:vMerge/>
            <w:tcBorders>
              <w:top w:val="nil"/>
              <w:left w:val="single" w:sz="4" w:space="0" w:color="auto"/>
              <w:bottom w:val="nil"/>
              <w:right w:val="nil"/>
            </w:tcBorders>
          </w:tcPr>
          <w:p w:rsidR="00011C26" w:rsidRPr="002D6C9E" w:rsidRDefault="00011C26" w:rsidP="002D6C9E">
            <w:pPr>
              <w:rPr>
                <w:rFonts w:ascii="Arial Narrow" w:hAnsi="Arial Narrow"/>
              </w:rPr>
            </w:pPr>
          </w:p>
        </w:tc>
      </w:tr>
    </w:tbl>
    <w:p w:rsidR="002E2E57" w:rsidRDefault="002E2E57" w:rsidP="00897761">
      <w:pPr>
        <w:jc w:val="center"/>
      </w:pPr>
    </w:p>
    <w:tbl>
      <w:tblPr>
        <w:tblStyle w:val="TableGrid"/>
        <w:tblW w:w="0" w:type="auto"/>
        <w:tblLook w:val="04A0" w:firstRow="1" w:lastRow="0" w:firstColumn="1" w:lastColumn="0" w:noHBand="0" w:noVBand="1"/>
      </w:tblPr>
      <w:tblGrid>
        <w:gridCol w:w="10762"/>
      </w:tblGrid>
      <w:tr w:rsidR="003A3206" w:rsidRPr="00027D43" w:rsidTr="003A3206">
        <w:trPr>
          <w:trHeight w:val="3830"/>
        </w:trPr>
        <w:tc>
          <w:tcPr>
            <w:tcW w:w="10762" w:type="dxa"/>
            <w:tcBorders>
              <w:top w:val="nil"/>
              <w:left w:val="nil"/>
              <w:bottom w:val="nil"/>
              <w:right w:val="nil"/>
            </w:tcBorders>
          </w:tcPr>
          <w:p w:rsidR="003A3206" w:rsidRPr="00AE062C" w:rsidRDefault="003A3206" w:rsidP="003A3206">
            <w:pPr>
              <w:jc w:val="center"/>
              <w:rPr>
                <w:rFonts w:ascii="Arial Narrow" w:hAnsi="Arial Narrow"/>
                <w:b/>
                <w:szCs w:val="24"/>
                <w:u w:val="single"/>
              </w:rPr>
            </w:pPr>
            <w:r w:rsidRPr="00AE062C">
              <w:rPr>
                <w:rFonts w:ascii="Arial Narrow" w:hAnsi="Arial Narrow"/>
                <w:b/>
                <w:szCs w:val="24"/>
                <w:u w:val="single"/>
              </w:rPr>
              <w:lastRenderedPageBreak/>
              <w:t>Monday</w:t>
            </w:r>
            <w:r w:rsidR="00AE062C">
              <w:rPr>
                <w:rFonts w:ascii="Arial Narrow" w:hAnsi="Arial Narrow"/>
                <w:b/>
                <w:szCs w:val="24"/>
                <w:u w:val="single"/>
              </w:rPr>
              <w:t>:</w:t>
            </w:r>
            <w:r w:rsidRPr="00AE062C">
              <w:rPr>
                <w:rFonts w:ascii="Arial Narrow" w:hAnsi="Arial Narrow"/>
                <w:b/>
                <w:szCs w:val="24"/>
                <w:u w:val="single"/>
              </w:rPr>
              <w:t xml:space="preserve"> Density Notes</w:t>
            </w:r>
          </w:p>
          <w:p w:rsidR="003A3206" w:rsidRPr="00FB1CBA" w:rsidRDefault="003A3206" w:rsidP="003A3206">
            <w:pPr>
              <w:spacing w:before="120"/>
              <w:rPr>
                <w:rFonts w:ascii="Arial Narrow" w:hAnsi="Arial Narrow" w:cs="Verdana"/>
              </w:rPr>
            </w:pPr>
            <w:r>
              <w:rPr>
                <w:rFonts w:ascii="Arial Narrow" w:hAnsi="Arial Narrow" w:cs="Verdana"/>
              </w:rPr>
              <w:t>The equation below is used to calculate density; r</w:t>
            </w:r>
            <w:r w:rsidRPr="00FB1CBA">
              <w:rPr>
                <w:rFonts w:ascii="Arial Narrow" w:hAnsi="Arial Narrow" w:cs="Verdana"/>
              </w:rPr>
              <w:t>earrange the equation to make the following the subject:</w:t>
            </w:r>
          </w:p>
          <w:tbl>
            <w:tblPr>
              <w:tblStyle w:val="TableGrid"/>
              <w:tblW w:w="0" w:type="auto"/>
              <w:tblLook w:val="04A0" w:firstRow="1" w:lastRow="0" w:firstColumn="1" w:lastColumn="0" w:noHBand="0" w:noVBand="1"/>
            </w:tblPr>
            <w:tblGrid>
              <w:gridCol w:w="3512"/>
              <w:gridCol w:w="3512"/>
              <w:gridCol w:w="3512"/>
            </w:tblGrid>
            <w:tr w:rsidR="003A3206" w:rsidRPr="00FB1CBA" w:rsidTr="003A3206">
              <w:tc>
                <w:tcPr>
                  <w:tcW w:w="3512" w:type="dxa"/>
                  <w:vAlign w:val="center"/>
                </w:tcPr>
                <w:p w:rsidR="003A3206" w:rsidRPr="00FB1CBA" w:rsidRDefault="003A3206" w:rsidP="003A3206">
                  <w:pPr>
                    <w:spacing w:before="240" w:after="240"/>
                    <w:jc w:val="right"/>
                    <w:rPr>
                      <w:rFonts w:ascii="Arial Narrow" w:hAnsi="Arial Narrow" w:cs="Verdana"/>
                      <w:sz w:val="28"/>
                    </w:rPr>
                  </w:pPr>
                  <m:oMathPara>
                    <m:oMathParaPr>
                      <m:jc m:val="center"/>
                    </m:oMathParaPr>
                    <m:oMath>
                      <m:r>
                        <w:rPr>
                          <w:rFonts w:ascii="Cambria Math" w:hAnsi="Cambria Math"/>
                          <w:sz w:val="44"/>
                        </w:rPr>
                        <m:t>ρ=</m:t>
                      </m:r>
                      <m:f>
                        <m:fPr>
                          <m:ctrlPr>
                            <w:rPr>
                              <w:rFonts w:ascii="Cambria Math" w:hAnsi="Cambria Math"/>
                              <w:i/>
                              <w:sz w:val="44"/>
                            </w:rPr>
                          </m:ctrlPr>
                        </m:fPr>
                        <m:num>
                          <m:r>
                            <w:rPr>
                              <w:rFonts w:ascii="Cambria Math" w:hAnsi="Cambria Math"/>
                              <w:sz w:val="44"/>
                            </w:rPr>
                            <m:t>m</m:t>
                          </m:r>
                        </m:num>
                        <m:den>
                          <m:r>
                            <w:rPr>
                              <w:rFonts w:ascii="Cambria Math" w:hAnsi="Cambria Math"/>
                              <w:sz w:val="44"/>
                            </w:rPr>
                            <m:t>V</m:t>
                          </m:r>
                        </m:den>
                      </m:f>
                    </m:oMath>
                  </m:oMathPara>
                </w:p>
              </w:tc>
              <w:tc>
                <w:tcPr>
                  <w:tcW w:w="3512" w:type="dxa"/>
                  <w:vAlign w:val="center"/>
                </w:tcPr>
                <w:p w:rsidR="003A3206" w:rsidRPr="00FB1CBA" w:rsidRDefault="003A3206" w:rsidP="003A3206">
                  <w:pPr>
                    <w:rPr>
                      <w:rFonts w:ascii="Arial Narrow" w:hAnsi="Arial Narrow" w:cs="Verdana"/>
                      <w:sz w:val="28"/>
                      <w:szCs w:val="28"/>
                    </w:rPr>
                  </w:pPr>
                  <w:r w:rsidRPr="00FB1CBA">
                    <w:rPr>
                      <w:rFonts w:ascii="Arial Narrow" w:eastAsiaTheme="minorEastAsia" w:hAnsi="Arial Narrow" w:cs="Verdana"/>
                      <w:sz w:val="44"/>
                    </w:rPr>
                    <w:t xml:space="preserve">     </w:t>
                  </w:r>
                  <m:oMath>
                    <m:r>
                      <w:rPr>
                        <w:rFonts w:ascii="Cambria Math" w:hAnsi="Cambria Math"/>
                        <w:sz w:val="44"/>
                      </w:rPr>
                      <m:t>V=</m:t>
                    </m:r>
                  </m:oMath>
                </w:p>
              </w:tc>
              <w:tc>
                <w:tcPr>
                  <w:tcW w:w="3512" w:type="dxa"/>
                  <w:vAlign w:val="center"/>
                </w:tcPr>
                <w:p w:rsidR="003A3206" w:rsidRPr="00FB1CBA" w:rsidRDefault="003A3206" w:rsidP="003A3206">
                  <w:pPr>
                    <w:rPr>
                      <w:rFonts w:ascii="Arial Narrow" w:hAnsi="Arial Narrow" w:cs="Verdana"/>
                      <w:sz w:val="44"/>
                    </w:rPr>
                  </w:pPr>
                  <w:r w:rsidRPr="00FB1CBA">
                    <w:rPr>
                      <w:rFonts w:ascii="Arial Narrow" w:eastAsiaTheme="minorEastAsia" w:hAnsi="Arial Narrow" w:cs="Verdana"/>
                      <w:sz w:val="44"/>
                    </w:rPr>
                    <w:t xml:space="preserve">    </w:t>
                  </w:r>
                  <m:oMath>
                    <m:r>
                      <w:rPr>
                        <w:rFonts w:ascii="Cambria Math" w:hAnsi="Cambria Math"/>
                        <w:sz w:val="44"/>
                      </w:rPr>
                      <m:t>m=</m:t>
                    </m:r>
                  </m:oMath>
                </w:p>
              </w:tc>
            </w:tr>
          </w:tbl>
          <w:p w:rsidR="003A3206" w:rsidRPr="00631206" w:rsidRDefault="003A3206" w:rsidP="003A3206">
            <w:pPr>
              <w:rPr>
                <w:rFonts w:ascii="Arial Narrow" w:hAnsi="Arial Narrow" w:cs="Verdana"/>
                <w:color w:val="FF0000"/>
                <w:sz w:val="4"/>
              </w:rPr>
            </w:pPr>
          </w:p>
          <w:p w:rsidR="003A3206" w:rsidRPr="00FB1CBA" w:rsidRDefault="003A3206" w:rsidP="003A3206">
            <w:pPr>
              <w:tabs>
                <w:tab w:val="left" w:pos="1163"/>
                <w:tab w:val="left" w:pos="8392"/>
              </w:tabs>
              <w:spacing w:before="140"/>
              <w:rPr>
                <w:rFonts w:ascii="Arial Narrow" w:hAnsi="Arial Narrow" w:cs="Verdana"/>
              </w:rPr>
            </w:pPr>
            <w:r w:rsidRPr="00FB1CBA">
              <w:rPr>
                <w:rFonts w:ascii="Arial Narrow" w:hAnsi="Arial Narrow" w:cs="Verdana"/>
              </w:rPr>
              <w:t>Symbol</w:t>
            </w:r>
            <w:r w:rsidRPr="00FB1CBA">
              <w:rPr>
                <w:rFonts w:ascii="Arial Narrow" w:hAnsi="Arial Narrow" w:cs="Verdana"/>
                <w:sz w:val="28"/>
                <w:szCs w:val="28"/>
              </w:rPr>
              <w:t xml:space="preserve"> </w:t>
            </w:r>
            <m:oMath>
              <m:r>
                <w:rPr>
                  <w:rFonts w:ascii="Cambria Math" w:hAnsi="Cambria Math"/>
                  <w:sz w:val="28"/>
                  <w:szCs w:val="28"/>
                </w:rPr>
                <m:t>ρ</m:t>
              </m:r>
            </m:oMath>
            <w:r w:rsidRPr="00FB1CBA">
              <w:rPr>
                <w:rFonts w:ascii="Arial Narrow" w:hAnsi="Arial Narrow" w:cs="Verdana"/>
              </w:rPr>
              <w:tab/>
              <w:t xml:space="preserve">Quantity </w:t>
            </w:r>
            <w:r w:rsidRPr="00FB1CBA">
              <w:rPr>
                <w:rFonts w:ascii="Arial Narrow" w:hAnsi="Arial Narrow" w:cs="HelveticaNeue-Light"/>
                <w:szCs w:val="20"/>
              </w:rPr>
              <w:t>……………………………………………………………………………………………</w:t>
            </w:r>
            <w:r w:rsidRPr="00FB1CBA">
              <w:rPr>
                <w:rFonts w:ascii="Arial Narrow" w:hAnsi="Arial Narrow" w:cs="HelveticaNeue-Light"/>
                <w:szCs w:val="20"/>
              </w:rPr>
              <w:tab/>
              <w:t>Units ………………………</w:t>
            </w:r>
          </w:p>
          <w:p w:rsidR="003A3206" w:rsidRPr="00FB1CBA" w:rsidRDefault="003A3206" w:rsidP="003A3206">
            <w:pPr>
              <w:tabs>
                <w:tab w:val="left" w:pos="1163"/>
                <w:tab w:val="left" w:pos="8392"/>
              </w:tabs>
              <w:spacing w:before="140"/>
              <w:rPr>
                <w:rFonts w:ascii="Arial Narrow" w:hAnsi="Arial Narrow" w:cs="Verdana"/>
              </w:rPr>
            </w:pPr>
            <w:r w:rsidRPr="00FB1CBA">
              <w:rPr>
                <w:rFonts w:ascii="Arial Narrow" w:hAnsi="Arial Narrow" w:cs="Verdana"/>
              </w:rPr>
              <w:t>Symbol</w:t>
            </w:r>
            <w:r w:rsidRPr="00FB1CBA">
              <w:rPr>
                <w:rFonts w:ascii="Arial Narrow" w:hAnsi="Arial Narrow" w:cs="Verdana"/>
                <w:sz w:val="28"/>
                <w:szCs w:val="28"/>
              </w:rPr>
              <w:t xml:space="preserve"> </w:t>
            </w:r>
            <m:oMath>
              <m:r>
                <w:rPr>
                  <w:rFonts w:ascii="Cambria Math" w:hAnsi="Cambria Math"/>
                  <w:sz w:val="28"/>
                  <w:szCs w:val="28"/>
                </w:rPr>
                <m:t>m</m:t>
              </m:r>
            </m:oMath>
            <w:r w:rsidRPr="00FB1CBA">
              <w:rPr>
                <w:rFonts w:ascii="Arial Narrow" w:hAnsi="Arial Narrow" w:cs="Verdana"/>
              </w:rPr>
              <w:tab/>
              <w:t xml:space="preserve">Quantity </w:t>
            </w:r>
            <w:r w:rsidRPr="00FB1CBA">
              <w:rPr>
                <w:rFonts w:ascii="Arial Narrow" w:hAnsi="Arial Narrow" w:cs="HelveticaNeue-Light"/>
                <w:szCs w:val="20"/>
              </w:rPr>
              <w:t>……………………………………………………………………………………………</w:t>
            </w:r>
            <w:r w:rsidRPr="00FB1CBA">
              <w:rPr>
                <w:rFonts w:ascii="Arial Narrow" w:hAnsi="Arial Narrow" w:cs="HelveticaNeue-Light"/>
                <w:szCs w:val="20"/>
              </w:rPr>
              <w:tab/>
              <w:t>Units ………………………</w:t>
            </w:r>
          </w:p>
          <w:p w:rsidR="003A3206" w:rsidRDefault="003A3206" w:rsidP="003A3206">
            <w:pPr>
              <w:tabs>
                <w:tab w:val="left" w:pos="1163"/>
                <w:tab w:val="left" w:pos="8392"/>
              </w:tabs>
              <w:spacing w:before="140"/>
              <w:rPr>
                <w:rFonts w:ascii="Arial Narrow" w:hAnsi="Arial Narrow" w:cs="HelveticaNeue-Light"/>
                <w:szCs w:val="20"/>
              </w:rPr>
            </w:pPr>
            <w:r w:rsidRPr="00FB1CBA">
              <w:rPr>
                <w:rFonts w:ascii="Arial Narrow" w:hAnsi="Arial Narrow" w:cs="Verdana"/>
              </w:rPr>
              <w:t>Symbol</w:t>
            </w:r>
            <w:r w:rsidRPr="00FB1CBA">
              <w:rPr>
                <w:rFonts w:ascii="Arial Narrow" w:hAnsi="Arial Narrow" w:cs="Verdana"/>
                <w:sz w:val="28"/>
                <w:szCs w:val="28"/>
              </w:rPr>
              <w:t xml:space="preserve"> </w:t>
            </w:r>
            <m:oMath>
              <m:r>
                <w:rPr>
                  <w:rFonts w:ascii="Cambria Math" w:hAnsi="Cambria Math"/>
                  <w:sz w:val="28"/>
                  <w:szCs w:val="28"/>
                </w:rPr>
                <m:t>V</m:t>
              </m:r>
            </m:oMath>
            <w:r w:rsidRPr="00FB1CBA">
              <w:rPr>
                <w:rFonts w:ascii="Arial Narrow" w:hAnsi="Arial Narrow" w:cs="Verdana"/>
              </w:rPr>
              <w:tab/>
              <w:t xml:space="preserve">Quantity </w:t>
            </w:r>
            <w:r w:rsidRPr="00FB1CBA">
              <w:rPr>
                <w:rFonts w:ascii="Arial Narrow" w:hAnsi="Arial Narrow" w:cs="HelveticaNeue-Light"/>
                <w:szCs w:val="20"/>
              </w:rPr>
              <w:t>……………………………………………………………………………………………</w:t>
            </w:r>
            <w:r w:rsidRPr="00FB1CBA">
              <w:rPr>
                <w:rFonts w:ascii="Arial Narrow" w:hAnsi="Arial Narrow" w:cs="HelveticaNeue-Light"/>
                <w:szCs w:val="20"/>
              </w:rPr>
              <w:tab/>
              <w:t>Units ………………………</w:t>
            </w:r>
          </w:p>
          <w:p w:rsidR="003A3206" w:rsidRPr="004715F2" w:rsidRDefault="003A3206" w:rsidP="003A3206">
            <w:pPr>
              <w:tabs>
                <w:tab w:val="left" w:pos="1163"/>
              </w:tabs>
              <w:spacing w:before="120"/>
              <w:rPr>
                <w:rFonts w:ascii="Arial Narrow" w:hAnsi="Arial Narrow" w:cs="Verdana"/>
              </w:rPr>
            </w:pPr>
            <w:r>
              <w:rPr>
                <w:rFonts w:ascii="Arial Narrow" w:hAnsi="Arial Narrow" w:cs="Verdana"/>
              </w:rPr>
              <w:t>What does it physically mean if a material has a high density?</w:t>
            </w:r>
          </w:p>
          <w:p w:rsidR="003A3206" w:rsidRPr="004715F2" w:rsidRDefault="003A3206" w:rsidP="003A3206">
            <w:pPr>
              <w:spacing w:before="200"/>
              <w:rPr>
                <w:i/>
                <w:sz w:val="24"/>
                <w:szCs w:val="24"/>
              </w:rPr>
            </w:pPr>
            <w:r w:rsidRPr="004715F2">
              <w:rPr>
                <w:rFonts w:ascii="Arial Narrow" w:hAnsi="Arial Narrow" w:cs="HelveticaNeue-Light"/>
                <w:szCs w:val="20"/>
              </w:rPr>
              <w:t>………………………………………………………………….…………….……………………………………………………….………………..</w:t>
            </w:r>
          </w:p>
          <w:p w:rsidR="003A3206" w:rsidRPr="004715F2" w:rsidRDefault="003A3206" w:rsidP="003A3206">
            <w:pPr>
              <w:spacing w:before="200"/>
              <w:rPr>
                <w:i/>
                <w:sz w:val="24"/>
                <w:szCs w:val="24"/>
              </w:rPr>
            </w:pPr>
            <w:r w:rsidRPr="004715F2">
              <w:rPr>
                <w:rFonts w:ascii="Arial Narrow" w:hAnsi="Arial Narrow" w:cs="HelveticaNeue-Light"/>
                <w:szCs w:val="20"/>
              </w:rPr>
              <w:t>……………………………………………………………………….……….………………………………….……………………………………..</w:t>
            </w:r>
          </w:p>
          <w:p w:rsidR="003A3206" w:rsidRPr="00403D40" w:rsidRDefault="003A3206" w:rsidP="003A3206">
            <w:pPr>
              <w:spacing w:before="120"/>
              <w:rPr>
                <w:rFonts w:ascii="Arial Narrow" w:hAnsi="Arial Narrow" w:cs="Verdana"/>
              </w:rPr>
            </w:pPr>
            <w:r>
              <w:rPr>
                <w:rFonts w:ascii="Arial Narrow" w:hAnsi="Arial Narrow" w:cs="Verdana"/>
              </w:rPr>
              <w:t>Complete the</w:t>
            </w:r>
            <w:r w:rsidRPr="00403D40">
              <w:rPr>
                <w:rFonts w:ascii="Arial Narrow" w:hAnsi="Arial Narrow" w:cs="Verdana"/>
              </w:rPr>
              <w:t>s</w:t>
            </w:r>
            <w:r>
              <w:rPr>
                <w:rFonts w:ascii="Arial Narrow" w:hAnsi="Arial Narrow" w:cs="Verdana"/>
              </w:rPr>
              <w:t>e</w:t>
            </w:r>
            <w:r w:rsidRPr="00403D40">
              <w:rPr>
                <w:rFonts w:ascii="Arial Narrow" w:hAnsi="Arial Narrow" w:cs="Verdana"/>
              </w:rPr>
              <w:t xml:space="preserve"> table</w:t>
            </w:r>
            <w:r>
              <w:rPr>
                <w:rFonts w:ascii="Arial Narrow" w:hAnsi="Arial Narrow" w:cs="Verdana"/>
              </w:rPr>
              <w:t>s</w:t>
            </w:r>
            <w:r w:rsidRPr="00403D40">
              <w:rPr>
                <w:rFonts w:ascii="Arial Narrow" w:hAnsi="Arial Narrow" w:cs="Verdana"/>
              </w:rPr>
              <w:t xml:space="preserve"> by calculating the missing values. </w:t>
            </w:r>
          </w:p>
          <w:tbl>
            <w:tblPr>
              <w:tblStyle w:val="TableGrid"/>
              <w:tblW w:w="0" w:type="auto"/>
              <w:tblLook w:val="04A0" w:firstRow="1" w:lastRow="0" w:firstColumn="1" w:lastColumn="0" w:noHBand="0" w:noVBand="1"/>
            </w:tblPr>
            <w:tblGrid>
              <w:gridCol w:w="1662"/>
              <w:gridCol w:w="1667"/>
              <w:gridCol w:w="1665"/>
              <w:gridCol w:w="421"/>
              <w:gridCol w:w="1706"/>
              <w:gridCol w:w="1708"/>
              <w:gridCol w:w="1707"/>
            </w:tblGrid>
            <w:tr w:rsidR="003A3206" w:rsidRPr="00650ADA" w:rsidTr="003A3206">
              <w:tc>
                <w:tcPr>
                  <w:tcW w:w="1662" w:type="dxa"/>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ρ</w:t>
                  </w:r>
                </w:p>
              </w:tc>
              <w:tc>
                <w:tcPr>
                  <w:tcW w:w="1667" w:type="dxa"/>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m</w:t>
                  </w:r>
                </w:p>
              </w:tc>
              <w:tc>
                <w:tcPr>
                  <w:tcW w:w="1665" w:type="dxa"/>
                  <w:tcBorders>
                    <w:right w:val="single" w:sz="4" w:space="0" w:color="auto"/>
                  </w:tcBorders>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V</w:t>
                  </w:r>
                </w:p>
              </w:tc>
              <w:tc>
                <w:tcPr>
                  <w:tcW w:w="421" w:type="dxa"/>
                  <w:tcBorders>
                    <w:top w:val="nil"/>
                    <w:left w:val="single" w:sz="4" w:space="0" w:color="auto"/>
                    <w:bottom w:val="nil"/>
                    <w:right w:val="single" w:sz="4" w:space="0" w:color="auto"/>
                  </w:tcBorders>
                  <w:vAlign w:val="center"/>
                </w:tcPr>
                <w:p w:rsidR="003A3206" w:rsidRPr="000348C8" w:rsidRDefault="003A3206" w:rsidP="003A3206">
                  <w:pPr>
                    <w:autoSpaceDE w:val="0"/>
                    <w:autoSpaceDN w:val="0"/>
                    <w:adjustRightInd w:val="0"/>
                    <w:jc w:val="center"/>
                    <w:rPr>
                      <w:rFonts w:ascii="Arial Narrow" w:hAnsi="Arial Narrow" w:cs="Verdana"/>
                      <w:sz w:val="28"/>
                      <w:szCs w:val="28"/>
                    </w:rPr>
                  </w:pPr>
                </w:p>
              </w:tc>
              <w:tc>
                <w:tcPr>
                  <w:tcW w:w="1706" w:type="dxa"/>
                  <w:tcBorders>
                    <w:left w:val="single" w:sz="4" w:space="0" w:color="auto"/>
                  </w:tcBorders>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ρ</w:t>
                  </w:r>
                </w:p>
              </w:tc>
              <w:tc>
                <w:tcPr>
                  <w:tcW w:w="1708" w:type="dxa"/>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m</w:t>
                  </w:r>
                </w:p>
              </w:tc>
              <w:tc>
                <w:tcPr>
                  <w:tcW w:w="1707" w:type="dxa"/>
                  <w:vAlign w:val="center"/>
                </w:tcPr>
                <w:p w:rsidR="003A3206" w:rsidRPr="000348C8" w:rsidRDefault="003A3206" w:rsidP="003A3206">
                  <w:pPr>
                    <w:autoSpaceDE w:val="0"/>
                    <w:autoSpaceDN w:val="0"/>
                    <w:adjustRightInd w:val="0"/>
                    <w:jc w:val="center"/>
                    <w:rPr>
                      <w:rFonts w:ascii="Arial Narrow" w:hAnsi="Arial Narrow" w:cs="Verdana"/>
                      <w:sz w:val="28"/>
                      <w:szCs w:val="28"/>
                    </w:rPr>
                  </w:pPr>
                  <w:r>
                    <w:rPr>
                      <w:rFonts w:asciiTheme="majorHAnsi" w:hAnsiTheme="majorHAnsi" w:cs="Verdana"/>
                      <w:i/>
                      <w:sz w:val="28"/>
                      <w:szCs w:val="28"/>
                    </w:rPr>
                    <w:t>V</w:t>
                  </w:r>
                </w:p>
              </w:tc>
            </w:tr>
            <w:tr w:rsidR="003A3206" w:rsidRPr="00650ADA" w:rsidTr="003A3206">
              <w:tc>
                <w:tcPr>
                  <w:tcW w:w="1662" w:type="dxa"/>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sz w:val="32"/>
                    </w:rPr>
                  </w:pPr>
                </w:p>
              </w:tc>
              <w:tc>
                <w:tcPr>
                  <w:tcW w:w="1667" w:type="dxa"/>
                  <w:vAlign w:val="center"/>
                </w:tcPr>
                <w:p w:rsidR="003A3206" w:rsidRPr="008068AF" w:rsidRDefault="003A3206" w:rsidP="003A3206">
                  <w:pPr>
                    <w:autoSpaceDE w:val="0"/>
                    <w:autoSpaceDN w:val="0"/>
                    <w:adjustRightInd w:val="0"/>
                    <w:spacing w:before="40" w:after="40"/>
                    <w:jc w:val="center"/>
                    <w:rPr>
                      <w:rFonts w:ascii="Arial Narrow" w:hAnsi="Arial Narrow" w:cs="Verdana"/>
                      <w:sz w:val="32"/>
                    </w:rPr>
                  </w:pPr>
                  <w:r w:rsidRPr="008068AF">
                    <w:rPr>
                      <w:rFonts w:ascii="Arial Narrow" w:hAnsi="Arial Narrow" w:cs="Verdana"/>
                      <w:sz w:val="32"/>
                    </w:rPr>
                    <w:t>160</w:t>
                  </w:r>
                </w:p>
              </w:tc>
              <w:tc>
                <w:tcPr>
                  <w:tcW w:w="1665" w:type="dxa"/>
                  <w:tcBorders>
                    <w:right w:val="single" w:sz="4" w:space="0" w:color="auto"/>
                  </w:tcBorders>
                  <w:vAlign w:val="center"/>
                </w:tcPr>
                <w:p w:rsidR="003A3206" w:rsidRPr="008068AF" w:rsidRDefault="003A3206" w:rsidP="003A3206">
                  <w:pPr>
                    <w:autoSpaceDE w:val="0"/>
                    <w:autoSpaceDN w:val="0"/>
                    <w:adjustRightInd w:val="0"/>
                    <w:spacing w:before="40" w:after="40"/>
                    <w:jc w:val="center"/>
                    <w:rPr>
                      <w:rFonts w:ascii="Arial Narrow" w:hAnsi="Arial Narrow" w:cs="Verdana"/>
                      <w:sz w:val="32"/>
                    </w:rPr>
                  </w:pPr>
                  <w:r w:rsidRPr="008068AF">
                    <w:rPr>
                      <w:rFonts w:ascii="Arial Narrow" w:hAnsi="Arial Narrow" w:cs="Verdana"/>
                      <w:sz w:val="32"/>
                    </w:rPr>
                    <w:t>0.06</w:t>
                  </w:r>
                </w:p>
              </w:tc>
              <w:tc>
                <w:tcPr>
                  <w:tcW w:w="421" w:type="dxa"/>
                  <w:tcBorders>
                    <w:top w:val="nil"/>
                    <w:left w:val="single" w:sz="4" w:space="0" w:color="auto"/>
                    <w:bottom w:val="nil"/>
                    <w:right w:val="single" w:sz="4" w:space="0" w:color="auto"/>
                  </w:tcBorders>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sz w:val="32"/>
                    </w:rPr>
                  </w:pPr>
                </w:p>
              </w:tc>
              <w:tc>
                <w:tcPr>
                  <w:tcW w:w="1706" w:type="dxa"/>
                  <w:tcBorders>
                    <w:left w:val="single" w:sz="4" w:space="0" w:color="auto"/>
                  </w:tcBorders>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sz w:val="32"/>
                    </w:rPr>
                  </w:pPr>
                </w:p>
              </w:tc>
              <w:tc>
                <w:tcPr>
                  <w:tcW w:w="1708" w:type="dxa"/>
                  <w:vAlign w:val="center"/>
                </w:tcPr>
                <w:p w:rsidR="003A3206" w:rsidRPr="00953864" w:rsidRDefault="003A3206" w:rsidP="003A3206">
                  <w:pPr>
                    <w:autoSpaceDE w:val="0"/>
                    <w:autoSpaceDN w:val="0"/>
                    <w:adjustRightInd w:val="0"/>
                    <w:spacing w:before="40" w:after="40"/>
                    <w:jc w:val="center"/>
                    <w:rPr>
                      <w:rFonts w:ascii="Arial Narrow" w:hAnsi="Arial Narrow" w:cs="Verdana"/>
                      <w:sz w:val="32"/>
                    </w:rPr>
                  </w:pPr>
                  <w:r w:rsidRPr="00953864">
                    <w:rPr>
                      <w:rFonts w:ascii="Arial Narrow" w:hAnsi="Arial Narrow" w:cs="Verdana"/>
                      <w:sz w:val="32"/>
                    </w:rPr>
                    <w:t>0.5</w:t>
                  </w:r>
                </w:p>
              </w:tc>
              <w:tc>
                <w:tcPr>
                  <w:tcW w:w="1707" w:type="dxa"/>
                  <w:vAlign w:val="center"/>
                </w:tcPr>
                <w:p w:rsidR="003A3206" w:rsidRPr="00953864" w:rsidRDefault="003A3206" w:rsidP="003A3206">
                  <w:pPr>
                    <w:autoSpaceDE w:val="0"/>
                    <w:autoSpaceDN w:val="0"/>
                    <w:adjustRightInd w:val="0"/>
                    <w:spacing w:before="40" w:after="40"/>
                    <w:jc w:val="center"/>
                    <w:rPr>
                      <w:rFonts w:ascii="Arial Narrow" w:hAnsi="Arial Narrow" w:cs="Verdana"/>
                      <w:sz w:val="32"/>
                    </w:rPr>
                  </w:pPr>
                  <w:r>
                    <w:rPr>
                      <w:rFonts w:ascii="Arial Narrow" w:hAnsi="Arial Narrow" w:cs="Verdana"/>
                      <w:sz w:val="32"/>
                    </w:rPr>
                    <w:t>4.1</w:t>
                  </w:r>
                </w:p>
              </w:tc>
            </w:tr>
            <w:tr w:rsidR="003A3206" w:rsidRPr="00650ADA" w:rsidTr="003A3206">
              <w:tc>
                <w:tcPr>
                  <w:tcW w:w="1662" w:type="dxa"/>
                  <w:vAlign w:val="center"/>
                </w:tcPr>
                <w:p w:rsidR="003A3206" w:rsidRPr="008068AF" w:rsidRDefault="003A3206" w:rsidP="003A3206">
                  <w:pPr>
                    <w:autoSpaceDE w:val="0"/>
                    <w:autoSpaceDN w:val="0"/>
                    <w:adjustRightInd w:val="0"/>
                    <w:spacing w:before="40" w:after="40"/>
                    <w:jc w:val="center"/>
                    <w:rPr>
                      <w:rFonts w:ascii="Arial Narrow" w:hAnsi="Arial Narrow" w:cs="Verdana"/>
                      <w:sz w:val="32"/>
                    </w:rPr>
                  </w:pPr>
                  <w:r w:rsidRPr="008068AF">
                    <w:rPr>
                      <w:rFonts w:ascii="Arial Narrow" w:hAnsi="Arial Narrow" w:cs="Verdana"/>
                      <w:sz w:val="32"/>
                    </w:rPr>
                    <w:t>11 × 10</w:t>
                  </w:r>
                  <w:r w:rsidRPr="008068AF">
                    <w:rPr>
                      <w:rFonts w:ascii="Arial Narrow" w:hAnsi="Arial Narrow" w:cs="Verdana"/>
                      <w:sz w:val="32"/>
                      <w:vertAlign w:val="superscript"/>
                    </w:rPr>
                    <w:t>3</w:t>
                  </w:r>
                </w:p>
              </w:tc>
              <w:tc>
                <w:tcPr>
                  <w:tcW w:w="1667" w:type="dxa"/>
                  <w:vAlign w:val="center"/>
                </w:tcPr>
                <w:p w:rsidR="003A3206" w:rsidRPr="00953864" w:rsidRDefault="003A3206" w:rsidP="003A3206">
                  <w:pPr>
                    <w:autoSpaceDE w:val="0"/>
                    <w:autoSpaceDN w:val="0"/>
                    <w:adjustRightInd w:val="0"/>
                    <w:spacing w:before="40" w:after="40"/>
                    <w:jc w:val="center"/>
                    <w:rPr>
                      <w:rFonts w:ascii="Arial Narrow" w:hAnsi="Arial Narrow" w:cs="Verdana"/>
                      <w:sz w:val="32"/>
                    </w:rPr>
                  </w:pPr>
                </w:p>
              </w:tc>
              <w:tc>
                <w:tcPr>
                  <w:tcW w:w="1665" w:type="dxa"/>
                  <w:tcBorders>
                    <w:right w:val="single" w:sz="4" w:space="0" w:color="auto"/>
                  </w:tcBorders>
                  <w:vAlign w:val="center"/>
                </w:tcPr>
                <w:p w:rsidR="003A3206" w:rsidRPr="00953864" w:rsidRDefault="003A3206" w:rsidP="003A3206">
                  <w:pPr>
                    <w:autoSpaceDE w:val="0"/>
                    <w:autoSpaceDN w:val="0"/>
                    <w:adjustRightInd w:val="0"/>
                    <w:spacing w:before="40" w:after="40"/>
                    <w:jc w:val="center"/>
                    <w:rPr>
                      <w:rFonts w:ascii="Arial Narrow" w:hAnsi="Arial Narrow" w:cs="Verdana"/>
                      <w:sz w:val="32"/>
                    </w:rPr>
                  </w:pPr>
                  <w:r w:rsidRPr="00953864">
                    <w:rPr>
                      <w:rFonts w:ascii="Arial Narrow" w:hAnsi="Arial Narrow" w:cs="Verdana"/>
                      <w:sz w:val="32"/>
                    </w:rPr>
                    <w:t>0.032</w:t>
                  </w:r>
                </w:p>
              </w:tc>
              <w:tc>
                <w:tcPr>
                  <w:tcW w:w="421" w:type="dxa"/>
                  <w:tcBorders>
                    <w:top w:val="nil"/>
                    <w:left w:val="single" w:sz="4" w:space="0" w:color="auto"/>
                    <w:bottom w:val="nil"/>
                    <w:right w:val="single" w:sz="4" w:space="0" w:color="auto"/>
                  </w:tcBorders>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rPr>
                  </w:pPr>
                </w:p>
              </w:tc>
              <w:tc>
                <w:tcPr>
                  <w:tcW w:w="1706" w:type="dxa"/>
                  <w:tcBorders>
                    <w:left w:val="single" w:sz="4" w:space="0" w:color="auto"/>
                  </w:tcBorders>
                  <w:vAlign w:val="center"/>
                </w:tcPr>
                <w:p w:rsidR="003A3206" w:rsidRPr="008068AF" w:rsidRDefault="003A3206" w:rsidP="003A3206">
                  <w:pPr>
                    <w:autoSpaceDE w:val="0"/>
                    <w:autoSpaceDN w:val="0"/>
                    <w:adjustRightInd w:val="0"/>
                    <w:spacing w:before="40" w:after="40"/>
                    <w:jc w:val="center"/>
                    <w:rPr>
                      <w:rFonts w:ascii="Arial Narrow" w:hAnsi="Arial Narrow" w:cs="Verdana"/>
                      <w:sz w:val="32"/>
                    </w:rPr>
                  </w:pPr>
                  <w:r w:rsidRPr="008068AF">
                    <w:rPr>
                      <w:rFonts w:ascii="Arial Narrow" w:hAnsi="Arial Narrow" w:cs="Verdana"/>
                      <w:sz w:val="32"/>
                    </w:rPr>
                    <w:t>992</w:t>
                  </w:r>
                </w:p>
              </w:tc>
              <w:tc>
                <w:tcPr>
                  <w:tcW w:w="1708" w:type="dxa"/>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sz w:val="32"/>
                    </w:rPr>
                  </w:pPr>
                  <w:r>
                    <w:rPr>
                      <w:rFonts w:ascii="Arial Narrow" w:hAnsi="Arial Narrow" w:cs="Verdana"/>
                      <w:sz w:val="32"/>
                    </w:rPr>
                    <w:t>0.23</w:t>
                  </w:r>
                  <w:r w:rsidRPr="00676624">
                    <w:rPr>
                      <w:rFonts w:ascii="Arial Narrow" w:hAnsi="Arial Narrow" w:cs="Verdana"/>
                      <w:sz w:val="32"/>
                    </w:rPr>
                    <w:t xml:space="preserve"> × 10</w:t>
                  </w:r>
                  <w:r>
                    <w:rPr>
                      <w:rFonts w:ascii="Arial Narrow" w:hAnsi="Arial Narrow" w:cs="Verdana"/>
                      <w:sz w:val="32"/>
                      <w:vertAlign w:val="superscript"/>
                    </w:rPr>
                    <w:t>-2</w:t>
                  </w:r>
                </w:p>
              </w:tc>
              <w:tc>
                <w:tcPr>
                  <w:tcW w:w="1707" w:type="dxa"/>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sz w:val="32"/>
                    </w:rPr>
                  </w:pPr>
                </w:p>
              </w:tc>
            </w:tr>
            <w:tr w:rsidR="003A3206" w:rsidRPr="00650ADA" w:rsidTr="003A3206">
              <w:tc>
                <w:tcPr>
                  <w:tcW w:w="1662" w:type="dxa"/>
                  <w:vAlign w:val="center"/>
                </w:tcPr>
                <w:p w:rsidR="003A3206" w:rsidRPr="008068AF" w:rsidRDefault="003A3206" w:rsidP="003A3206">
                  <w:pPr>
                    <w:autoSpaceDE w:val="0"/>
                    <w:autoSpaceDN w:val="0"/>
                    <w:adjustRightInd w:val="0"/>
                    <w:spacing w:before="40" w:after="40"/>
                    <w:jc w:val="center"/>
                    <w:rPr>
                      <w:rFonts w:ascii="Arial Narrow" w:hAnsi="Arial Narrow" w:cs="Verdana"/>
                    </w:rPr>
                  </w:pPr>
                  <w:r w:rsidRPr="008068AF">
                    <w:rPr>
                      <w:rFonts w:ascii="Arial Narrow" w:hAnsi="Arial Narrow" w:cs="Verdana"/>
                      <w:sz w:val="32"/>
                    </w:rPr>
                    <w:t>7.7 × 10</w:t>
                  </w:r>
                  <w:r w:rsidRPr="008068AF">
                    <w:rPr>
                      <w:rFonts w:ascii="Arial Narrow" w:hAnsi="Arial Narrow" w:cs="Verdana"/>
                      <w:sz w:val="32"/>
                      <w:vertAlign w:val="superscript"/>
                    </w:rPr>
                    <w:t>3</w:t>
                  </w:r>
                </w:p>
              </w:tc>
              <w:tc>
                <w:tcPr>
                  <w:tcW w:w="1667" w:type="dxa"/>
                  <w:vAlign w:val="center"/>
                </w:tcPr>
                <w:p w:rsidR="003A3206" w:rsidRPr="008068AF" w:rsidRDefault="003A3206" w:rsidP="003A3206">
                  <w:pPr>
                    <w:autoSpaceDE w:val="0"/>
                    <w:autoSpaceDN w:val="0"/>
                    <w:adjustRightInd w:val="0"/>
                    <w:spacing w:before="40" w:after="40"/>
                    <w:jc w:val="center"/>
                    <w:rPr>
                      <w:rFonts w:ascii="Arial Narrow" w:hAnsi="Arial Narrow" w:cs="Verdana"/>
                    </w:rPr>
                  </w:pPr>
                  <w:r w:rsidRPr="008068AF">
                    <w:rPr>
                      <w:rFonts w:ascii="Arial Narrow" w:hAnsi="Arial Narrow" w:cs="Verdana"/>
                      <w:sz w:val="32"/>
                    </w:rPr>
                    <w:t>60</w:t>
                  </w:r>
                </w:p>
              </w:tc>
              <w:tc>
                <w:tcPr>
                  <w:tcW w:w="1665" w:type="dxa"/>
                  <w:tcBorders>
                    <w:right w:val="single" w:sz="4" w:space="0" w:color="auto"/>
                  </w:tcBorders>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rPr>
                  </w:pPr>
                </w:p>
              </w:tc>
              <w:tc>
                <w:tcPr>
                  <w:tcW w:w="421" w:type="dxa"/>
                  <w:tcBorders>
                    <w:top w:val="nil"/>
                    <w:left w:val="single" w:sz="4" w:space="0" w:color="auto"/>
                    <w:bottom w:val="nil"/>
                    <w:right w:val="single" w:sz="4" w:space="0" w:color="auto"/>
                  </w:tcBorders>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rPr>
                  </w:pPr>
                </w:p>
              </w:tc>
              <w:tc>
                <w:tcPr>
                  <w:tcW w:w="1706" w:type="dxa"/>
                  <w:tcBorders>
                    <w:left w:val="single" w:sz="4" w:space="0" w:color="auto"/>
                  </w:tcBorders>
                  <w:vAlign w:val="center"/>
                </w:tcPr>
                <w:p w:rsidR="003A3206" w:rsidRPr="00676624" w:rsidRDefault="003A3206" w:rsidP="003A3206">
                  <w:pPr>
                    <w:autoSpaceDE w:val="0"/>
                    <w:autoSpaceDN w:val="0"/>
                    <w:adjustRightInd w:val="0"/>
                    <w:spacing w:before="40" w:after="40"/>
                    <w:jc w:val="center"/>
                    <w:rPr>
                      <w:rFonts w:ascii="Arial Narrow" w:hAnsi="Arial Narrow" w:cs="Verdana"/>
                    </w:rPr>
                  </w:pPr>
                  <w:r w:rsidRPr="00676624">
                    <w:rPr>
                      <w:rFonts w:ascii="Arial Narrow" w:hAnsi="Arial Narrow" w:cs="Verdana"/>
                      <w:sz w:val="32"/>
                    </w:rPr>
                    <w:t>2.1 × 10</w:t>
                  </w:r>
                  <w:r w:rsidRPr="00676624">
                    <w:rPr>
                      <w:rFonts w:ascii="Arial Narrow" w:hAnsi="Arial Narrow" w:cs="Verdana"/>
                      <w:sz w:val="32"/>
                      <w:vertAlign w:val="superscript"/>
                    </w:rPr>
                    <w:t>9</w:t>
                  </w:r>
                </w:p>
              </w:tc>
              <w:tc>
                <w:tcPr>
                  <w:tcW w:w="1708" w:type="dxa"/>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rPr>
                  </w:pPr>
                  <w:r w:rsidRPr="00953864">
                    <w:rPr>
                      <w:rFonts w:ascii="Arial Narrow" w:hAnsi="Arial Narrow" w:cs="Verdana"/>
                      <w:sz w:val="32"/>
                    </w:rPr>
                    <w:t>8.4</w:t>
                  </w:r>
                </w:p>
              </w:tc>
              <w:tc>
                <w:tcPr>
                  <w:tcW w:w="1707" w:type="dxa"/>
                  <w:vAlign w:val="center"/>
                </w:tcPr>
                <w:p w:rsidR="003A3206" w:rsidRPr="00A24178" w:rsidRDefault="003A3206" w:rsidP="003A3206">
                  <w:pPr>
                    <w:autoSpaceDE w:val="0"/>
                    <w:autoSpaceDN w:val="0"/>
                    <w:adjustRightInd w:val="0"/>
                    <w:spacing w:before="40" w:after="40"/>
                    <w:jc w:val="center"/>
                    <w:rPr>
                      <w:rFonts w:ascii="Arial Narrow" w:hAnsi="Arial Narrow" w:cs="Verdana"/>
                      <w:color w:val="FF0000"/>
                    </w:rPr>
                  </w:pPr>
                </w:p>
              </w:tc>
            </w:tr>
          </w:tbl>
          <w:p w:rsidR="003A3206" w:rsidRPr="005A3017" w:rsidRDefault="003A3206" w:rsidP="003A3206">
            <w:pPr>
              <w:rPr>
                <w:rFonts w:ascii="Arial Narrow" w:hAnsi="Arial Narrow" w:cs="Verdana"/>
                <w:color w:val="FF0000"/>
                <w:sz w:val="8"/>
              </w:rPr>
            </w:pPr>
          </w:p>
          <w:p w:rsidR="003A3206" w:rsidRPr="00676624" w:rsidRDefault="003A3206" w:rsidP="003A3206">
            <w:pPr>
              <w:spacing w:before="120"/>
              <w:rPr>
                <w:rFonts w:ascii="Arial Narrow" w:hAnsi="Arial Narrow" w:cs="Verdana"/>
              </w:rPr>
            </w:pPr>
            <w:r w:rsidRPr="001C1DFB">
              <w:rPr>
                <w:rFonts w:ascii="Arial Narrow" w:hAnsi="Arial Narrow" w:cs="Verdana"/>
              </w:rPr>
              <w:t xml:space="preserve">An alloy </w:t>
            </w:r>
            <w:r w:rsidRPr="00676624">
              <w:rPr>
                <w:rFonts w:ascii="Arial Narrow" w:hAnsi="Arial Narrow" w:cs="Verdana"/>
              </w:rPr>
              <w:t xml:space="preserve">contains </w:t>
            </w:r>
            <w:r>
              <w:rPr>
                <w:rFonts w:ascii="Arial Narrow" w:hAnsi="Arial Narrow" w:cs="Verdana"/>
              </w:rPr>
              <w:t>40</w:t>
            </w:r>
            <w:r w:rsidRPr="00676624">
              <w:rPr>
                <w:rFonts w:ascii="Arial Narrow" w:hAnsi="Arial Narrow" w:cs="Verdana"/>
              </w:rPr>
              <w:t xml:space="preserve">% zinc and </w:t>
            </w:r>
            <w:r>
              <w:rPr>
                <w:rFonts w:ascii="Arial Narrow" w:hAnsi="Arial Narrow" w:cs="Verdana"/>
              </w:rPr>
              <w:t xml:space="preserve">60% </w:t>
            </w:r>
            <w:r w:rsidRPr="00676624">
              <w:rPr>
                <w:rFonts w:ascii="Arial Narrow" w:hAnsi="Arial Narrow" w:cs="Verdana"/>
              </w:rPr>
              <w:t xml:space="preserve">copper </w:t>
            </w:r>
            <w:r w:rsidRPr="00676624">
              <w:rPr>
                <w:rFonts w:ascii="Arial Narrow" w:hAnsi="Arial Narrow" w:cs="Verdana"/>
                <w:b/>
              </w:rPr>
              <w:t>by volume</w:t>
            </w:r>
            <w:r w:rsidRPr="00676624">
              <w:rPr>
                <w:rFonts w:ascii="Arial Narrow" w:hAnsi="Arial Narrow" w:cs="Verdana"/>
              </w:rPr>
              <w:t>. If the alloy has a volume of 5.3 m</w:t>
            </w:r>
            <w:r w:rsidRPr="00676624">
              <w:rPr>
                <w:rFonts w:ascii="Arial Narrow" w:hAnsi="Arial Narrow" w:cs="Verdana"/>
                <w:vertAlign w:val="superscript"/>
              </w:rPr>
              <w:t>3</w:t>
            </w:r>
            <w:r w:rsidRPr="00676624">
              <w:rPr>
                <w:rFonts w:ascii="Arial Narrow" w:hAnsi="Arial Narrow" w:cs="Verdana"/>
              </w:rPr>
              <w:t xml:space="preserve"> calculate the mass of each metal.</w:t>
            </w:r>
          </w:p>
          <w:p w:rsidR="003A3206" w:rsidRPr="001C1DFB" w:rsidRDefault="003A3206" w:rsidP="003A3206">
            <w:pPr>
              <w:spacing w:after="120"/>
              <w:jc w:val="center"/>
              <w:rPr>
                <w:rFonts w:ascii="Arial Narrow" w:hAnsi="Arial Narrow" w:cs="Verdana"/>
                <w:color w:val="FF0000"/>
              </w:rPr>
            </w:pPr>
            <w:r w:rsidRPr="00676624">
              <w:rPr>
                <w:rFonts w:ascii="Arial Narrow" w:hAnsi="Arial Narrow" w:cs="Verdana"/>
              </w:rPr>
              <w:t>The density of zinc is 7135 kg/m</w:t>
            </w:r>
            <w:r w:rsidRPr="00676624">
              <w:rPr>
                <w:rFonts w:ascii="Arial Narrow" w:hAnsi="Arial Narrow" w:cs="Verdana"/>
                <w:vertAlign w:val="superscript"/>
              </w:rPr>
              <w:t>3</w:t>
            </w:r>
            <w:r w:rsidRPr="00676624">
              <w:rPr>
                <w:rFonts w:ascii="Arial Narrow" w:hAnsi="Arial Narrow" w:cs="Verdana"/>
              </w:rPr>
              <w:t xml:space="preserve"> and the density of copper is 8940 kg</w:t>
            </w:r>
            <w:r w:rsidRPr="001C1DFB">
              <w:rPr>
                <w:rFonts w:ascii="Arial Narrow" w:hAnsi="Arial Narrow" w:cs="Verdana"/>
              </w:rPr>
              <w:t>/m</w:t>
            </w:r>
            <w:r w:rsidRPr="001C1DFB">
              <w:rPr>
                <w:rFonts w:ascii="Arial Narrow" w:hAnsi="Arial Narrow" w:cs="Verdana"/>
                <w:vertAlign w:val="superscript"/>
              </w:rPr>
              <w:t>3</w:t>
            </w:r>
            <w:r>
              <w:rPr>
                <w:rFonts w:ascii="Arial Narrow" w:hAnsi="Arial Narrow" w:cs="Verdana"/>
              </w:rPr>
              <w:t>.</w:t>
            </w:r>
          </w:p>
          <w:tbl>
            <w:tblPr>
              <w:tblStyle w:val="TableGrid"/>
              <w:tblW w:w="0" w:type="auto"/>
              <w:tblLook w:val="04A0" w:firstRow="1" w:lastRow="0" w:firstColumn="1" w:lastColumn="0" w:noHBand="0" w:noVBand="1"/>
            </w:tblPr>
            <w:tblGrid>
              <w:gridCol w:w="5268"/>
              <w:gridCol w:w="5268"/>
            </w:tblGrid>
            <w:tr w:rsidR="003A3206" w:rsidTr="003A3206">
              <w:tc>
                <w:tcPr>
                  <w:tcW w:w="5268" w:type="dxa"/>
                  <w:tcBorders>
                    <w:bottom w:val="single" w:sz="4" w:space="0" w:color="auto"/>
                  </w:tcBorders>
                </w:tcPr>
                <w:p w:rsidR="003A3206" w:rsidRPr="00676624" w:rsidRDefault="003A3206" w:rsidP="003A3206">
                  <w:pPr>
                    <w:rPr>
                      <w:rFonts w:ascii="Arial Narrow" w:hAnsi="Arial Narrow" w:cs="Verdana"/>
                    </w:rPr>
                  </w:pPr>
                  <w:r w:rsidRPr="00676624">
                    <w:rPr>
                      <w:rFonts w:ascii="Arial Narrow" w:hAnsi="Arial Narrow" w:cs="Verdana"/>
                    </w:rPr>
                    <w:t>Calculate the actual volume of zinc.</w:t>
                  </w:r>
                </w:p>
                <w:p w:rsidR="003A3206" w:rsidRPr="00676624" w:rsidRDefault="003A3206" w:rsidP="003A3206">
                  <w:pPr>
                    <w:spacing w:before="720"/>
                    <w:rPr>
                      <w:rFonts w:ascii="Arial Narrow" w:hAnsi="Arial Narrow" w:cs="Verdana"/>
                    </w:rPr>
                  </w:pPr>
                </w:p>
              </w:tc>
              <w:tc>
                <w:tcPr>
                  <w:tcW w:w="5268" w:type="dxa"/>
                </w:tcPr>
                <w:p w:rsidR="003A3206" w:rsidRPr="00676624" w:rsidRDefault="003A3206" w:rsidP="003A3206">
                  <w:pPr>
                    <w:rPr>
                      <w:rFonts w:ascii="Arial Narrow" w:hAnsi="Arial Narrow" w:cs="Verdana"/>
                    </w:rPr>
                  </w:pPr>
                  <w:r w:rsidRPr="00676624">
                    <w:rPr>
                      <w:rFonts w:ascii="Arial Narrow" w:hAnsi="Arial Narrow" w:cs="Verdana"/>
                    </w:rPr>
                    <w:t>Use the volume and density to calculate the mass of zinc.</w:t>
                  </w:r>
                </w:p>
              </w:tc>
            </w:tr>
            <w:tr w:rsidR="003A3206" w:rsidTr="003A3206">
              <w:tc>
                <w:tcPr>
                  <w:tcW w:w="5268" w:type="dxa"/>
                  <w:tcBorders>
                    <w:bottom w:val="single" w:sz="4" w:space="0" w:color="auto"/>
                  </w:tcBorders>
                </w:tcPr>
                <w:p w:rsidR="003A3206" w:rsidRPr="00676624" w:rsidRDefault="003A3206" w:rsidP="003A3206">
                  <w:pPr>
                    <w:rPr>
                      <w:rFonts w:ascii="Arial Narrow" w:hAnsi="Arial Narrow" w:cs="Verdana"/>
                    </w:rPr>
                  </w:pPr>
                  <w:r w:rsidRPr="00676624">
                    <w:rPr>
                      <w:rFonts w:ascii="Arial Narrow" w:hAnsi="Arial Narrow" w:cs="Verdana"/>
                    </w:rPr>
                    <w:t>Calculate the actual volume of copper.</w:t>
                  </w:r>
                </w:p>
              </w:tc>
              <w:tc>
                <w:tcPr>
                  <w:tcW w:w="5268" w:type="dxa"/>
                  <w:tcBorders>
                    <w:bottom w:val="single" w:sz="4" w:space="0" w:color="auto"/>
                  </w:tcBorders>
                </w:tcPr>
                <w:p w:rsidR="003A3206" w:rsidRPr="00676624" w:rsidRDefault="003A3206" w:rsidP="003A3206">
                  <w:pPr>
                    <w:rPr>
                      <w:rFonts w:ascii="Arial Narrow" w:hAnsi="Arial Narrow" w:cs="Verdana"/>
                    </w:rPr>
                  </w:pPr>
                  <w:r w:rsidRPr="00676624">
                    <w:rPr>
                      <w:rFonts w:ascii="Arial Narrow" w:hAnsi="Arial Narrow" w:cs="Verdana"/>
                    </w:rPr>
                    <w:t>Use the volume and density to calculate the mass of copper.</w:t>
                  </w:r>
                </w:p>
                <w:p w:rsidR="003A3206" w:rsidRPr="00676624" w:rsidRDefault="003A3206" w:rsidP="003A3206">
                  <w:pPr>
                    <w:spacing w:before="720"/>
                    <w:rPr>
                      <w:rFonts w:ascii="Arial Narrow" w:hAnsi="Arial Narrow" w:cs="Verdana"/>
                    </w:rPr>
                  </w:pPr>
                </w:p>
              </w:tc>
            </w:tr>
            <w:tr w:rsidR="003A3206" w:rsidTr="003A3206">
              <w:tc>
                <w:tcPr>
                  <w:tcW w:w="5268" w:type="dxa"/>
                  <w:tcBorders>
                    <w:top w:val="single" w:sz="4" w:space="0" w:color="auto"/>
                    <w:left w:val="nil"/>
                    <w:bottom w:val="nil"/>
                    <w:right w:val="single" w:sz="4" w:space="0" w:color="auto"/>
                  </w:tcBorders>
                </w:tcPr>
                <w:p w:rsidR="003A3206" w:rsidRPr="00114F1C" w:rsidRDefault="003A3206" w:rsidP="003A3206">
                  <w:pPr>
                    <w:rPr>
                      <w:rFonts w:ascii="Arial Narrow" w:hAnsi="Arial Narrow" w:cs="Verdana"/>
                    </w:rPr>
                  </w:pPr>
                  <w:r w:rsidRPr="00114F1C">
                    <w:rPr>
                      <w:rFonts w:ascii="Arial Narrow" w:hAnsi="Arial Narrow" w:cs="Verdana"/>
                    </w:rPr>
                    <w:t>Add these two masses together to get the mass of the alloy.</w:t>
                  </w:r>
                </w:p>
                <w:p w:rsidR="003A3206" w:rsidRDefault="003A3206" w:rsidP="003A3206">
                  <w:pPr>
                    <w:rPr>
                      <w:rFonts w:ascii="Arial Narrow" w:hAnsi="Arial Narrow" w:cs="Verdana"/>
                      <w:color w:val="FF0000"/>
                    </w:rPr>
                  </w:pPr>
                </w:p>
              </w:tc>
              <w:tc>
                <w:tcPr>
                  <w:tcW w:w="5268" w:type="dxa"/>
                  <w:tcBorders>
                    <w:left w:val="single" w:sz="4" w:space="0" w:color="auto"/>
                  </w:tcBorders>
                </w:tcPr>
                <w:p w:rsidR="003A3206" w:rsidRDefault="003A3206" w:rsidP="003A3206">
                  <w:pPr>
                    <w:rPr>
                      <w:rFonts w:ascii="Arial Narrow" w:hAnsi="Arial Narrow" w:cs="Verdana"/>
                      <w:color w:val="FF0000"/>
                    </w:rPr>
                  </w:pPr>
                </w:p>
                <w:p w:rsidR="003A3206" w:rsidRDefault="003A3206" w:rsidP="003A3206">
                  <w:pPr>
                    <w:rPr>
                      <w:rFonts w:ascii="Arial Narrow" w:hAnsi="Arial Narrow" w:cs="Verdana"/>
                      <w:color w:val="FF0000"/>
                    </w:rPr>
                  </w:pPr>
                </w:p>
                <w:p w:rsidR="003A3206" w:rsidRDefault="003A3206" w:rsidP="003A3206">
                  <w:pPr>
                    <w:rPr>
                      <w:rFonts w:ascii="Arial Narrow" w:hAnsi="Arial Narrow" w:cs="Verdana"/>
                      <w:color w:val="FF0000"/>
                    </w:rPr>
                  </w:pPr>
                </w:p>
              </w:tc>
            </w:tr>
          </w:tbl>
          <w:p w:rsidR="003A3206" w:rsidRDefault="003A3206" w:rsidP="003A3206">
            <w:pPr>
              <w:spacing w:before="120"/>
              <w:rPr>
                <w:rFonts w:ascii="Arial Narrow" w:hAnsi="Arial Narrow" w:cs="Verdana"/>
                <w:color w:val="FF0000"/>
              </w:rPr>
            </w:pPr>
            <w:r w:rsidRPr="001C1DFB">
              <w:rPr>
                <w:rFonts w:ascii="Arial Narrow" w:hAnsi="Arial Narrow" w:cs="Verdana"/>
              </w:rPr>
              <w:t xml:space="preserve">An alloy </w:t>
            </w:r>
            <w:r w:rsidRPr="00676624">
              <w:rPr>
                <w:rFonts w:ascii="Arial Narrow" w:hAnsi="Arial Narrow" w:cs="Verdana"/>
              </w:rPr>
              <w:t xml:space="preserve">contains 88% copper and 12% tin </w:t>
            </w:r>
            <w:r w:rsidRPr="00676624">
              <w:rPr>
                <w:rFonts w:ascii="Arial Narrow" w:hAnsi="Arial Narrow" w:cs="Verdana"/>
                <w:b/>
              </w:rPr>
              <w:t xml:space="preserve">by </w:t>
            </w:r>
            <w:r w:rsidRPr="001C1DFB">
              <w:rPr>
                <w:rFonts w:ascii="Arial Narrow" w:hAnsi="Arial Narrow" w:cs="Verdana"/>
                <w:b/>
              </w:rPr>
              <w:t>mass</w:t>
            </w:r>
            <w:r w:rsidRPr="001C1DFB">
              <w:rPr>
                <w:rFonts w:ascii="Arial Narrow" w:hAnsi="Arial Narrow" w:cs="Verdana"/>
              </w:rPr>
              <w:t xml:space="preserve">. If the alloy has a </w:t>
            </w:r>
            <w:r w:rsidRPr="00D87A89">
              <w:rPr>
                <w:rFonts w:ascii="Arial Narrow" w:hAnsi="Arial Narrow" w:cs="Verdana"/>
              </w:rPr>
              <w:t xml:space="preserve">mass of 74 kg calculate </w:t>
            </w:r>
            <w:r w:rsidRPr="001C1DFB">
              <w:rPr>
                <w:rFonts w:ascii="Arial Narrow" w:hAnsi="Arial Narrow" w:cs="Verdana"/>
              </w:rPr>
              <w:t>the volume of each metal.</w:t>
            </w:r>
          </w:p>
          <w:p w:rsidR="003A3206" w:rsidRDefault="003A3206" w:rsidP="003A3206">
            <w:pPr>
              <w:spacing w:after="120"/>
              <w:jc w:val="center"/>
              <w:rPr>
                <w:rFonts w:ascii="Arial Narrow" w:hAnsi="Arial Narrow" w:cs="Verdana"/>
                <w:color w:val="FF0000"/>
              </w:rPr>
            </w:pPr>
            <w:r w:rsidRPr="001C1DFB">
              <w:rPr>
                <w:rFonts w:ascii="Arial Narrow" w:hAnsi="Arial Narrow" w:cs="Verdana"/>
              </w:rPr>
              <w:t xml:space="preserve">The density of </w:t>
            </w:r>
            <w:r w:rsidRPr="00676624">
              <w:rPr>
                <w:rFonts w:ascii="Arial Narrow" w:hAnsi="Arial Narrow" w:cs="Verdana"/>
              </w:rPr>
              <w:t xml:space="preserve">copper is 8940 </w:t>
            </w:r>
            <w:r w:rsidRPr="001C1DFB">
              <w:rPr>
                <w:rFonts w:ascii="Arial Narrow" w:hAnsi="Arial Narrow" w:cs="Verdana"/>
              </w:rPr>
              <w:t>kg/m</w:t>
            </w:r>
            <w:r w:rsidRPr="001C1DFB">
              <w:rPr>
                <w:rFonts w:ascii="Arial Narrow" w:hAnsi="Arial Narrow" w:cs="Verdana"/>
                <w:vertAlign w:val="superscript"/>
              </w:rPr>
              <w:t>3</w:t>
            </w:r>
            <w:r>
              <w:rPr>
                <w:rFonts w:ascii="Arial Narrow" w:hAnsi="Arial Narrow" w:cs="Verdana"/>
                <w:color w:val="FF0000"/>
              </w:rPr>
              <w:t xml:space="preserve"> </w:t>
            </w:r>
            <w:r w:rsidRPr="001C1DFB">
              <w:rPr>
                <w:rFonts w:ascii="Arial Narrow" w:hAnsi="Arial Narrow" w:cs="Verdana"/>
              </w:rPr>
              <w:t xml:space="preserve">and </w:t>
            </w:r>
            <w:r w:rsidRPr="00D87A89">
              <w:rPr>
                <w:rFonts w:ascii="Arial Narrow" w:hAnsi="Arial Narrow" w:cs="Verdana"/>
              </w:rPr>
              <w:t>the density of tin is 7280 kg/m</w:t>
            </w:r>
            <w:r w:rsidRPr="00D87A89">
              <w:rPr>
                <w:rFonts w:ascii="Arial Narrow" w:hAnsi="Arial Narrow" w:cs="Verdana"/>
                <w:vertAlign w:val="superscript"/>
              </w:rPr>
              <w:t>3</w:t>
            </w:r>
            <w:r>
              <w:rPr>
                <w:rFonts w:ascii="Arial Narrow" w:hAnsi="Arial Narrow" w:cs="Verdana"/>
                <w:color w:val="FF0000"/>
              </w:rPr>
              <w:t>.</w:t>
            </w:r>
          </w:p>
          <w:tbl>
            <w:tblPr>
              <w:tblStyle w:val="TableGrid"/>
              <w:tblW w:w="0" w:type="auto"/>
              <w:tblLook w:val="04A0" w:firstRow="1" w:lastRow="0" w:firstColumn="1" w:lastColumn="0" w:noHBand="0" w:noVBand="1"/>
            </w:tblPr>
            <w:tblGrid>
              <w:gridCol w:w="5268"/>
              <w:gridCol w:w="5268"/>
            </w:tblGrid>
            <w:tr w:rsidR="003A3206" w:rsidTr="003A3206">
              <w:tc>
                <w:tcPr>
                  <w:tcW w:w="5268" w:type="dxa"/>
                  <w:tcBorders>
                    <w:bottom w:val="single" w:sz="4" w:space="0" w:color="auto"/>
                  </w:tcBorders>
                </w:tcPr>
                <w:p w:rsidR="003A3206" w:rsidRPr="00D87A89" w:rsidRDefault="003A3206" w:rsidP="003A3206">
                  <w:pPr>
                    <w:rPr>
                      <w:rFonts w:ascii="Arial Narrow" w:hAnsi="Arial Narrow" w:cs="Verdana"/>
                    </w:rPr>
                  </w:pPr>
                  <w:r w:rsidRPr="00D87A89">
                    <w:rPr>
                      <w:rFonts w:ascii="Arial Narrow" w:hAnsi="Arial Narrow" w:cs="Verdana"/>
                    </w:rPr>
                    <w:t>Calculate the actual mass of copper.</w:t>
                  </w:r>
                </w:p>
                <w:p w:rsidR="003A3206" w:rsidRPr="00D87A89" w:rsidRDefault="003A3206" w:rsidP="003A3206">
                  <w:pPr>
                    <w:spacing w:before="720"/>
                    <w:rPr>
                      <w:rFonts w:ascii="Arial Narrow" w:hAnsi="Arial Narrow" w:cs="Verdana"/>
                    </w:rPr>
                  </w:pPr>
                </w:p>
              </w:tc>
              <w:tc>
                <w:tcPr>
                  <w:tcW w:w="5268" w:type="dxa"/>
                </w:tcPr>
                <w:p w:rsidR="003A3206" w:rsidRPr="00D87A89" w:rsidRDefault="003A3206" w:rsidP="003A3206">
                  <w:pPr>
                    <w:rPr>
                      <w:rFonts w:ascii="Arial Narrow" w:hAnsi="Arial Narrow" w:cs="Verdana"/>
                    </w:rPr>
                  </w:pPr>
                  <w:r w:rsidRPr="00D87A89">
                    <w:rPr>
                      <w:rFonts w:ascii="Arial Narrow" w:hAnsi="Arial Narrow" w:cs="Verdana"/>
                    </w:rPr>
                    <w:t>Use the mass and density to calculate the volume of copper.</w:t>
                  </w:r>
                </w:p>
              </w:tc>
            </w:tr>
            <w:tr w:rsidR="003A3206" w:rsidTr="003A3206">
              <w:tc>
                <w:tcPr>
                  <w:tcW w:w="5268" w:type="dxa"/>
                  <w:tcBorders>
                    <w:bottom w:val="single" w:sz="4" w:space="0" w:color="auto"/>
                  </w:tcBorders>
                </w:tcPr>
                <w:p w:rsidR="003A3206" w:rsidRPr="00D87A89" w:rsidRDefault="003A3206" w:rsidP="003A3206">
                  <w:pPr>
                    <w:rPr>
                      <w:rFonts w:ascii="Arial Narrow" w:hAnsi="Arial Narrow" w:cs="Verdana"/>
                    </w:rPr>
                  </w:pPr>
                  <w:r w:rsidRPr="00D87A89">
                    <w:rPr>
                      <w:rFonts w:ascii="Arial Narrow" w:hAnsi="Arial Narrow" w:cs="Verdana"/>
                    </w:rPr>
                    <w:t>Calculate the actual mass of tin.</w:t>
                  </w:r>
                </w:p>
              </w:tc>
              <w:tc>
                <w:tcPr>
                  <w:tcW w:w="5268" w:type="dxa"/>
                  <w:tcBorders>
                    <w:bottom w:val="single" w:sz="4" w:space="0" w:color="auto"/>
                  </w:tcBorders>
                </w:tcPr>
                <w:p w:rsidR="003A3206" w:rsidRPr="00D87A89" w:rsidRDefault="003A3206" w:rsidP="003A3206">
                  <w:pPr>
                    <w:rPr>
                      <w:rFonts w:ascii="Arial Narrow" w:hAnsi="Arial Narrow" w:cs="Verdana"/>
                    </w:rPr>
                  </w:pPr>
                  <w:r w:rsidRPr="00D87A89">
                    <w:rPr>
                      <w:rFonts w:ascii="Arial Narrow" w:hAnsi="Arial Narrow" w:cs="Verdana"/>
                    </w:rPr>
                    <w:t>Use the mass and density to calculate the volume of tin.</w:t>
                  </w:r>
                </w:p>
                <w:p w:rsidR="003A3206" w:rsidRPr="00D87A89" w:rsidRDefault="003A3206" w:rsidP="003A3206">
                  <w:pPr>
                    <w:spacing w:before="720"/>
                    <w:rPr>
                      <w:rFonts w:ascii="Arial Narrow" w:hAnsi="Arial Narrow" w:cs="Verdana"/>
                    </w:rPr>
                  </w:pPr>
                </w:p>
              </w:tc>
            </w:tr>
            <w:tr w:rsidR="003A3206" w:rsidTr="003A3206">
              <w:tc>
                <w:tcPr>
                  <w:tcW w:w="5268" w:type="dxa"/>
                  <w:tcBorders>
                    <w:top w:val="single" w:sz="4" w:space="0" w:color="auto"/>
                    <w:left w:val="nil"/>
                    <w:bottom w:val="nil"/>
                    <w:right w:val="single" w:sz="4" w:space="0" w:color="auto"/>
                  </w:tcBorders>
                </w:tcPr>
                <w:p w:rsidR="003A3206" w:rsidRPr="00114F1C" w:rsidRDefault="003A3206" w:rsidP="003A3206">
                  <w:pPr>
                    <w:rPr>
                      <w:rFonts w:ascii="Arial Narrow" w:hAnsi="Arial Narrow" w:cs="Verdana"/>
                    </w:rPr>
                  </w:pPr>
                  <w:r w:rsidRPr="00114F1C">
                    <w:rPr>
                      <w:rFonts w:ascii="Arial Narrow" w:hAnsi="Arial Narrow" w:cs="Verdana"/>
                    </w:rPr>
                    <w:t>Add these two volume</w:t>
                  </w:r>
                  <w:r>
                    <w:rPr>
                      <w:rFonts w:ascii="Arial Narrow" w:hAnsi="Arial Narrow" w:cs="Verdana"/>
                    </w:rPr>
                    <w:t>s</w:t>
                  </w:r>
                  <w:r w:rsidRPr="00114F1C">
                    <w:rPr>
                      <w:rFonts w:ascii="Arial Narrow" w:hAnsi="Arial Narrow" w:cs="Verdana"/>
                    </w:rPr>
                    <w:t xml:space="preserve"> together to get the volume of the alloy.</w:t>
                  </w:r>
                </w:p>
                <w:p w:rsidR="003A3206" w:rsidRDefault="003A3206" w:rsidP="003A3206">
                  <w:pPr>
                    <w:rPr>
                      <w:rFonts w:ascii="Arial Narrow" w:hAnsi="Arial Narrow" w:cs="Verdana"/>
                      <w:color w:val="FF0000"/>
                    </w:rPr>
                  </w:pPr>
                </w:p>
              </w:tc>
              <w:tc>
                <w:tcPr>
                  <w:tcW w:w="5268" w:type="dxa"/>
                  <w:tcBorders>
                    <w:left w:val="single" w:sz="4" w:space="0" w:color="auto"/>
                  </w:tcBorders>
                </w:tcPr>
                <w:p w:rsidR="003A3206" w:rsidRDefault="003A3206" w:rsidP="003A3206">
                  <w:pPr>
                    <w:rPr>
                      <w:rFonts w:ascii="Arial Narrow" w:hAnsi="Arial Narrow" w:cs="Verdana"/>
                      <w:color w:val="FF0000"/>
                    </w:rPr>
                  </w:pPr>
                </w:p>
                <w:p w:rsidR="003A3206" w:rsidRDefault="003A3206" w:rsidP="003A3206">
                  <w:pPr>
                    <w:rPr>
                      <w:rFonts w:ascii="Arial Narrow" w:hAnsi="Arial Narrow" w:cs="Verdana"/>
                      <w:color w:val="FF0000"/>
                    </w:rPr>
                  </w:pPr>
                </w:p>
                <w:p w:rsidR="003A3206" w:rsidRDefault="003A3206" w:rsidP="003A3206">
                  <w:pPr>
                    <w:rPr>
                      <w:rFonts w:ascii="Arial Narrow" w:hAnsi="Arial Narrow" w:cs="Verdana"/>
                      <w:color w:val="FF0000"/>
                    </w:rPr>
                  </w:pPr>
                </w:p>
              </w:tc>
            </w:tr>
          </w:tbl>
          <w:p w:rsidR="003A3206" w:rsidRPr="00803155" w:rsidRDefault="003A3206" w:rsidP="003A3206">
            <w:pPr>
              <w:jc w:val="center"/>
              <w:rPr>
                <w:rFonts w:ascii="Arial Narrow" w:hAnsi="Arial Narrow"/>
                <w:sz w:val="14"/>
                <w:szCs w:val="24"/>
              </w:rPr>
            </w:pPr>
          </w:p>
        </w:tc>
      </w:tr>
    </w:tbl>
    <w:p w:rsidR="003A3206" w:rsidRDefault="003A3206" w:rsidP="00173784">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10762"/>
      </w:tblGrid>
      <w:tr w:rsidR="009E6779" w:rsidRPr="00027D43" w:rsidTr="00FB5478">
        <w:trPr>
          <w:trHeight w:val="3830"/>
        </w:trPr>
        <w:tc>
          <w:tcPr>
            <w:tcW w:w="10762" w:type="dxa"/>
            <w:tcBorders>
              <w:top w:val="nil"/>
              <w:left w:val="nil"/>
              <w:bottom w:val="nil"/>
              <w:right w:val="nil"/>
            </w:tcBorders>
          </w:tcPr>
          <w:p w:rsidR="009E6779" w:rsidRPr="009E6779" w:rsidRDefault="009E6779" w:rsidP="00FB5478">
            <w:pPr>
              <w:jc w:val="center"/>
              <w:rPr>
                <w:rFonts w:ascii="Arial Narrow" w:hAnsi="Arial Narrow"/>
                <w:b/>
                <w:szCs w:val="24"/>
                <w:u w:val="single"/>
              </w:rPr>
            </w:pPr>
            <w:r>
              <w:rPr>
                <w:rFonts w:ascii="Arial Narrow" w:hAnsi="Arial Narrow"/>
                <w:b/>
                <w:szCs w:val="24"/>
                <w:u w:val="single"/>
              </w:rPr>
              <w:lastRenderedPageBreak/>
              <w:t>Monday:</w:t>
            </w:r>
            <w:r w:rsidRPr="009E6779">
              <w:rPr>
                <w:rFonts w:ascii="Arial Narrow" w:hAnsi="Arial Narrow"/>
                <w:b/>
                <w:szCs w:val="24"/>
                <w:u w:val="single"/>
              </w:rPr>
              <w:t xml:space="preserve"> Stress and Strain</w:t>
            </w:r>
            <w:r>
              <w:rPr>
                <w:rFonts w:ascii="Arial Narrow" w:hAnsi="Arial Narrow"/>
                <w:b/>
                <w:szCs w:val="24"/>
                <w:u w:val="single"/>
              </w:rPr>
              <w:t xml:space="preserve"> No</w:t>
            </w:r>
            <w:bookmarkStart w:id="0" w:name="_GoBack"/>
            <w:bookmarkEnd w:id="0"/>
            <w:r>
              <w:rPr>
                <w:rFonts w:ascii="Arial Narrow" w:hAnsi="Arial Narrow"/>
                <w:b/>
                <w:szCs w:val="24"/>
                <w:u w:val="single"/>
              </w:rPr>
              <w:t>tes</w:t>
            </w:r>
          </w:p>
          <w:p w:rsidR="009E6779" w:rsidRPr="00406EC5" w:rsidRDefault="009E6779" w:rsidP="00FB5478">
            <w:pPr>
              <w:tabs>
                <w:tab w:val="left" w:pos="1163"/>
              </w:tabs>
              <w:spacing w:before="120"/>
              <w:rPr>
                <w:rFonts w:ascii="Arial Narrow" w:hAnsi="Arial Narrow" w:cs="Verdana"/>
              </w:rPr>
            </w:pPr>
            <w:r w:rsidRPr="00406EC5">
              <w:rPr>
                <w:rFonts w:ascii="Arial Narrow" w:hAnsi="Arial Narrow" w:cs="Verdana"/>
              </w:rPr>
              <w:t>We have seen in Hooke’s law that when a forc</w:t>
            </w:r>
            <w:r>
              <w:rPr>
                <w:rFonts w:ascii="Arial Narrow" w:hAnsi="Arial Narrow" w:cs="Verdana"/>
              </w:rPr>
              <w:t>e is applied to an object it</w:t>
            </w:r>
            <w:r w:rsidRPr="00406EC5">
              <w:rPr>
                <w:rFonts w:ascii="Arial Narrow" w:hAnsi="Arial Narrow" w:cs="Verdana"/>
              </w:rPr>
              <w:t xml:space="preserve"> extend</w:t>
            </w:r>
            <w:r>
              <w:rPr>
                <w:rFonts w:ascii="Arial Narrow" w:hAnsi="Arial Narrow" w:cs="Verdana"/>
              </w:rPr>
              <w:t>s</w:t>
            </w:r>
            <w:r w:rsidRPr="00406EC5">
              <w:rPr>
                <w:rFonts w:ascii="Arial Narrow" w:hAnsi="Arial Narrow" w:cs="Verdana"/>
              </w:rPr>
              <w:t xml:space="preserve"> in length; in this set up the forces are putting the object under tension or are ‘tensile’ forces. There are two problems with using Hooke’s law to compare different materials or objects:</w:t>
            </w:r>
          </w:p>
          <w:p w:rsidR="009E6779" w:rsidRDefault="009E6779" w:rsidP="00FB5478">
            <w:pPr>
              <w:tabs>
                <w:tab w:val="left" w:pos="1163"/>
              </w:tabs>
              <w:spacing w:before="120"/>
              <w:rPr>
                <w:rFonts w:ascii="Arial Narrow" w:hAnsi="Arial Narrow" w:cs="Verdana"/>
                <w:b/>
              </w:rPr>
            </w:pPr>
            <w:r w:rsidRPr="00406EC5">
              <w:rPr>
                <w:rFonts w:ascii="Arial Narrow" w:hAnsi="Arial Narrow" w:cs="Verdana"/>
                <w:b/>
              </w:rPr>
              <w:t>Problem 1: Shape</w:t>
            </w:r>
          </w:p>
          <w:tbl>
            <w:tblPr>
              <w:tblStyle w:val="TableGrid"/>
              <w:tblW w:w="0" w:type="auto"/>
              <w:tblLook w:val="04A0" w:firstRow="1" w:lastRow="0" w:firstColumn="1" w:lastColumn="0" w:noHBand="0" w:noVBand="1"/>
            </w:tblPr>
            <w:tblGrid>
              <w:gridCol w:w="6686"/>
              <w:gridCol w:w="3261"/>
              <w:gridCol w:w="589"/>
            </w:tblGrid>
            <w:tr w:rsidR="009E6779" w:rsidTr="00FB5478">
              <w:trPr>
                <w:trHeight w:val="85"/>
              </w:trPr>
              <w:tc>
                <w:tcPr>
                  <w:tcW w:w="6686" w:type="dxa"/>
                  <w:vMerge w:val="restart"/>
                  <w:tcBorders>
                    <w:top w:val="nil"/>
                    <w:left w:val="nil"/>
                    <w:bottom w:val="nil"/>
                    <w:right w:val="single" w:sz="4" w:space="0" w:color="auto"/>
                  </w:tcBorders>
                </w:tcPr>
                <w:p w:rsidR="009E6779" w:rsidRDefault="009E6779" w:rsidP="00FB5478">
                  <w:pPr>
                    <w:tabs>
                      <w:tab w:val="left" w:pos="1163"/>
                    </w:tabs>
                    <w:ind w:right="175"/>
                    <w:rPr>
                      <w:rFonts w:ascii="Arial Narrow" w:hAnsi="Arial Narrow" w:cs="Verdana"/>
                    </w:rPr>
                  </w:pPr>
                  <w:r w:rsidRPr="00686D27">
                    <w:rPr>
                      <w:rFonts w:ascii="Arial Narrow" w:hAnsi="Arial Narrow" w:cs="Verdana"/>
                    </w:rPr>
                    <w:t>Two springs are made from the same material, are the same length and have th</w:t>
                  </w:r>
                  <w:r>
                    <w:rPr>
                      <w:rFonts w:ascii="Arial Narrow" w:hAnsi="Arial Narrow" w:cs="Verdana"/>
                    </w:rPr>
                    <w:t>e same mass suspended from them; which spring will extend the most?</w:t>
                  </w:r>
                </w:p>
              </w:tc>
              <w:tc>
                <w:tcPr>
                  <w:tcW w:w="3261" w:type="dxa"/>
                  <w:tcBorders>
                    <w:left w:val="single" w:sz="4" w:space="0" w:color="auto"/>
                  </w:tcBorders>
                </w:tcPr>
                <w:p w:rsidR="009E6779" w:rsidRDefault="009E6779" w:rsidP="00FB5478">
                  <w:pPr>
                    <w:tabs>
                      <w:tab w:val="left" w:pos="1163"/>
                    </w:tabs>
                    <w:rPr>
                      <w:rFonts w:ascii="Arial Narrow" w:hAnsi="Arial Narrow" w:cs="Verdana"/>
                    </w:rPr>
                  </w:pPr>
                  <w:r>
                    <w:rPr>
                      <w:rFonts w:ascii="Arial Narrow" w:hAnsi="Arial Narrow" w:cs="Verdana"/>
                    </w:rPr>
                    <w:t>The spring made from a thinner wire.</w:t>
                  </w:r>
                </w:p>
              </w:tc>
              <w:tc>
                <w:tcPr>
                  <w:tcW w:w="589" w:type="dxa"/>
                </w:tcPr>
                <w:p w:rsidR="009E6779" w:rsidRDefault="009E6779" w:rsidP="00FB5478">
                  <w:pPr>
                    <w:tabs>
                      <w:tab w:val="left" w:pos="1163"/>
                    </w:tabs>
                    <w:rPr>
                      <w:rFonts w:ascii="Arial Narrow" w:hAnsi="Arial Narrow" w:cs="Verdana"/>
                    </w:rPr>
                  </w:pPr>
                </w:p>
              </w:tc>
            </w:tr>
            <w:tr w:rsidR="009E6779" w:rsidTr="00FB5478">
              <w:trPr>
                <w:trHeight w:val="85"/>
              </w:trPr>
              <w:tc>
                <w:tcPr>
                  <w:tcW w:w="6686" w:type="dxa"/>
                  <w:vMerge/>
                  <w:tcBorders>
                    <w:top w:val="nil"/>
                    <w:left w:val="nil"/>
                    <w:bottom w:val="nil"/>
                    <w:right w:val="single" w:sz="4" w:space="0" w:color="auto"/>
                  </w:tcBorders>
                </w:tcPr>
                <w:p w:rsidR="009E6779" w:rsidRPr="00686D27" w:rsidRDefault="009E6779" w:rsidP="00FB5478">
                  <w:pPr>
                    <w:tabs>
                      <w:tab w:val="left" w:pos="1163"/>
                    </w:tabs>
                    <w:rPr>
                      <w:rFonts w:ascii="Arial Narrow" w:hAnsi="Arial Narrow" w:cs="Verdana"/>
                    </w:rPr>
                  </w:pPr>
                </w:p>
              </w:tc>
              <w:tc>
                <w:tcPr>
                  <w:tcW w:w="3261" w:type="dxa"/>
                  <w:tcBorders>
                    <w:left w:val="single" w:sz="4" w:space="0" w:color="auto"/>
                  </w:tcBorders>
                </w:tcPr>
                <w:p w:rsidR="009E6779" w:rsidRDefault="009E6779" w:rsidP="00FB5478">
                  <w:pPr>
                    <w:tabs>
                      <w:tab w:val="left" w:pos="1163"/>
                    </w:tabs>
                    <w:rPr>
                      <w:rFonts w:ascii="Arial Narrow" w:hAnsi="Arial Narrow" w:cs="Verdana"/>
                    </w:rPr>
                  </w:pPr>
                  <w:r>
                    <w:rPr>
                      <w:rFonts w:ascii="Arial Narrow" w:hAnsi="Arial Narrow" w:cs="Verdana"/>
                    </w:rPr>
                    <w:t>The spring made from a thicker wire.</w:t>
                  </w:r>
                </w:p>
              </w:tc>
              <w:tc>
                <w:tcPr>
                  <w:tcW w:w="589" w:type="dxa"/>
                </w:tcPr>
                <w:p w:rsidR="009E6779" w:rsidRDefault="009E6779" w:rsidP="00FB5478">
                  <w:pPr>
                    <w:tabs>
                      <w:tab w:val="left" w:pos="1163"/>
                    </w:tabs>
                    <w:rPr>
                      <w:rFonts w:ascii="Arial Narrow" w:hAnsi="Arial Narrow" w:cs="Verdana"/>
                    </w:rPr>
                  </w:pPr>
                </w:p>
              </w:tc>
            </w:tr>
          </w:tbl>
          <w:p w:rsidR="009E6779" w:rsidRPr="00406EC5" w:rsidRDefault="009E6779" w:rsidP="00FB5478">
            <w:pPr>
              <w:spacing w:before="60"/>
              <w:jc w:val="center"/>
              <w:rPr>
                <w:rFonts w:ascii="Arial Narrow" w:hAnsi="Arial Narrow" w:cs="Verdana"/>
                <w:i/>
              </w:rPr>
            </w:pPr>
            <w:r w:rsidRPr="00406EC5">
              <w:rPr>
                <w:rFonts w:ascii="Arial Narrow" w:hAnsi="Arial Narrow" w:cs="Verdana"/>
                <w:i/>
              </w:rPr>
              <w:t xml:space="preserve">Instead of just considering the </w:t>
            </w:r>
            <w:r>
              <w:rPr>
                <w:rFonts w:ascii="Arial Narrow" w:hAnsi="Arial Narrow" w:cs="Verdana"/>
                <w:i/>
              </w:rPr>
              <w:t>force applied to the</w:t>
            </w:r>
            <w:r w:rsidRPr="00406EC5">
              <w:rPr>
                <w:rFonts w:ascii="Arial Narrow" w:hAnsi="Arial Narrow" w:cs="Verdana"/>
                <w:i/>
              </w:rPr>
              <w:t xml:space="preserve"> object we now calculate the tensile str</w:t>
            </w:r>
            <w:r>
              <w:rPr>
                <w:rFonts w:ascii="Arial Narrow" w:hAnsi="Arial Narrow" w:cs="Verdana"/>
                <w:i/>
              </w:rPr>
              <w:t>ess on</w:t>
            </w:r>
            <w:r w:rsidRPr="00406EC5">
              <w:rPr>
                <w:rFonts w:ascii="Arial Narrow" w:hAnsi="Arial Narrow" w:cs="Verdana"/>
                <w:i/>
              </w:rPr>
              <w:t xml:space="preserve"> the object.</w:t>
            </w:r>
          </w:p>
          <w:p w:rsidR="009E6779" w:rsidRPr="0006738D" w:rsidRDefault="009E6779" w:rsidP="00FB5478">
            <w:pPr>
              <w:spacing w:before="60"/>
              <w:rPr>
                <w:rFonts w:ascii="Arial Narrow" w:hAnsi="Arial Narrow" w:cs="Verdana"/>
              </w:rPr>
            </w:pPr>
            <w:r w:rsidRPr="0006738D">
              <w:rPr>
                <w:rFonts w:ascii="Arial Narrow" w:hAnsi="Arial Narrow" w:cs="Verdana"/>
              </w:rPr>
              <w:t>The tensile stress can be calculated using the following equation; rearrange the equation to make the following the subject:</w:t>
            </w:r>
          </w:p>
          <w:tbl>
            <w:tblPr>
              <w:tblStyle w:val="TableGrid"/>
              <w:tblW w:w="0" w:type="auto"/>
              <w:tblLook w:val="04A0" w:firstRow="1" w:lastRow="0" w:firstColumn="1" w:lastColumn="0" w:noHBand="0" w:noVBand="1"/>
            </w:tblPr>
            <w:tblGrid>
              <w:gridCol w:w="3512"/>
              <w:gridCol w:w="3512"/>
              <w:gridCol w:w="3512"/>
            </w:tblGrid>
            <w:tr w:rsidR="009E6779" w:rsidRPr="00506ED2" w:rsidTr="00FB5478">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after="120"/>
                    <w:jc w:val="center"/>
                    <w:rPr>
                      <w:rFonts w:ascii="Arial Narrow" w:eastAsiaTheme="minorEastAsia" w:hAnsi="Arial Narrow" w:cs="Verdana"/>
                      <w:sz w:val="44"/>
                    </w:rPr>
                  </w:pPr>
                  <m:oMathPara>
                    <m:oMath>
                      <m:r>
                        <w:rPr>
                          <w:rFonts w:ascii="Cambria Math" w:hAnsi="Cambria Math"/>
                          <w:sz w:val="44"/>
                        </w:rPr>
                        <m:t>stress=</m:t>
                      </m:r>
                      <m:f>
                        <m:fPr>
                          <m:ctrlPr>
                            <w:rPr>
                              <w:rFonts w:ascii="Cambria Math" w:hAnsi="Cambria Math"/>
                              <w:i/>
                              <w:sz w:val="44"/>
                            </w:rPr>
                          </m:ctrlPr>
                        </m:fPr>
                        <m:num>
                          <m:r>
                            <w:rPr>
                              <w:rFonts w:ascii="Cambria Math" w:hAnsi="Cambria Math"/>
                              <w:sz w:val="44"/>
                            </w:rPr>
                            <m:t>F</m:t>
                          </m:r>
                        </m:num>
                        <m:den>
                          <m:r>
                            <w:rPr>
                              <w:rFonts w:ascii="Cambria Math" w:hAnsi="Cambria Math"/>
                              <w:sz w:val="44"/>
                            </w:rPr>
                            <m:t>A</m:t>
                          </m:r>
                        </m:den>
                      </m:f>
                    </m:oMath>
                  </m:oMathPara>
                </w:p>
              </w:tc>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before="360" w:after="360"/>
                    <w:rPr>
                      <w:rFonts w:ascii="Arial Narrow" w:hAnsi="Arial Narrow" w:cs="Verdana"/>
                      <w:sz w:val="28"/>
                      <w:szCs w:val="28"/>
                    </w:rPr>
                  </w:pPr>
                  <w:r w:rsidRPr="00305F50">
                    <w:rPr>
                      <w:rFonts w:ascii="Arial Narrow" w:eastAsiaTheme="minorEastAsia" w:hAnsi="Arial Narrow" w:cs="Verdana"/>
                      <w:sz w:val="44"/>
                    </w:rPr>
                    <w:t xml:space="preserve">  </w:t>
                  </w:r>
                  <m:oMath>
                    <m:r>
                      <w:rPr>
                        <w:rFonts w:ascii="Cambria Math" w:eastAsiaTheme="minorEastAsia" w:hAnsi="Cambria Math" w:cs="Verdana"/>
                        <w:sz w:val="44"/>
                      </w:rPr>
                      <m:t>F=</m:t>
                    </m:r>
                  </m:oMath>
                </w:p>
              </w:tc>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before="360" w:after="360"/>
                    <w:rPr>
                      <w:rFonts w:ascii="Arial Narrow" w:hAnsi="Arial Narrow" w:cs="Verdana"/>
                      <w:sz w:val="44"/>
                    </w:rPr>
                  </w:pPr>
                  <w:r w:rsidRPr="00305F50">
                    <w:rPr>
                      <w:rFonts w:ascii="Arial Narrow" w:eastAsiaTheme="minorEastAsia" w:hAnsi="Arial Narrow" w:cs="Verdana"/>
                      <w:sz w:val="44"/>
                    </w:rPr>
                    <w:t xml:space="preserve"> </w:t>
                  </w:r>
                  <m:oMath>
                    <m:r>
                      <w:rPr>
                        <w:rFonts w:ascii="Cambria Math" w:eastAsiaTheme="minorEastAsia" w:hAnsi="Cambria Math" w:cs="Verdana"/>
                        <w:sz w:val="44"/>
                        <w:szCs w:val="28"/>
                      </w:rPr>
                      <m:t>A</m:t>
                    </m:r>
                    <m:r>
                      <w:rPr>
                        <w:rFonts w:ascii="Cambria Math" w:hAnsi="Cambria Math"/>
                        <w:sz w:val="44"/>
                        <w:szCs w:val="28"/>
                      </w:rPr>
                      <m:t>=</m:t>
                    </m:r>
                  </m:oMath>
                </w:p>
              </w:tc>
            </w:tr>
          </w:tbl>
          <w:p w:rsidR="009E6779" w:rsidRPr="00305F50" w:rsidRDefault="009E6779" w:rsidP="00FB5478">
            <w:pPr>
              <w:tabs>
                <w:tab w:val="left" w:pos="1163"/>
                <w:tab w:val="left" w:pos="8392"/>
              </w:tabs>
              <w:spacing w:before="140"/>
              <w:rPr>
                <w:rFonts w:ascii="Arial Narrow" w:hAnsi="Arial Narrow" w:cs="Verdana"/>
              </w:rPr>
            </w:pPr>
            <w:r w:rsidRPr="00305F50">
              <w:rPr>
                <w:rFonts w:ascii="Arial Narrow" w:hAnsi="Arial Narrow" w:cs="Verdana"/>
              </w:rPr>
              <w:t>Symbol</w:t>
            </w:r>
            <w:r w:rsidRPr="00305F50">
              <w:rPr>
                <w:rFonts w:ascii="Arial Narrow" w:hAnsi="Arial Narrow" w:cs="Verdana"/>
                <w:sz w:val="28"/>
                <w:szCs w:val="28"/>
              </w:rPr>
              <w:t xml:space="preserve"> </w:t>
            </w:r>
            <m:oMath>
              <m:r>
                <w:rPr>
                  <w:rFonts w:ascii="Cambria Math" w:hAnsi="Cambria Math" w:cs="Verdana"/>
                  <w:sz w:val="28"/>
                  <w:szCs w:val="28"/>
                </w:rPr>
                <m:t>F</m:t>
              </m:r>
            </m:oMath>
            <w:r w:rsidRPr="00305F50">
              <w:rPr>
                <w:rFonts w:ascii="Arial Narrow" w:hAnsi="Arial Narrow" w:cs="Verdana"/>
              </w:rPr>
              <w:tab/>
              <w:t xml:space="preserve">Quantity </w:t>
            </w:r>
            <w:r w:rsidRPr="00305F50">
              <w:rPr>
                <w:rFonts w:ascii="Arial Narrow" w:hAnsi="Arial Narrow" w:cs="HelveticaNeue-Light"/>
                <w:szCs w:val="20"/>
              </w:rPr>
              <w:t>……………………………………………………………………………………………</w:t>
            </w:r>
            <w:r w:rsidRPr="00305F50">
              <w:rPr>
                <w:rFonts w:ascii="Arial Narrow" w:hAnsi="Arial Narrow" w:cs="HelveticaNeue-Light"/>
                <w:szCs w:val="20"/>
              </w:rPr>
              <w:tab/>
              <w:t>Units ………………………</w:t>
            </w:r>
          </w:p>
          <w:p w:rsidR="009E6779" w:rsidRPr="00927BEA" w:rsidRDefault="009E6779" w:rsidP="00FB5478">
            <w:pPr>
              <w:tabs>
                <w:tab w:val="left" w:pos="1163"/>
                <w:tab w:val="left" w:pos="8392"/>
              </w:tabs>
              <w:spacing w:before="140"/>
              <w:rPr>
                <w:rFonts w:ascii="Arial Narrow" w:hAnsi="Arial Narrow" w:cs="Verdana"/>
              </w:rPr>
            </w:pPr>
            <w:r w:rsidRPr="00305F50">
              <w:rPr>
                <w:rFonts w:ascii="Arial Narrow" w:hAnsi="Arial Narrow" w:cs="Verdana"/>
              </w:rPr>
              <w:t>Symbol</w:t>
            </w:r>
            <w:r w:rsidRPr="00305F50">
              <w:rPr>
                <w:rFonts w:ascii="Arial Narrow" w:hAnsi="Arial Narrow" w:cs="Verdana"/>
                <w:sz w:val="28"/>
                <w:szCs w:val="28"/>
              </w:rPr>
              <w:t xml:space="preserve"> </w:t>
            </w:r>
            <m:oMath>
              <m:r>
                <w:rPr>
                  <w:rFonts w:ascii="Cambria Math" w:hAnsi="Cambria Math" w:cs="Verdana"/>
                  <w:sz w:val="28"/>
                  <w:szCs w:val="28"/>
                </w:rPr>
                <m:t>A</m:t>
              </m:r>
            </m:oMath>
            <w:r w:rsidRPr="00305F50">
              <w:rPr>
                <w:rFonts w:ascii="Arial Narrow" w:hAnsi="Arial Narrow" w:cs="Verdana"/>
              </w:rPr>
              <w:tab/>
              <w:t xml:space="preserve">Quantity </w:t>
            </w:r>
            <w:r w:rsidRPr="00927BEA">
              <w:rPr>
                <w:rFonts w:ascii="Arial Narrow" w:hAnsi="Arial Narrow" w:cs="HelveticaNeue-Light"/>
                <w:szCs w:val="20"/>
              </w:rPr>
              <w:t>……………………………………………………………………………………………</w:t>
            </w:r>
            <w:r w:rsidRPr="00927BEA">
              <w:rPr>
                <w:rFonts w:ascii="Arial Narrow" w:hAnsi="Arial Narrow" w:cs="HelveticaNeue-Light"/>
                <w:szCs w:val="20"/>
              </w:rPr>
              <w:tab/>
              <w:t>Units ………………………</w:t>
            </w:r>
          </w:p>
          <w:p w:rsidR="009E6779" w:rsidRDefault="009E6779" w:rsidP="00FB5478">
            <w:pPr>
              <w:spacing w:before="120"/>
              <w:rPr>
                <w:rFonts w:ascii="Arial Narrow" w:hAnsi="Arial Narrow" w:cs="HelveticaNeue-Light"/>
                <w:szCs w:val="20"/>
              </w:rPr>
            </w:pPr>
            <w:r>
              <w:rPr>
                <w:rFonts w:ascii="Arial Narrow" w:hAnsi="Arial Narrow" w:cs="HelveticaNeue-Light"/>
                <w:szCs w:val="20"/>
              </w:rPr>
              <w:t>Use the equation to help you write a definition of tensile stress and to determine its unit.</w:t>
            </w:r>
          </w:p>
          <w:p w:rsidR="009E6779" w:rsidRPr="00B37C8F" w:rsidRDefault="009E6779" w:rsidP="00FB5478">
            <w:pPr>
              <w:spacing w:before="200"/>
              <w:rPr>
                <w:rFonts w:ascii="Arial Narrow" w:hAnsi="Arial Narrow" w:cs="HelveticaNeue-Light"/>
                <w:szCs w:val="20"/>
              </w:rPr>
            </w:pPr>
            <w:r w:rsidRPr="00B37C8F">
              <w:rPr>
                <w:rFonts w:ascii="Arial Narrow" w:hAnsi="Arial Narrow" w:cs="HelveticaNeue-Light"/>
                <w:szCs w:val="20"/>
              </w:rPr>
              <w:t>……………………………………………………………………………….………………………………………………………………………</w:t>
            </w:r>
            <w:r>
              <w:rPr>
                <w:rFonts w:ascii="Arial Narrow" w:hAnsi="Arial Narrow" w:cs="HelveticaNeue-Light"/>
                <w:szCs w:val="20"/>
              </w:rPr>
              <w:t>…</w:t>
            </w:r>
          </w:p>
          <w:p w:rsidR="009E6779" w:rsidRPr="00B37C8F" w:rsidRDefault="009E6779" w:rsidP="00FB5478">
            <w:pPr>
              <w:spacing w:before="200"/>
              <w:rPr>
                <w:i/>
                <w:sz w:val="24"/>
                <w:szCs w:val="24"/>
              </w:rPr>
            </w:pPr>
            <w:r w:rsidRPr="00B37C8F">
              <w:rPr>
                <w:rFonts w:ascii="Arial Narrow" w:hAnsi="Arial Narrow" w:cs="HelveticaNeue-Light"/>
                <w:szCs w:val="20"/>
              </w:rPr>
              <w:t>……………………………………………………………………………….………………………………………………………………………</w:t>
            </w:r>
            <w:r>
              <w:rPr>
                <w:rFonts w:ascii="Arial Narrow" w:hAnsi="Arial Narrow" w:cs="HelveticaNeue-Light"/>
                <w:szCs w:val="20"/>
              </w:rPr>
              <w:t>…</w:t>
            </w:r>
          </w:p>
          <w:p w:rsidR="009E6779" w:rsidRDefault="009E6779" w:rsidP="00FB5478">
            <w:pPr>
              <w:spacing w:before="200"/>
              <w:rPr>
                <w:rFonts w:ascii="Arial Narrow" w:hAnsi="Arial Narrow" w:cs="HelveticaNeue-Light"/>
                <w:szCs w:val="20"/>
              </w:rPr>
            </w:pPr>
            <w:r>
              <w:rPr>
                <w:rFonts w:ascii="Arial Narrow" w:hAnsi="Arial Narrow" w:cs="HelveticaNeue-Light"/>
                <w:szCs w:val="20"/>
              </w:rPr>
              <w:t>Stress is calculated using the same equation that is used to calculate ……………….…………… so we can also use the units ………</w:t>
            </w:r>
          </w:p>
          <w:p w:rsidR="009E6779" w:rsidRPr="00403D40" w:rsidRDefault="009E6779" w:rsidP="00FB5478">
            <w:pPr>
              <w:spacing w:before="120"/>
              <w:rPr>
                <w:rFonts w:ascii="Arial Narrow" w:hAnsi="Arial Narrow" w:cs="Verdana"/>
              </w:rPr>
            </w:pPr>
            <w:r>
              <w:rPr>
                <w:rFonts w:ascii="Arial Narrow" w:hAnsi="Arial Narrow" w:cs="Verdana"/>
              </w:rPr>
              <w:t>Complete the</w:t>
            </w:r>
            <w:r w:rsidRPr="00403D40">
              <w:rPr>
                <w:rFonts w:ascii="Arial Narrow" w:hAnsi="Arial Narrow" w:cs="Verdana"/>
              </w:rPr>
              <w:t>s</w:t>
            </w:r>
            <w:r>
              <w:rPr>
                <w:rFonts w:ascii="Arial Narrow" w:hAnsi="Arial Narrow" w:cs="Verdana"/>
              </w:rPr>
              <w:t>e</w:t>
            </w:r>
            <w:r w:rsidRPr="00403D40">
              <w:rPr>
                <w:rFonts w:ascii="Arial Narrow" w:hAnsi="Arial Narrow" w:cs="Verdana"/>
              </w:rPr>
              <w:t xml:space="preserve"> table</w:t>
            </w:r>
            <w:r>
              <w:rPr>
                <w:rFonts w:ascii="Arial Narrow" w:hAnsi="Arial Narrow" w:cs="Verdana"/>
              </w:rPr>
              <w:t>s</w:t>
            </w:r>
            <w:r w:rsidRPr="00403D40">
              <w:rPr>
                <w:rFonts w:ascii="Arial Narrow" w:hAnsi="Arial Narrow" w:cs="Verdana"/>
              </w:rPr>
              <w:t xml:space="preserve"> by calculating the missing values. </w:t>
            </w:r>
          </w:p>
          <w:tbl>
            <w:tblPr>
              <w:tblStyle w:val="TableGrid"/>
              <w:tblW w:w="0" w:type="auto"/>
              <w:tblLook w:val="04A0" w:firstRow="1" w:lastRow="0" w:firstColumn="1" w:lastColumn="0" w:noHBand="0" w:noVBand="1"/>
            </w:tblPr>
            <w:tblGrid>
              <w:gridCol w:w="1666"/>
              <w:gridCol w:w="1667"/>
              <w:gridCol w:w="1664"/>
              <w:gridCol w:w="420"/>
              <w:gridCol w:w="1710"/>
              <w:gridCol w:w="1703"/>
              <w:gridCol w:w="1706"/>
            </w:tblGrid>
            <w:tr w:rsidR="009E6779" w:rsidRPr="00650ADA" w:rsidTr="00FB5478">
              <w:tc>
                <w:tcPr>
                  <w:tcW w:w="1666" w:type="dxa"/>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Stress</w:t>
                  </w:r>
                </w:p>
              </w:tc>
              <w:tc>
                <w:tcPr>
                  <w:tcW w:w="1667" w:type="dxa"/>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F</w:t>
                  </w:r>
                </w:p>
              </w:tc>
              <w:tc>
                <w:tcPr>
                  <w:tcW w:w="1664" w:type="dxa"/>
                  <w:tcBorders>
                    <w:right w:val="single" w:sz="4" w:space="0" w:color="auto"/>
                  </w:tcBorders>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A</w:t>
                  </w:r>
                </w:p>
              </w:tc>
              <w:tc>
                <w:tcPr>
                  <w:tcW w:w="420" w:type="dxa"/>
                  <w:tcBorders>
                    <w:top w:val="nil"/>
                    <w:left w:val="single" w:sz="4" w:space="0" w:color="auto"/>
                    <w:bottom w:val="nil"/>
                    <w:right w:val="single" w:sz="4" w:space="0" w:color="auto"/>
                  </w:tcBorders>
                  <w:vAlign w:val="center"/>
                </w:tcPr>
                <w:p w:rsidR="009E6779" w:rsidRPr="000348C8" w:rsidRDefault="009E6779" w:rsidP="00FB5478">
                  <w:pPr>
                    <w:autoSpaceDE w:val="0"/>
                    <w:autoSpaceDN w:val="0"/>
                    <w:adjustRightInd w:val="0"/>
                    <w:jc w:val="center"/>
                    <w:rPr>
                      <w:rFonts w:ascii="Arial Narrow" w:hAnsi="Arial Narrow" w:cs="Verdana"/>
                      <w:sz w:val="28"/>
                      <w:szCs w:val="28"/>
                    </w:rPr>
                  </w:pPr>
                </w:p>
              </w:tc>
              <w:tc>
                <w:tcPr>
                  <w:tcW w:w="1710" w:type="dxa"/>
                  <w:tcBorders>
                    <w:left w:val="single" w:sz="4" w:space="0" w:color="auto"/>
                  </w:tcBorders>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Stress</w:t>
                  </w:r>
                </w:p>
              </w:tc>
              <w:tc>
                <w:tcPr>
                  <w:tcW w:w="1703" w:type="dxa"/>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F</w:t>
                  </w:r>
                </w:p>
              </w:tc>
              <w:tc>
                <w:tcPr>
                  <w:tcW w:w="1706" w:type="dxa"/>
                  <w:vAlign w:val="center"/>
                </w:tcPr>
                <w:p w:rsidR="009E6779" w:rsidRPr="00B1153D" w:rsidRDefault="009E6779" w:rsidP="00FB5478">
                  <w:pPr>
                    <w:autoSpaceDE w:val="0"/>
                    <w:autoSpaceDN w:val="0"/>
                    <w:adjustRightInd w:val="0"/>
                    <w:jc w:val="center"/>
                    <w:rPr>
                      <w:rFonts w:ascii="Arial Narrow" w:hAnsi="Arial Narrow" w:cs="Verdana"/>
                      <w:sz w:val="32"/>
                      <w:szCs w:val="28"/>
                    </w:rPr>
                  </w:pPr>
                  <w:r w:rsidRPr="00B1153D">
                    <w:rPr>
                      <w:rFonts w:asciiTheme="majorHAnsi" w:hAnsiTheme="majorHAnsi" w:cs="Verdana"/>
                      <w:i/>
                      <w:sz w:val="32"/>
                      <w:szCs w:val="28"/>
                    </w:rPr>
                    <w:t>A</w:t>
                  </w:r>
                </w:p>
              </w:tc>
            </w:tr>
            <w:tr w:rsidR="009E6779" w:rsidRPr="00650ADA" w:rsidTr="00FB5478">
              <w:tc>
                <w:tcPr>
                  <w:tcW w:w="1666" w:type="dxa"/>
                  <w:vAlign w:val="center"/>
                </w:tcPr>
                <w:p w:rsidR="009E6779" w:rsidRPr="00650ADA" w:rsidRDefault="009E6779" w:rsidP="00FB5478">
                  <w:pPr>
                    <w:autoSpaceDE w:val="0"/>
                    <w:autoSpaceDN w:val="0"/>
                    <w:adjustRightInd w:val="0"/>
                    <w:spacing w:before="40" w:after="40"/>
                    <w:jc w:val="center"/>
                    <w:rPr>
                      <w:rFonts w:ascii="Arial Narrow" w:hAnsi="Arial Narrow" w:cs="Verdana"/>
                      <w:color w:val="FF0000"/>
                      <w:sz w:val="32"/>
                    </w:rPr>
                  </w:pPr>
                </w:p>
              </w:tc>
              <w:tc>
                <w:tcPr>
                  <w:tcW w:w="1667" w:type="dxa"/>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r w:rsidRPr="005A511D">
                    <w:rPr>
                      <w:rFonts w:ascii="Arial Narrow" w:hAnsi="Arial Narrow" w:cs="Verdana"/>
                      <w:sz w:val="32"/>
                    </w:rPr>
                    <w:t>16000</w:t>
                  </w:r>
                </w:p>
              </w:tc>
              <w:tc>
                <w:tcPr>
                  <w:tcW w:w="1664" w:type="dxa"/>
                  <w:tcBorders>
                    <w:righ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r w:rsidRPr="005A511D">
                    <w:rPr>
                      <w:rFonts w:ascii="Arial Narrow" w:hAnsi="Arial Narrow" w:cs="Verdana"/>
                      <w:sz w:val="32"/>
                    </w:rPr>
                    <w:t>200</w:t>
                  </w: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sz w:val="32"/>
                    </w:rPr>
                  </w:pPr>
                </w:p>
              </w:tc>
              <w:tc>
                <w:tcPr>
                  <w:tcW w:w="1710" w:type="dxa"/>
                  <w:tcBorders>
                    <w:lef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p>
              </w:tc>
              <w:tc>
                <w:tcPr>
                  <w:tcW w:w="1703" w:type="dxa"/>
                  <w:vAlign w:val="center"/>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440</w:t>
                  </w:r>
                </w:p>
              </w:tc>
              <w:tc>
                <w:tcPr>
                  <w:tcW w:w="1706" w:type="dxa"/>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53</w:t>
                  </w:r>
                </w:p>
              </w:tc>
            </w:tr>
            <w:tr w:rsidR="009E6779" w:rsidRPr="00650ADA" w:rsidTr="00FB5478">
              <w:tc>
                <w:tcPr>
                  <w:tcW w:w="1666" w:type="dxa"/>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r w:rsidRPr="005A511D">
                    <w:rPr>
                      <w:rFonts w:ascii="Arial Narrow" w:hAnsi="Arial Narrow" w:cs="Verdana"/>
                      <w:sz w:val="32"/>
                    </w:rPr>
                    <w:t>60</w:t>
                  </w:r>
                </w:p>
              </w:tc>
              <w:tc>
                <w:tcPr>
                  <w:tcW w:w="1667" w:type="dxa"/>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p>
              </w:tc>
              <w:tc>
                <w:tcPr>
                  <w:tcW w:w="1664" w:type="dxa"/>
                  <w:tcBorders>
                    <w:righ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r w:rsidRPr="005A511D">
                    <w:rPr>
                      <w:rFonts w:ascii="Arial Narrow" w:hAnsi="Arial Narrow" w:cs="Verdana"/>
                      <w:sz w:val="32"/>
                    </w:rPr>
                    <w:t>180</w:t>
                  </w: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sz w:val="32"/>
                    </w:rPr>
                  </w:pPr>
                </w:p>
              </w:tc>
              <w:tc>
                <w:tcPr>
                  <w:tcW w:w="1710" w:type="dxa"/>
                  <w:tcBorders>
                    <w:lef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r w:rsidRPr="005A511D">
                    <w:rPr>
                      <w:rFonts w:ascii="Arial Narrow" w:hAnsi="Arial Narrow" w:cs="Verdana"/>
                      <w:sz w:val="32"/>
                    </w:rPr>
                    <w:t>316</w:t>
                  </w:r>
                </w:p>
              </w:tc>
              <w:tc>
                <w:tcPr>
                  <w:tcW w:w="1703" w:type="dxa"/>
                  <w:vAlign w:val="center"/>
                </w:tcPr>
                <w:p w:rsidR="009E6779" w:rsidRPr="005A511D" w:rsidRDefault="009E6779" w:rsidP="00FB5478">
                  <w:pPr>
                    <w:autoSpaceDE w:val="0"/>
                    <w:autoSpaceDN w:val="0"/>
                    <w:adjustRightInd w:val="0"/>
                    <w:spacing w:before="40" w:after="40"/>
                    <w:jc w:val="center"/>
                    <w:rPr>
                      <w:rFonts w:ascii="Arial Narrow" w:hAnsi="Arial Narrow" w:cs="Verdana"/>
                      <w:sz w:val="32"/>
                    </w:rPr>
                  </w:pPr>
                </w:p>
              </w:tc>
              <w:tc>
                <w:tcPr>
                  <w:tcW w:w="1706" w:type="dxa"/>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79</w:t>
                  </w:r>
                </w:p>
              </w:tc>
            </w:tr>
            <w:tr w:rsidR="009E6779" w:rsidRPr="00650ADA" w:rsidTr="00FB5478">
              <w:tc>
                <w:tcPr>
                  <w:tcW w:w="1666" w:type="dxa"/>
                  <w:vAlign w:val="center"/>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2400</w:t>
                  </w:r>
                </w:p>
              </w:tc>
              <w:tc>
                <w:tcPr>
                  <w:tcW w:w="1667" w:type="dxa"/>
                  <w:vAlign w:val="center"/>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500 000</w:t>
                  </w:r>
                </w:p>
              </w:tc>
              <w:tc>
                <w:tcPr>
                  <w:tcW w:w="1664" w:type="dxa"/>
                  <w:tcBorders>
                    <w:righ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rPr>
                  </w:pP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rPr>
                  </w:pPr>
                </w:p>
              </w:tc>
              <w:tc>
                <w:tcPr>
                  <w:tcW w:w="1710" w:type="dxa"/>
                  <w:tcBorders>
                    <w:left w:val="single" w:sz="4" w:space="0" w:color="auto"/>
                  </w:tcBorders>
                  <w:vAlign w:val="center"/>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1825</w:t>
                  </w:r>
                </w:p>
              </w:tc>
              <w:tc>
                <w:tcPr>
                  <w:tcW w:w="1703" w:type="dxa"/>
                  <w:vAlign w:val="center"/>
                </w:tcPr>
                <w:p w:rsidR="009E6779" w:rsidRPr="005A511D" w:rsidRDefault="009E6779" w:rsidP="00FB5478">
                  <w:pPr>
                    <w:autoSpaceDE w:val="0"/>
                    <w:autoSpaceDN w:val="0"/>
                    <w:adjustRightInd w:val="0"/>
                    <w:spacing w:before="40" w:after="40"/>
                    <w:jc w:val="center"/>
                    <w:rPr>
                      <w:rFonts w:ascii="Arial Narrow" w:hAnsi="Arial Narrow" w:cs="Verdana"/>
                    </w:rPr>
                  </w:pPr>
                  <w:r w:rsidRPr="005A511D">
                    <w:rPr>
                      <w:rFonts w:ascii="Arial Narrow" w:hAnsi="Arial Narrow" w:cs="Verdana"/>
                      <w:sz w:val="32"/>
                    </w:rPr>
                    <w:t>175 000</w:t>
                  </w:r>
                </w:p>
              </w:tc>
              <w:tc>
                <w:tcPr>
                  <w:tcW w:w="1706" w:type="dxa"/>
                </w:tcPr>
                <w:p w:rsidR="009E6779" w:rsidRPr="00650ADA" w:rsidRDefault="009E6779" w:rsidP="00FB5478">
                  <w:pPr>
                    <w:autoSpaceDE w:val="0"/>
                    <w:autoSpaceDN w:val="0"/>
                    <w:adjustRightInd w:val="0"/>
                    <w:spacing w:before="40" w:after="40"/>
                    <w:jc w:val="center"/>
                    <w:rPr>
                      <w:rFonts w:ascii="Arial Narrow" w:hAnsi="Arial Narrow" w:cs="Verdana"/>
                      <w:color w:val="FF0000"/>
                    </w:rPr>
                  </w:pPr>
                </w:p>
              </w:tc>
            </w:tr>
          </w:tbl>
          <w:p w:rsidR="009E6779" w:rsidRPr="00406EC5" w:rsidRDefault="009E6779" w:rsidP="00FB5478">
            <w:pPr>
              <w:tabs>
                <w:tab w:val="left" w:pos="1163"/>
              </w:tabs>
              <w:spacing w:before="120"/>
              <w:rPr>
                <w:rFonts w:ascii="Arial Narrow" w:hAnsi="Arial Narrow" w:cs="Verdana"/>
                <w:b/>
              </w:rPr>
            </w:pPr>
            <w:r>
              <w:rPr>
                <w:rFonts w:ascii="Arial Narrow" w:hAnsi="Arial Narrow" w:cs="Verdana"/>
                <w:b/>
              </w:rPr>
              <w:t>Problem 2: Original Length</w:t>
            </w:r>
          </w:p>
          <w:tbl>
            <w:tblPr>
              <w:tblStyle w:val="TableGrid"/>
              <w:tblW w:w="0" w:type="auto"/>
              <w:tblLook w:val="04A0" w:firstRow="1" w:lastRow="0" w:firstColumn="1" w:lastColumn="0" w:noHBand="0" w:noVBand="1"/>
            </w:tblPr>
            <w:tblGrid>
              <w:gridCol w:w="6686"/>
              <w:gridCol w:w="3261"/>
              <w:gridCol w:w="589"/>
            </w:tblGrid>
            <w:tr w:rsidR="009E6779" w:rsidTr="00FB5478">
              <w:trPr>
                <w:trHeight w:val="85"/>
              </w:trPr>
              <w:tc>
                <w:tcPr>
                  <w:tcW w:w="6686" w:type="dxa"/>
                  <w:vMerge w:val="restart"/>
                  <w:tcBorders>
                    <w:top w:val="nil"/>
                    <w:left w:val="nil"/>
                    <w:bottom w:val="nil"/>
                    <w:right w:val="single" w:sz="4" w:space="0" w:color="auto"/>
                  </w:tcBorders>
                </w:tcPr>
                <w:p w:rsidR="009E6779" w:rsidRDefault="009E6779" w:rsidP="00FB5478">
                  <w:pPr>
                    <w:tabs>
                      <w:tab w:val="left" w:pos="1163"/>
                    </w:tabs>
                    <w:ind w:right="28"/>
                    <w:rPr>
                      <w:rFonts w:ascii="Arial Narrow" w:hAnsi="Arial Narrow" w:cs="Verdana"/>
                    </w:rPr>
                  </w:pPr>
                  <w:r w:rsidRPr="00686D27">
                    <w:rPr>
                      <w:rFonts w:ascii="Arial Narrow" w:hAnsi="Arial Narrow" w:cs="Verdana"/>
                    </w:rPr>
                    <w:t xml:space="preserve">Two springs are made from the </w:t>
                  </w:r>
                  <w:r>
                    <w:rPr>
                      <w:rFonts w:ascii="Arial Narrow" w:hAnsi="Arial Narrow" w:cs="Verdana"/>
                    </w:rPr>
                    <w:t>same material, are the same thickness</w:t>
                  </w:r>
                  <w:r w:rsidRPr="00686D27">
                    <w:rPr>
                      <w:rFonts w:ascii="Arial Narrow" w:hAnsi="Arial Narrow" w:cs="Verdana"/>
                    </w:rPr>
                    <w:t xml:space="preserve"> and have th</w:t>
                  </w:r>
                  <w:r>
                    <w:rPr>
                      <w:rFonts w:ascii="Arial Narrow" w:hAnsi="Arial Narrow" w:cs="Verdana"/>
                    </w:rPr>
                    <w:t>e same mass suspended from them; which spring will extend the most?</w:t>
                  </w:r>
                </w:p>
              </w:tc>
              <w:tc>
                <w:tcPr>
                  <w:tcW w:w="3261" w:type="dxa"/>
                  <w:tcBorders>
                    <w:left w:val="single" w:sz="4" w:space="0" w:color="auto"/>
                  </w:tcBorders>
                </w:tcPr>
                <w:p w:rsidR="009E6779" w:rsidRDefault="009E6779" w:rsidP="00FB5478">
                  <w:pPr>
                    <w:tabs>
                      <w:tab w:val="left" w:pos="1163"/>
                    </w:tabs>
                    <w:rPr>
                      <w:rFonts w:ascii="Arial Narrow" w:hAnsi="Arial Narrow" w:cs="Verdana"/>
                    </w:rPr>
                  </w:pPr>
                  <w:r>
                    <w:rPr>
                      <w:rFonts w:ascii="Arial Narrow" w:hAnsi="Arial Narrow" w:cs="Verdana"/>
                    </w:rPr>
                    <w:t>The spring that is initially shorter.</w:t>
                  </w:r>
                </w:p>
              </w:tc>
              <w:tc>
                <w:tcPr>
                  <w:tcW w:w="589" w:type="dxa"/>
                </w:tcPr>
                <w:p w:rsidR="009E6779" w:rsidRDefault="009E6779" w:rsidP="00FB5478">
                  <w:pPr>
                    <w:tabs>
                      <w:tab w:val="left" w:pos="1163"/>
                    </w:tabs>
                    <w:rPr>
                      <w:rFonts w:ascii="Arial Narrow" w:hAnsi="Arial Narrow" w:cs="Verdana"/>
                    </w:rPr>
                  </w:pPr>
                </w:p>
              </w:tc>
            </w:tr>
            <w:tr w:rsidR="009E6779" w:rsidTr="00FB5478">
              <w:trPr>
                <w:trHeight w:val="85"/>
              </w:trPr>
              <w:tc>
                <w:tcPr>
                  <w:tcW w:w="6686" w:type="dxa"/>
                  <w:vMerge/>
                  <w:tcBorders>
                    <w:top w:val="nil"/>
                    <w:left w:val="nil"/>
                    <w:bottom w:val="nil"/>
                    <w:right w:val="single" w:sz="4" w:space="0" w:color="auto"/>
                  </w:tcBorders>
                </w:tcPr>
                <w:p w:rsidR="009E6779" w:rsidRPr="00686D27" w:rsidRDefault="009E6779" w:rsidP="00FB5478">
                  <w:pPr>
                    <w:tabs>
                      <w:tab w:val="left" w:pos="1163"/>
                    </w:tabs>
                    <w:rPr>
                      <w:rFonts w:ascii="Arial Narrow" w:hAnsi="Arial Narrow" w:cs="Verdana"/>
                    </w:rPr>
                  </w:pPr>
                </w:p>
              </w:tc>
              <w:tc>
                <w:tcPr>
                  <w:tcW w:w="3261" w:type="dxa"/>
                  <w:tcBorders>
                    <w:left w:val="single" w:sz="4" w:space="0" w:color="auto"/>
                  </w:tcBorders>
                </w:tcPr>
                <w:p w:rsidR="009E6779" w:rsidRDefault="009E6779" w:rsidP="00FB5478">
                  <w:pPr>
                    <w:tabs>
                      <w:tab w:val="left" w:pos="1163"/>
                    </w:tabs>
                    <w:rPr>
                      <w:rFonts w:ascii="Arial Narrow" w:hAnsi="Arial Narrow" w:cs="Verdana"/>
                    </w:rPr>
                  </w:pPr>
                  <w:r>
                    <w:rPr>
                      <w:rFonts w:ascii="Arial Narrow" w:hAnsi="Arial Narrow" w:cs="Verdana"/>
                    </w:rPr>
                    <w:t>The spring that is initially longer.</w:t>
                  </w:r>
                </w:p>
              </w:tc>
              <w:tc>
                <w:tcPr>
                  <w:tcW w:w="589" w:type="dxa"/>
                </w:tcPr>
                <w:p w:rsidR="009E6779" w:rsidRDefault="009E6779" w:rsidP="00FB5478">
                  <w:pPr>
                    <w:tabs>
                      <w:tab w:val="left" w:pos="1163"/>
                    </w:tabs>
                    <w:rPr>
                      <w:rFonts w:ascii="Arial Narrow" w:hAnsi="Arial Narrow" w:cs="Verdana"/>
                    </w:rPr>
                  </w:pPr>
                </w:p>
              </w:tc>
            </w:tr>
          </w:tbl>
          <w:p w:rsidR="009E6779" w:rsidRPr="00406EC5" w:rsidRDefault="009E6779" w:rsidP="00FB5478">
            <w:pPr>
              <w:spacing w:before="60"/>
              <w:jc w:val="center"/>
              <w:rPr>
                <w:rFonts w:ascii="Arial Narrow" w:hAnsi="Arial Narrow" w:cs="Verdana"/>
                <w:i/>
              </w:rPr>
            </w:pPr>
            <w:r w:rsidRPr="00406EC5">
              <w:rPr>
                <w:rFonts w:ascii="Arial Narrow" w:hAnsi="Arial Narrow" w:cs="Verdana"/>
                <w:i/>
              </w:rPr>
              <w:t>Instead of just considering the extension of the object we now calculate the tensile strain of the object.</w:t>
            </w:r>
          </w:p>
          <w:p w:rsidR="009E6779" w:rsidRPr="0006738D" w:rsidRDefault="009E6779" w:rsidP="00FB5478">
            <w:pPr>
              <w:spacing w:before="60"/>
              <w:rPr>
                <w:rFonts w:ascii="Arial Narrow" w:hAnsi="Arial Narrow" w:cs="Verdana"/>
              </w:rPr>
            </w:pPr>
            <w:r>
              <w:rPr>
                <w:rFonts w:ascii="Arial Narrow" w:hAnsi="Arial Narrow" w:cs="Verdana"/>
              </w:rPr>
              <w:t>The tensile strain</w:t>
            </w:r>
            <w:r w:rsidRPr="0006738D">
              <w:rPr>
                <w:rFonts w:ascii="Arial Narrow" w:hAnsi="Arial Narrow" w:cs="Verdana"/>
              </w:rPr>
              <w:t xml:space="preserve"> can be calculated using the following equation; rearrange the equation to make the following the subject:</w:t>
            </w:r>
          </w:p>
          <w:tbl>
            <w:tblPr>
              <w:tblStyle w:val="TableGrid"/>
              <w:tblW w:w="0" w:type="auto"/>
              <w:tblLook w:val="04A0" w:firstRow="1" w:lastRow="0" w:firstColumn="1" w:lastColumn="0" w:noHBand="0" w:noVBand="1"/>
            </w:tblPr>
            <w:tblGrid>
              <w:gridCol w:w="3512"/>
              <w:gridCol w:w="3512"/>
              <w:gridCol w:w="3512"/>
            </w:tblGrid>
            <w:tr w:rsidR="009E6779" w:rsidRPr="00506ED2" w:rsidTr="00FB5478">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after="120"/>
                    <w:jc w:val="center"/>
                    <w:rPr>
                      <w:rFonts w:ascii="Arial Narrow" w:eastAsiaTheme="minorEastAsia" w:hAnsi="Arial Narrow" w:cs="Verdana"/>
                      <w:sz w:val="44"/>
                    </w:rPr>
                  </w:pPr>
                  <m:oMathPara>
                    <m:oMath>
                      <m:r>
                        <w:rPr>
                          <w:rFonts w:ascii="Cambria Math" w:hAnsi="Cambria Math"/>
                          <w:sz w:val="44"/>
                        </w:rPr>
                        <m:t>strain=</m:t>
                      </m:r>
                      <m:f>
                        <m:fPr>
                          <m:ctrlPr>
                            <w:rPr>
                              <w:rFonts w:ascii="Cambria Math" w:hAnsi="Cambria Math"/>
                              <w:i/>
                              <w:sz w:val="44"/>
                              <w:szCs w:val="28"/>
                            </w:rPr>
                          </m:ctrlPr>
                        </m:fPr>
                        <m:num>
                          <m:r>
                            <w:rPr>
                              <w:rFonts w:ascii="Cambria Math" w:hAnsi="Cambria Math"/>
                              <w:sz w:val="44"/>
                              <w:szCs w:val="28"/>
                            </w:rPr>
                            <m:t>∆L</m:t>
                          </m:r>
                        </m:num>
                        <m:den>
                          <m:r>
                            <w:rPr>
                              <w:rFonts w:ascii="Cambria Math" w:hAnsi="Cambria Math"/>
                              <w:sz w:val="44"/>
                              <w:szCs w:val="28"/>
                            </w:rPr>
                            <m:t>L</m:t>
                          </m:r>
                        </m:den>
                      </m:f>
                    </m:oMath>
                  </m:oMathPara>
                </w:p>
              </w:tc>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before="360" w:after="360"/>
                    <w:rPr>
                      <w:rFonts w:ascii="Arial Narrow" w:hAnsi="Arial Narrow" w:cs="Verdana"/>
                      <w:sz w:val="28"/>
                      <w:szCs w:val="28"/>
                    </w:rPr>
                  </w:pPr>
                  <w:r w:rsidRPr="00305F50">
                    <w:rPr>
                      <w:rFonts w:ascii="Arial Narrow" w:eastAsiaTheme="minorEastAsia" w:hAnsi="Arial Narrow" w:cs="Verdana"/>
                      <w:sz w:val="44"/>
                    </w:rPr>
                    <w:t xml:space="preserve"> </w:t>
                  </w:r>
                  <m:oMath>
                    <m:r>
                      <w:rPr>
                        <w:rFonts w:ascii="Cambria Math" w:hAnsi="Cambria Math"/>
                        <w:sz w:val="44"/>
                        <w:szCs w:val="28"/>
                      </w:rPr>
                      <m:t>∆L</m:t>
                    </m:r>
                    <m:r>
                      <w:rPr>
                        <w:rFonts w:ascii="Cambria Math" w:eastAsiaTheme="minorEastAsia" w:hAnsi="Cambria Math" w:cs="Verdana"/>
                        <w:sz w:val="44"/>
                      </w:rPr>
                      <m:t>=</m:t>
                    </m:r>
                  </m:oMath>
                </w:p>
              </w:tc>
              <w:tc>
                <w:tcPr>
                  <w:tcW w:w="3512" w:type="dxa"/>
                  <w:tcBorders>
                    <w:top w:val="single" w:sz="4" w:space="0" w:color="auto"/>
                    <w:left w:val="single" w:sz="4" w:space="0" w:color="auto"/>
                    <w:bottom w:val="single" w:sz="4" w:space="0" w:color="auto"/>
                    <w:right w:val="single" w:sz="4" w:space="0" w:color="auto"/>
                  </w:tcBorders>
                  <w:vAlign w:val="center"/>
                  <w:hideMark/>
                </w:tcPr>
                <w:p w:rsidR="009E6779" w:rsidRPr="00305F50" w:rsidRDefault="009E6779" w:rsidP="00FB5478">
                  <w:pPr>
                    <w:spacing w:before="360" w:after="360"/>
                    <w:rPr>
                      <w:rFonts w:ascii="Arial Narrow" w:hAnsi="Arial Narrow" w:cs="Verdana"/>
                      <w:sz w:val="44"/>
                    </w:rPr>
                  </w:pPr>
                  <w:r w:rsidRPr="00305F50">
                    <w:rPr>
                      <w:rFonts w:ascii="Arial Narrow" w:eastAsiaTheme="minorEastAsia" w:hAnsi="Arial Narrow" w:cs="Verdana"/>
                      <w:sz w:val="44"/>
                    </w:rPr>
                    <w:t xml:space="preserve"> </w:t>
                  </w:r>
                  <m:oMath>
                    <m:r>
                      <w:rPr>
                        <w:rFonts w:ascii="Cambria Math" w:hAnsi="Cambria Math"/>
                        <w:sz w:val="44"/>
                        <w:szCs w:val="28"/>
                      </w:rPr>
                      <m:t>L=</m:t>
                    </m:r>
                  </m:oMath>
                </w:p>
              </w:tc>
            </w:tr>
          </w:tbl>
          <w:p w:rsidR="009E6779" w:rsidRPr="00305F50" w:rsidRDefault="009E6779" w:rsidP="00FB5478">
            <w:pPr>
              <w:tabs>
                <w:tab w:val="left" w:pos="1163"/>
                <w:tab w:val="left" w:pos="8392"/>
              </w:tabs>
              <w:spacing w:before="140"/>
              <w:rPr>
                <w:rFonts w:ascii="Arial Narrow" w:hAnsi="Arial Narrow" w:cs="Verdana"/>
              </w:rPr>
            </w:pPr>
            <w:r w:rsidRPr="00305F50">
              <w:rPr>
                <w:rFonts w:ascii="Arial Narrow" w:hAnsi="Arial Narrow" w:cs="Verdana"/>
              </w:rPr>
              <w:t>Symbol</w:t>
            </w:r>
            <w:r w:rsidRPr="00305F50">
              <w:rPr>
                <w:rFonts w:ascii="Arial Narrow" w:hAnsi="Arial Narrow" w:cs="Verdana"/>
                <w:sz w:val="28"/>
                <w:szCs w:val="28"/>
              </w:rPr>
              <w:t xml:space="preserve"> </w:t>
            </w:r>
            <m:oMath>
              <m:r>
                <w:rPr>
                  <w:rFonts w:ascii="Cambria Math" w:hAnsi="Cambria Math"/>
                  <w:sz w:val="28"/>
                  <w:szCs w:val="28"/>
                </w:rPr>
                <m:t>∆L</m:t>
              </m:r>
            </m:oMath>
            <w:r w:rsidRPr="00305F50">
              <w:rPr>
                <w:rFonts w:ascii="Arial Narrow" w:hAnsi="Arial Narrow" w:cs="Verdana"/>
              </w:rPr>
              <w:tab/>
              <w:t xml:space="preserve">Quantity </w:t>
            </w:r>
            <w:r w:rsidRPr="00305F50">
              <w:rPr>
                <w:rFonts w:ascii="Arial Narrow" w:hAnsi="Arial Narrow" w:cs="HelveticaNeue-Light"/>
                <w:szCs w:val="20"/>
              </w:rPr>
              <w:t>……………………………………………………………………………………………</w:t>
            </w:r>
            <w:r w:rsidRPr="00305F50">
              <w:rPr>
                <w:rFonts w:ascii="Arial Narrow" w:hAnsi="Arial Narrow" w:cs="HelveticaNeue-Light"/>
                <w:szCs w:val="20"/>
              </w:rPr>
              <w:tab/>
              <w:t>Units ………………………</w:t>
            </w:r>
          </w:p>
          <w:p w:rsidR="009E6779" w:rsidRDefault="009E6779" w:rsidP="00FB5478">
            <w:pPr>
              <w:tabs>
                <w:tab w:val="left" w:pos="1163"/>
                <w:tab w:val="left" w:pos="8392"/>
              </w:tabs>
              <w:spacing w:before="140" w:after="40"/>
              <w:rPr>
                <w:rFonts w:ascii="Arial Narrow" w:hAnsi="Arial Narrow" w:cs="HelveticaNeue-Light"/>
                <w:szCs w:val="20"/>
              </w:rPr>
            </w:pPr>
            <w:r w:rsidRPr="00305F50">
              <w:rPr>
                <w:rFonts w:ascii="Arial Narrow" w:hAnsi="Arial Narrow" w:cs="Verdana"/>
              </w:rPr>
              <w:t>Symbol</w:t>
            </w:r>
            <w:r w:rsidRPr="00305F50">
              <w:rPr>
                <w:rFonts w:ascii="Arial Narrow" w:hAnsi="Arial Narrow" w:cs="Verdana"/>
                <w:sz w:val="28"/>
                <w:szCs w:val="28"/>
              </w:rPr>
              <w:t xml:space="preserve"> </w:t>
            </w:r>
            <m:oMath>
              <m:r>
                <w:rPr>
                  <w:rFonts w:ascii="Cambria Math" w:hAnsi="Cambria Math" w:cs="Verdana"/>
                  <w:sz w:val="28"/>
                  <w:szCs w:val="28"/>
                </w:rPr>
                <m:t>L</m:t>
              </m:r>
            </m:oMath>
            <w:r w:rsidRPr="00305F50">
              <w:rPr>
                <w:rFonts w:ascii="Arial Narrow" w:hAnsi="Arial Narrow" w:cs="Verdana"/>
              </w:rPr>
              <w:tab/>
              <w:t xml:space="preserve">Quantity </w:t>
            </w:r>
            <w:r w:rsidRPr="00927BEA">
              <w:rPr>
                <w:rFonts w:ascii="Arial Narrow" w:hAnsi="Arial Narrow" w:cs="HelveticaNeue-Light"/>
                <w:szCs w:val="20"/>
              </w:rPr>
              <w:t>……………………………………………………………………………………………</w:t>
            </w:r>
            <w:r w:rsidRPr="00927BEA">
              <w:rPr>
                <w:rFonts w:ascii="Arial Narrow" w:hAnsi="Arial Narrow" w:cs="HelveticaNeue-Light"/>
                <w:szCs w:val="20"/>
              </w:rPr>
              <w:tab/>
              <w:t>Units ………………………</w:t>
            </w:r>
          </w:p>
          <w:p w:rsidR="009E6779" w:rsidRDefault="009E6779" w:rsidP="00FB5478">
            <w:pPr>
              <w:spacing w:before="120"/>
              <w:rPr>
                <w:rFonts w:ascii="Arial Narrow" w:hAnsi="Arial Narrow" w:cs="HelveticaNeue-Light"/>
                <w:szCs w:val="20"/>
              </w:rPr>
            </w:pPr>
            <w:r>
              <w:rPr>
                <w:rFonts w:ascii="Arial Narrow" w:hAnsi="Arial Narrow" w:cs="HelveticaNeue-Light"/>
                <w:szCs w:val="20"/>
              </w:rPr>
              <w:t>Use the equation to help you write a definition of tensile strain and to determine its unit.</w:t>
            </w:r>
          </w:p>
          <w:p w:rsidR="009E6779" w:rsidRPr="00B37C8F" w:rsidRDefault="009E6779" w:rsidP="00FB5478">
            <w:pPr>
              <w:spacing w:before="200"/>
              <w:rPr>
                <w:rFonts w:ascii="Arial Narrow" w:hAnsi="Arial Narrow" w:cs="HelveticaNeue-Light"/>
                <w:szCs w:val="20"/>
              </w:rPr>
            </w:pPr>
            <w:r w:rsidRPr="00B37C8F">
              <w:rPr>
                <w:rFonts w:ascii="Arial Narrow" w:hAnsi="Arial Narrow" w:cs="HelveticaNeue-Light"/>
                <w:szCs w:val="20"/>
              </w:rPr>
              <w:t>……………………………………………………………………………….………………………………………………………………………</w:t>
            </w:r>
            <w:r>
              <w:rPr>
                <w:rFonts w:ascii="Arial Narrow" w:hAnsi="Arial Narrow" w:cs="HelveticaNeue-Light"/>
                <w:szCs w:val="20"/>
              </w:rPr>
              <w:t>…</w:t>
            </w:r>
          </w:p>
          <w:p w:rsidR="009E6779" w:rsidRPr="00B37C8F" w:rsidRDefault="009E6779" w:rsidP="00FB5478">
            <w:pPr>
              <w:spacing w:before="200"/>
              <w:rPr>
                <w:i/>
                <w:sz w:val="24"/>
                <w:szCs w:val="24"/>
              </w:rPr>
            </w:pPr>
            <w:r w:rsidRPr="00B37C8F">
              <w:rPr>
                <w:rFonts w:ascii="Arial Narrow" w:hAnsi="Arial Narrow" w:cs="HelveticaNeue-Light"/>
                <w:szCs w:val="20"/>
              </w:rPr>
              <w:t>……………………………………………………………………………….………………………………………………………………………</w:t>
            </w:r>
            <w:r>
              <w:rPr>
                <w:rFonts w:ascii="Arial Narrow" w:hAnsi="Arial Narrow" w:cs="HelveticaNeue-Light"/>
                <w:szCs w:val="20"/>
              </w:rPr>
              <w:t>…</w:t>
            </w:r>
          </w:p>
          <w:p w:rsidR="009E6779" w:rsidRPr="00225546" w:rsidRDefault="009E6779" w:rsidP="00FB5478">
            <w:pPr>
              <w:spacing w:before="120"/>
              <w:rPr>
                <w:rFonts w:ascii="Arial Narrow" w:hAnsi="Arial Narrow" w:cs="Verdana"/>
              </w:rPr>
            </w:pPr>
            <w:r w:rsidRPr="00225546">
              <w:rPr>
                <w:rFonts w:ascii="Arial Narrow" w:hAnsi="Arial Narrow" w:cs="Verdana"/>
              </w:rPr>
              <w:t xml:space="preserve">Complete these tables by calculating the missing values. </w:t>
            </w:r>
          </w:p>
          <w:tbl>
            <w:tblPr>
              <w:tblStyle w:val="TableGrid"/>
              <w:tblW w:w="0" w:type="auto"/>
              <w:tblLook w:val="04A0" w:firstRow="1" w:lastRow="0" w:firstColumn="1" w:lastColumn="0" w:noHBand="0" w:noVBand="1"/>
            </w:tblPr>
            <w:tblGrid>
              <w:gridCol w:w="1666"/>
              <w:gridCol w:w="1667"/>
              <w:gridCol w:w="1664"/>
              <w:gridCol w:w="420"/>
              <w:gridCol w:w="1710"/>
              <w:gridCol w:w="1703"/>
              <w:gridCol w:w="1706"/>
            </w:tblGrid>
            <w:tr w:rsidR="009E6779" w:rsidRPr="00225546" w:rsidTr="00FB5478">
              <w:tc>
                <w:tcPr>
                  <w:tcW w:w="1666" w:type="dxa"/>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Strain</w:t>
                  </w:r>
                </w:p>
              </w:tc>
              <w:tc>
                <w:tcPr>
                  <w:tcW w:w="1667" w:type="dxa"/>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∆L</w:t>
                  </w:r>
                </w:p>
              </w:tc>
              <w:tc>
                <w:tcPr>
                  <w:tcW w:w="1664" w:type="dxa"/>
                  <w:tcBorders>
                    <w:right w:val="single" w:sz="4" w:space="0" w:color="auto"/>
                  </w:tcBorders>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L</w:t>
                  </w:r>
                </w:p>
              </w:tc>
              <w:tc>
                <w:tcPr>
                  <w:tcW w:w="420" w:type="dxa"/>
                  <w:tcBorders>
                    <w:top w:val="nil"/>
                    <w:left w:val="single" w:sz="4" w:space="0" w:color="auto"/>
                    <w:bottom w:val="nil"/>
                    <w:right w:val="single" w:sz="4" w:space="0" w:color="auto"/>
                  </w:tcBorders>
                  <w:vAlign w:val="center"/>
                </w:tcPr>
                <w:p w:rsidR="009E6779" w:rsidRPr="00225546" w:rsidRDefault="009E6779" w:rsidP="00FB5478">
                  <w:pPr>
                    <w:autoSpaceDE w:val="0"/>
                    <w:autoSpaceDN w:val="0"/>
                    <w:adjustRightInd w:val="0"/>
                    <w:jc w:val="center"/>
                    <w:rPr>
                      <w:rFonts w:ascii="Arial Narrow" w:hAnsi="Arial Narrow" w:cs="Verdana"/>
                      <w:sz w:val="28"/>
                      <w:szCs w:val="28"/>
                    </w:rPr>
                  </w:pPr>
                </w:p>
              </w:tc>
              <w:tc>
                <w:tcPr>
                  <w:tcW w:w="1710" w:type="dxa"/>
                  <w:tcBorders>
                    <w:left w:val="single" w:sz="4" w:space="0" w:color="auto"/>
                  </w:tcBorders>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Strain</w:t>
                  </w:r>
                </w:p>
              </w:tc>
              <w:tc>
                <w:tcPr>
                  <w:tcW w:w="1703" w:type="dxa"/>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∆L</w:t>
                  </w:r>
                </w:p>
              </w:tc>
              <w:tc>
                <w:tcPr>
                  <w:tcW w:w="1706" w:type="dxa"/>
                  <w:vAlign w:val="center"/>
                </w:tcPr>
                <w:p w:rsidR="009E6779" w:rsidRPr="00225546" w:rsidRDefault="009E6779" w:rsidP="00FB5478">
                  <w:pPr>
                    <w:autoSpaceDE w:val="0"/>
                    <w:autoSpaceDN w:val="0"/>
                    <w:adjustRightInd w:val="0"/>
                    <w:jc w:val="center"/>
                    <w:rPr>
                      <w:rFonts w:ascii="Arial Narrow" w:hAnsi="Arial Narrow" w:cs="Verdana"/>
                      <w:sz w:val="32"/>
                      <w:szCs w:val="28"/>
                    </w:rPr>
                  </w:pPr>
                  <w:r w:rsidRPr="00225546">
                    <w:rPr>
                      <w:rFonts w:asciiTheme="majorHAnsi" w:hAnsiTheme="majorHAnsi" w:cs="Verdana"/>
                      <w:i/>
                      <w:sz w:val="32"/>
                      <w:szCs w:val="28"/>
                    </w:rPr>
                    <w:t>L</w:t>
                  </w:r>
                </w:p>
              </w:tc>
            </w:tr>
            <w:tr w:rsidR="009E6779" w:rsidRPr="00650ADA" w:rsidTr="00FB5478">
              <w:tc>
                <w:tcPr>
                  <w:tcW w:w="1666" w:type="dxa"/>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p>
              </w:tc>
              <w:tc>
                <w:tcPr>
                  <w:tcW w:w="1667" w:type="dxa"/>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r>
                    <w:rPr>
                      <w:rFonts w:ascii="Arial Narrow" w:hAnsi="Arial Narrow" w:cs="Verdana"/>
                      <w:sz w:val="32"/>
                    </w:rPr>
                    <w:t>18</w:t>
                  </w:r>
                </w:p>
              </w:tc>
              <w:tc>
                <w:tcPr>
                  <w:tcW w:w="1664" w:type="dxa"/>
                  <w:tcBorders>
                    <w:right w:val="single" w:sz="4" w:space="0" w:color="auto"/>
                  </w:tcBorders>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r w:rsidRPr="004B74A4">
                    <w:rPr>
                      <w:rFonts w:ascii="Arial Narrow" w:hAnsi="Arial Narrow" w:cs="Verdana"/>
                      <w:sz w:val="32"/>
                    </w:rPr>
                    <w:t>18</w:t>
                  </w:r>
                  <w:r>
                    <w:rPr>
                      <w:rFonts w:ascii="Arial Narrow" w:hAnsi="Arial Narrow" w:cs="Verdana"/>
                      <w:sz w:val="32"/>
                    </w:rPr>
                    <w:t>0</w:t>
                  </w: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sz w:val="32"/>
                    </w:rPr>
                  </w:pPr>
                </w:p>
              </w:tc>
              <w:tc>
                <w:tcPr>
                  <w:tcW w:w="1710" w:type="dxa"/>
                  <w:tcBorders>
                    <w:left w:val="single" w:sz="4" w:space="0" w:color="auto"/>
                  </w:tcBorders>
                  <w:vAlign w:val="center"/>
                </w:tcPr>
                <w:p w:rsidR="009E6779" w:rsidRPr="00286D80" w:rsidRDefault="009E6779" w:rsidP="00FB5478">
                  <w:pPr>
                    <w:autoSpaceDE w:val="0"/>
                    <w:autoSpaceDN w:val="0"/>
                    <w:adjustRightInd w:val="0"/>
                    <w:spacing w:before="40" w:after="40"/>
                    <w:jc w:val="center"/>
                    <w:rPr>
                      <w:rFonts w:ascii="Arial Narrow" w:hAnsi="Arial Narrow" w:cs="Verdana"/>
                      <w:sz w:val="32"/>
                    </w:rPr>
                  </w:pPr>
                </w:p>
              </w:tc>
              <w:tc>
                <w:tcPr>
                  <w:tcW w:w="1703" w:type="dxa"/>
                  <w:vAlign w:val="center"/>
                </w:tcPr>
                <w:p w:rsidR="009E6779" w:rsidRPr="00286D80" w:rsidRDefault="009E6779" w:rsidP="00FB5478">
                  <w:pPr>
                    <w:autoSpaceDE w:val="0"/>
                    <w:autoSpaceDN w:val="0"/>
                    <w:adjustRightInd w:val="0"/>
                    <w:spacing w:before="40" w:after="40"/>
                    <w:jc w:val="center"/>
                    <w:rPr>
                      <w:rFonts w:ascii="Arial Narrow" w:hAnsi="Arial Narrow" w:cs="Verdana"/>
                    </w:rPr>
                  </w:pPr>
                  <w:r w:rsidRPr="00286D80">
                    <w:rPr>
                      <w:rFonts w:ascii="Arial Narrow" w:hAnsi="Arial Narrow" w:cs="Verdana"/>
                      <w:sz w:val="32"/>
                    </w:rPr>
                    <w:t>0.6</w:t>
                  </w:r>
                </w:p>
              </w:tc>
              <w:tc>
                <w:tcPr>
                  <w:tcW w:w="1706" w:type="dxa"/>
                </w:tcPr>
                <w:p w:rsidR="009E6779" w:rsidRPr="00286D80" w:rsidRDefault="009E6779" w:rsidP="00FB5478">
                  <w:pPr>
                    <w:autoSpaceDE w:val="0"/>
                    <w:autoSpaceDN w:val="0"/>
                    <w:adjustRightInd w:val="0"/>
                    <w:spacing w:before="40" w:after="40"/>
                    <w:jc w:val="center"/>
                    <w:rPr>
                      <w:rFonts w:ascii="Arial Narrow" w:hAnsi="Arial Narrow" w:cs="Verdana"/>
                    </w:rPr>
                  </w:pPr>
                  <w:r w:rsidRPr="00286D80">
                    <w:rPr>
                      <w:rFonts w:ascii="Arial Narrow" w:hAnsi="Arial Narrow" w:cs="Verdana"/>
                      <w:sz w:val="32"/>
                    </w:rPr>
                    <w:t>36</w:t>
                  </w:r>
                </w:p>
              </w:tc>
            </w:tr>
            <w:tr w:rsidR="009E6779" w:rsidRPr="00650ADA" w:rsidTr="00FB5478">
              <w:tc>
                <w:tcPr>
                  <w:tcW w:w="1666" w:type="dxa"/>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r w:rsidRPr="004B74A4">
                    <w:rPr>
                      <w:rFonts w:ascii="Arial Narrow" w:hAnsi="Arial Narrow" w:cs="Verdana"/>
                      <w:sz w:val="32"/>
                    </w:rPr>
                    <w:t>3</w:t>
                  </w:r>
                </w:p>
              </w:tc>
              <w:tc>
                <w:tcPr>
                  <w:tcW w:w="1667" w:type="dxa"/>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p>
              </w:tc>
              <w:tc>
                <w:tcPr>
                  <w:tcW w:w="1664" w:type="dxa"/>
                  <w:tcBorders>
                    <w:right w:val="single" w:sz="4" w:space="0" w:color="auto"/>
                  </w:tcBorders>
                  <w:vAlign w:val="center"/>
                </w:tcPr>
                <w:p w:rsidR="009E6779" w:rsidRPr="004B74A4" w:rsidRDefault="009E6779" w:rsidP="00FB5478">
                  <w:pPr>
                    <w:autoSpaceDE w:val="0"/>
                    <w:autoSpaceDN w:val="0"/>
                    <w:adjustRightInd w:val="0"/>
                    <w:spacing w:before="40" w:after="40"/>
                    <w:jc w:val="center"/>
                    <w:rPr>
                      <w:rFonts w:ascii="Arial Narrow" w:hAnsi="Arial Narrow" w:cs="Verdana"/>
                      <w:sz w:val="32"/>
                    </w:rPr>
                  </w:pPr>
                  <w:r w:rsidRPr="004B74A4">
                    <w:rPr>
                      <w:rFonts w:ascii="Arial Narrow" w:hAnsi="Arial Narrow" w:cs="Verdana"/>
                      <w:sz w:val="32"/>
                    </w:rPr>
                    <w:t>57</w:t>
                  </w: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sz w:val="32"/>
                    </w:rPr>
                  </w:pPr>
                </w:p>
              </w:tc>
              <w:tc>
                <w:tcPr>
                  <w:tcW w:w="1710" w:type="dxa"/>
                  <w:tcBorders>
                    <w:left w:val="single" w:sz="4" w:space="0" w:color="auto"/>
                  </w:tcBorders>
                  <w:vAlign w:val="center"/>
                </w:tcPr>
                <w:p w:rsidR="009E6779" w:rsidRPr="00286D80" w:rsidRDefault="009E6779" w:rsidP="00FB5478">
                  <w:pPr>
                    <w:autoSpaceDE w:val="0"/>
                    <w:autoSpaceDN w:val="0"/>
                    <w:adjustRightInd w:val="0"/>
                    <w:spacing w:before="40" w:after="40"/>
                    <w:jc w:val="center"/>
                    <w:rPr>
                      <w:rFonts w:ascii="Arial Narrow" w:hAnsi="Arial Narrow" w:cs="Verdana"/>
                      <w:sz w:val="32"/>
                    </w:rPr>
                  </w:pPr>
                  <w:r w:rsidRPr="00286D80">
                    <w:rPr>
                      <w:rFonts w:ascii="Arial Narrow" w:hAnsi="Arial Narrow" w:cs="Verdana"/>
                      <w:sz w:val="32"/>
                    </w:rPr>
                    <w:t>0.015</w:t>
                  </w:r>
                </w:p>
              </w:tc>
              <w:tc>
                <w:tcPr>
                  <w:tcW w:w="1703" w:type="dxa"/>
                  <w:vAlign w:val="center"/>
                </w:tcPr>
                <w:p w:rsidR="009E6779" w:rsidRPr="00286D80" w:rsidRDefault="009E6779" w:rsidP="00FB5478">
                  <w:pPr>
                    <w:autoSpaceDE w:val="0"/>
                    <w:autoSpaceDN w:val="0"/>
                    <w:adjustRightInd w:val="0"/>
                    <w:spacing w:before="40" w:after="40"/>
                    <w:jc w:val="center"/>
                    <w:rPr>
                      <w:rFonts w:ascii="Arial Narrow" w:hAnsi="Arial Narrow" w:cs="Verdana"/>
                      <w:sz w:val="32"/>
                    </w:rPr>
                  </w:pPr>
                </w:p>
              </w:tc>
              <w:tc>
                <w:tcPr>
                  <w:tcW w:w="1706" w:type="dxa"/>
                </w:tcPr>
                <w:p w:rsidR="009E6779" w:rsidRPr="00286D80" w:rsidRDefault="009E6779" w:rsidP="00FB5478">
                  <w:pPr>
                    <w:autoSpaceDE w:val="0"/>
                    <w:autoSpaceDN w:val="0"/>
                    <w:adjustRightInd w:val="0"/>
                    <w:spacing w:before="40" w:after="40"/>
                    <w:jc w:val="center"/>
                    <w:rPr>
                      <w:rFonts w:ascii="Arial Narrow" w:hAnsi="Arial Narrow" w:cs="Verdana"/>
                    </w:rPr>
                  </w:pPr>
                  <w:r w:rsidRPr="00286D80">
                    <w:rPr>
                      <w:rFonts w:ascii="Arial Narrow" w:hAnsi="Arial Narrow" w:cs="Verdana"/>
                      <w:sz w:val="32"/>
                    </w:rPr>
                    <w:t>107</w:t>
                  </w:r>
                </w:p>
              </w:tc>
            </w:tr>
            <w:tr w:rsidR="009E6779" w:rsidRPr="00650ADA" w:rsidTr="00FB5478">
              <w:tc>
                <w:tcPr>
                  <w:tcW w:w="1666" w:type="dxa"/>
                  <w:vAlign w:val="center"/>
                </w:tcPr>
                <w:p w:rsidR="009E6779" w:rsidRPr="004B74A4" w:rsidRDefault="009E6779" w:rsidP="00FB5478">
                  <w:pPr>
                    <w:autoSpaceDE w:val="0"/>
                    <w:autoSpaceDN w:val="0"/>
                    <w:adjustRightInd w:val="0"/>
                    <w:spacing w:before="40" w:after="40"/>
                    <w:jc w:val="center"/>
                    <w:rPr>
                      <w:rFonts w:ascii="Arial Narrow" w:hAnsi="Arial Narrow" w:cs="Verdana"/>
                    </w:rPr>
                  </w:pPr>
                  <w:r w:rsidRPr="004B74A4">
                    <w:rPr>
                      <w:rFonts w:ascii="Arial Narrow" w:hAnsi="Arial Narrow" w:cs="Verdana"/>
                      <w:sz w:val="32"/>
                    </w:rPr>
                    <w:t>0.4</w:t>
                  </w:r>
                </w:p>
              </w:tc>
              <w:tc>
                <w:tcPr>
                  <w:tcW w:w="1667" w:type="dxa"/>
                  <w:vAlign w:val="center"/>
                </w:tcPr>
                <w:p w:rsidR="009E6779" w:rsidRPr="004B74A4" w:rsidRDefault="009E6779" w:rsidP="00FB5478">
                  <w:pPr>
                    <w:autoSpaceDE w:val="0"/>
                    <w:autoSpaceDN w:val="0"/>
                    <w:adjustRightInd w:val="0"/>
                    <w:spacing w:before="40" w:after="40"/>
                    <w:jc w:val="center"/>
                    <w:rPr>
                      <w:rFonts w:ascii="Arial Narrow" w:hAnsi="Arial Narrow" w:cs="Verdana"/>
                    </w:rPr>
                  </w:pPr>
                  <w:r w:rsidRPr="004B74A4">
                    <w:rPr>
                      <w:rFonts w:ascii="Arial Narrow" w:hAnsi="Arial Narrow" w:cs="Verdana"/>
                      <w:sz w:val="32"/>
                    </w:rPr>
                    <w:t>160</w:t>
                  </w:r>
                </w:p>
              </w:tc>
              <w:tc>
                <w:tcPr>
                  <w:tcW w:w="1664" w:type="dxa"/>
                  <w:tcBorders>
                    <w:right w:val="single" w:sz="4" w:space="0" w:color="auto"/>
                  </w:tcBorders>
                  <w:vAlign w:val="center"/>
                </w:tcPr>
                <w:p w:rsidR="009E6779" w:rsidRPr="004B74A4" w:rsidRDefault="009E6779" w:rsidP="00FB5478">
                  <w:pPr>
                    <w:autoSpaceDE w:val="0"/>
                    <w:autoSpaceDN w:val="0"/>
                    <w:adjustRightInd w:val="0"/>
                    <w:spacing w:before="40" w:after="40"/>
                    <w:jc w:val="center"/>
                    <w:rPr>
                      <w:rFonts w:ascii="Arial Narrow" w:hAnsi="Arial Narrow" w:cs="Verdana"/>
                    </w:rPr>
                  </w:pPr>
                </w:p>
              </w:tc>
              <w:tc>
                <w:tcPr>
                  <w:tcW w:w="420" w:type="dxa"/>
                  <w:tcBorders>
                    <w:top w:val="nil"/>
                    <w:left w:val="single" w:sz="4" w:space="0" w:color="auto"/>
                    <w:bottom w:val="nil"/>
                    <w:right w:val="single" w:sz="4" w:space="0" w:color="auto"/>
                  </w:tcBorders>
                  <w:vAlign w:val="center"/>
                </w:tcPr>
                <w:p w:rsidR="009E6779" w:rsidRPr="00E30833" w:rsidRDefault="009E6779" w:rsidP="00FB5478">
                  <w:pPr>
                    <w:autoSpaceDE w:val="0"/>
                    <w:autoSpaceDN w:val="0"/>
                    <w:adjustRightInd w:val="0"/>
                    <w:spacing w:before="40" w:after="40"/>
                    <w:jc w:val="center"/>
                    <w:rPr>
                      <w:rFonts w:ascii="Arial Narrow" w:hAnsi="Arial Narrow" w:cs="Verdana"/>
                      <w:color w:val="FF0000"/>
                    </w:rPr>
                  </w:pPr>
                </w:p>
              </w:tc>
              <w:tc>
                <w:tcPr>
                  <w:tcW w:w="1710" w:type="dxa"/>
                  <w:tcBorders>
                    <w:left w:val="single" w:sz="4" w:space="0" w:color="auto"/>
                  </w:tcBorders>
                  <w:vAlign w:val="center"/>
                </w:tcPr>
                <w:p w:rsidR="009E6779" w:rsidRPr="00286D80" w:rsidRDefault="009E6779" w:rsidP="00FB5478">
                  <w:pPr>
                    <w:autoSpaceDE w:val="0"/>
                    <w:autoSpaceDN w:val="0"/>
                    <w:adjustRightInd w:val="0"/>
                    <w:spacing w:before="40" w:after="40"/>
                    <w:jc w:val="center"/>
                    <w:rPr>
                      <w:rFonts w:ascii="Arial Narrow" w:hAnsi="Arial Narrow" w:cs="Verdana"/>
                    </w:rPr>
                  </w:pPr>
                  <w:r w:rsidRPr="00286D80">
                    <w:rPr>
                      <w:rFonts w:ascii="Arial Narrow" w:hAnsi="Arial Narrow" w:cs="Verdana"/>
                      <w:sz w:val="32"/>
                    </w:rPr>
                    <w:t>0.7</w:t>
                  </w:r>
                </w:p>
              </w:tc>
              <w:tc>
                <w:tcPr>
                  <w:tcW w:w="1703" w:type="dxa"/>
                  <w:vAlign w:val="center"/>
                </w:tcPr>
                <w:p w:rsidR="009E6779" w:rsidRPr="00286D80" w:rsidRDefault="009E6779" w:rsidP="00FB5478">
                  <w:pPr>
                    <w:autoSpaceDE w:val="0"/>
                    <w:autoSpaceDN w:val="0"/>
                    <w:adjustRightInd w:val="0"/>
                    <w:spacing w:before="40" w:after="40"/>
                    <w:jc w:val="center"/>
                    <w:rPr>
                      <w:rFonts w:ascii="Arial Narrow" w:hAnsi="Arial Narrow" w:cs="Verdana"/>
                    </w:rPr>
                  </w:pPr>
                  <w:r w:rsidRPr="00286D80">
                    <w:rPr>
                      <w:rFonts w:ascii="Arial Narrow" w:hAnsi="Arial Narrow" w:cs="Verdana"/>
                      <w:sz w:val="32"/>
                    </w:rPr>
                    <w:t>40</w:t>
                  </w:r>
                </w:p>
              </w:tc>
              <w:tc>
                <w:tcPr>
                  <w:tcW w:w="1706" w:type="dxa"/>
                </w:tcPr>
                <w:p w:rsidR="009E6779" w:rsidRPr="000348C8" w:rsidRDefault="009E6779" w:rsidP="00FB5478">
                  <w:pPr>
                    <w:autoSpaceDE w:val="0"/>
                    <w:autoSpaceDN w:val="0"/>
                    <w:adjustRightInd w:val="0"/>
                    <w:spacing w:before="40" w:after="40"/>
                    <w:jc w:val="center"/>
                    <w:rPr>
                      <w:rFonts w:ascii="Arial Narrow" w:hAnsi="Arial Narrow" w:cs="Verdana"/>
                      <w:color w:val="FF0000"/>
                    </w:rPr>
                  </w:pPr>
                </w:p>
              </w:tc>
            </w:tr>
          </w:tbl>
          <w:p w:rsidR="009E6779" w:rsidRPr="002D6FE4" w:rsidRDefault="009E6779" w:rsidP="00FB5478">
            <w:pPr>
              <w:spacing w:before="200" w:after="40"/>
              <w:rPr>
                <w:rFonts w:ascii="Arial Narrow" w:hAnsi="Arial Narrow" w:cs="HelveticaNeue-Light"/>
                <w:szCs w:val="20"/>
              </w:rPr>
            </w:pPr>
          </w:p>
        </w:tc>
      </w:tr>
    </w:tbl>
    <w:p w:rsidR="00173784" w:rsidRPr="003A3206" w:rsidRDefault="00B708C2" w:rsidP="00173784">
      <w:pPr>
        <w:spacing w:after="0"/>
        <w:jc w:val="center"/>
        <w:rPr>
          <w:rFonts w:ascii="Arial Narrow" w:hAnsi="Arial Narrow"/>
          <w:b/>
          <w:u w:val="single"/>
        </w:rPr>
      </w:pPr>
      <w:r w:rsidRPr="003A3206">
        <w:rPr>
          <w:rFonts w:ascii="Arial Narrow" w:hAnsi="Arial Narrow"/>
          <w:b/>
          <w:u w:val="single"/>
        </w:rPr>
        <w:lastRenderedPageBreak/>
        <w:t>Tues</w:t>
      </w:r>
      <w:r w:rsidR="00897761" w:rsidRPr="003A3206">
        <w:rPr>
          <w:rFonts w:ascii="Arial Narrow" w:hAnsi="Arial Narrow"/>
          <w:b/>
          <w:u w:val="single"/>
        </w:rPr>
        <w:t xml:space="preserve">day: </w:t>
      </w:r>
      <w:r w:rsidR="003A3206" w:rsidRPr="003A3206">
        <w:rPr>
          <w:rFonts w:ascii="Arial Narrow" w:hAnsi="Arial Narrow"/>
          <w:b/>
          <w:u w:val="single"/>
        </w:rPr>
        <w:t>Hooke’s Law</w:t>
      </w:r>
      <w:r w:rsidR="00897761" w:rsidRPr="003A3206">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3A3206" w:rsidRPr="003A3206" w:rsidTr="003A3206">
        <w:tc>
          <w:tcPr>
            <w:tcW w:w="10762" w:type="dxa"/>
            <w:tcBorders>
              <w:top w:val="nil"/>
              <w:left w:val="nil"/>
              <w:bottom w:val="nil"/>
              <w:right w:val="nil"/>
            </w:tcBorders>
          </w:tcPr>
          <w:p w:rsidR="003A3206" w:rsidRPr="003A3206" w:rsidRDefault="003A3206" w:rsidP="003A3206">
            <w:pPr>
              <w:widowControl w:val="0"/>
              <w:autoSpaceDE w:val="0"/>
              <w:autoSpaceDN w:val="0"/>
              <w:adjustRightInd w:val="0"/>
              <w:spacing w:before="60"/>
              <w:ind w:left="567" w:right="567" w:hanging="567"/>
              <w:rPr>
                <w:rFonts w:ascii="Arial Narrow" w:hAnsi="Arial Narrow" w:cs="Arial"/>
                <w:lang w:val="en-US"/>
              </w:rPr>
            </w:pPr>
            <w:r w:rsidRPr="003A3206">
              <w:rPr>
                <w:rFonts w:ascii="Arial Narrow" w:hAnsi="Arial Narrow" w:cs="Arial"/>
                <w:b/>
                <w:lang w:val="en-US"/>
              </w:rPr>
              <w:t>Q51.</w:t>
            </w:r>
            <w:r w:rsidRPr="003A3206">
              <w:rPr>
                <w:rFonts w:ascii="Arial Narrow" w:hAnsi="Arial Narrow" w:cs="Arial"/>
                <w:lang w:val="en-US"/>
              </w:rPr>
              <w:t>    A type of exercise device is used to provide resistive forces when a person applies compressive forces to its handles. The stiff spring inside the device compresses.</w:t>
            </w:r>
          </w:p>
          <w:p w:rsidR="003A3206" w:rsidRPr="003A3206" w:rsidRDefault="003A3206" w:rsidP="003A3206">
            <w:pPr>
              <w:widowControl w:val="0"/>
              <w:autoSpaceDE w:val="0"/>
              <w:autoSpaceDN w:val="0"/>
              <w:adjustRightInd w:val="0"/>
              <w:spacing w:before="60"/>
              <w:ind w:right="27"/>
              <w:rPr>
                <w:rFonts w:ascii="Arial Narrow" w:hAnsi="Arial Narrow" w:cs="Arial"/>
                <w:lang w:val="en-US"/>
              </w:rPr>
            </w:pPr>
            <w:r w:rsidRPr="003A3206">
              <w:rPr>
                <w:rFonts w:ascii="Arial Narrow" w:hAnsi="Arial Narrow" w:cs="Arial"/>
                <w:b/>
                <w:lang w:val="en-US"/>
              </w:rPr>
              <w:t>Q51(a)</w:t>
            </w:r>
            <w:r w:rsidRPr="003A3206">
              <w:rPr>
                <w:rFonts w:ascii="Arial Narrow" w:hAnsi="Arial Narrow" w:cs="Arial"/>
                <w:lang w:val="en-US"/>
              </w:rPr>
              <w:t>    The force exerted by the spring over a range of compressions was measured. The results are plotted on the grid below.</w:t>
            </w:r>
          </w:p>
          <w:p w:rsidR="003A3206" w:rsidRPr="003A3206" w:rsidRDefault="003A3206" w:rsidP="003A3206">
            <w:pPr>
              <w:widowControl w:val="0"/>
              <w:autoSpaceDE w:val="0"/>
              <w:autoSpaceDN w:val="0"/>
              <w:adjustRightInd w:val="0"/>
              <w:ind w:left="1134" w:right="169" w:hanging="680"/>
              <w:jc w:val="center"/>
              <w:rPr>
                <w:rFonts w:ascii="Arial Narrow" w:hAnsi="Arial Narrow" w:cs="Arial"/>
                <w:lang w:val="en-US"/>
              </w:rPr>
            </w:pPr>
            <w:r w:rsidRPr="003A3206">
              <w:rPr>
                <w:rFonts w:ascii="Arial Narrow" w:hAnsi="Arial Narrow" w:cs="Arial"/>
                <w:noProof/>
                <w:lang w:val="en-US"/>
              </w:rPr>
              <w:drawing>
                <wp:inline distT="0" distB="0" distL="0" distR="0" wp14:anchorId="58AC78B6" wp14:editId="6B9FBA5A">
                  <wp:extent cx="5378629" cy="3244242"/>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951" cy="3253484"/>
                          </a:xfrm>
                          <a:prstGeom prst="rect">
                            <a:avLst/>
                          </a:prstGeom>
                          <a:noFill/>
                          <a:ln>
                            <a:noFill/>
                          </a:ln>
                        </pic:spPr>
                      </pic:pic>
                    </a:graphicData>
                  </a:graphic>
                </wp:inline>
              </w:drawing>
            </w:r>
          </w:p>
          <w:p w:rsidR="003A3206" w:rsidRPr="003A3206" w:rsidRDefault="003A3206" w:rsidP="003A3206">
            <w:pPr>
              <w:widowControl w:val="0"/>
              <w:autoSpaceDE w:val="0"/>
              <w:autoSpaceDN w:val="0"/>
              <w:adjustRightInd w:val="0"/>
              <w:ind w:right="567"/>
              <w:rPr>
                <w:rFonts w:ascii="Arial Narrow" w:hAnsi="Arial Narrow" w:cs="Arial"/>
                <w:lang w:val="en-US"/>
              </w:rPr>
            </w:pPr>
            <w:r w:rsidRPr="003A3206">
              <w:rPr>
                <w:rFonts w:ascii="Arial Narrow" w:hAnsi="Arial Narrow" w:cs="Arial"/>
                <w:b/>
                <w:lang w:val="en-US"/>
              </w:rPr>
              <w:t>Q51(ai)</w:t>
            </w:r>
            <w:r w:rsidRPr="003A3206">
              <w:rPr>
                <w:rFonts w:ascii="Arial Narrow" w:hAnsi="Arial Narrow" w:cs="Arial"/>
                <w:lang w:val="en-US"/>
              </w:rPr>
              <w:t>      State Hooke’s law.</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(2)</w:t>
            </w:r>
          </w:p>
          <w:p w:rsidR="003A3206" w:rsidRPr="003A3206" w:rsidRDefault="003A3206" w:rsidP="003A3206">
            <w:pPr>
              <w:widowControl w:val="0"/>
              <w:autoSpaceDE w:val="0"/>
              <w:autoSpaceDN w:val="0"/>
              <w:adjustRightInd w:val="0"/>
              <w:spacing w:before="60"/>
              <w:ind w:right="567"/>
              <w:rPr>
                <w:rFonts w:ascii="Arial Narrow" w:hAnsi="Arial Narrow" w:cs="Arial"/>
                <w:lang w:val="en-US"/>
              </w:rPr>
            </w:pPr>
            <w:r w:rsidRPr="003A3206">
              <w:rPr>
                <w:rFonts w:ascii="Arial Narrow" w:hAnsi="Arial Narrow" w:cs="Arial"/>
                <w:b/>
                <w:lang w:val="en-US"/>
              </w:rPr>
              <w:t>Q51(aii)</w:t>
            </w:r>
            <w:r w:rsidRPr="003A3206">
              <w:rPr>
                <w:rFonts w:ascii="Arial Narrow" w:hAnsi="Arial Narrow" w:cs="Arial"/>
                <w:lang w:val="en-US"/>
              </w:rPr>
              <w:t>     State which two features of the graph confirm that the spring obeys Hooke’s law over the range of values tested.</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(2)</w:t>
            </w:r>
          </w:p>
          <w:p w:rsidR="003A3206" w:rsidRPr="003A3206" w:rsidRDefault="003A3206" w:rsidP="003A3206">
            <w:pPr>
              <w:widowControl w:val="0"/>
              <w:autoSpaceDE w:val="0"/>
              <w:autoSpaceDN w:val="0"/>
              <w:adjustRightInd w:val="0"/>
              <w:spacing w:before="60"/>
              <w:ind w:right="567"/>
              <w:rPr>
                <w:rFonts w:ascii="Arial Narrow" w:hAnsi="Arial Narrow" w:cs="Arial"/>
                <w:lang w:val="en-US"/>
              </w:rPr>
            </w:pPr>
            <w:r w:rsidRPr="003A3206">
              <w:rPr>
                <w:rFonts w:ascii="Arial Narrow" w:hAnsi="Arial Narrow" w:cs="Arial"/>
                <w:b/>
                <w:lang w:val="en-US"/>
              </w:rPr>
              <w:t>Q51(aiii)</w:t>
            </w:r>
            <w:r w:rsidRPr="003A3206">
              <w:rPr>
                <w:rFonts w:ascii="Arial Narrow" w:hAnsi="Arial Narrow" w:cs="Arial"/>
                <w:lang w:val="en-US"/>
              </w:rPr>
              <w:t>    Use the graph to calculate the spring constant, stating an appropriate unit.</w:t>
            </w:r>
          </w:p>
          <w:p w:rsidR="003A3206" w:rsidRPr="003A3206" w:rsidRDefault="003A3206" w:rsidP="003A3206">
            <w:pPr>
              <w:widowControl w:val="0"/>
              <w:autoSpaceDE w:val="0"/>
              <w:autoSpaceDN w:val="0"/>
              <w:adjustRightInd w:val="0"/>
              <w:spacing w:before="140"/>
              <w:ind w:left="1701" w:right="169" w:hanging="1105"/>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140"/>
              <w:ind w:left="1701" w:right="169" w:hanging="1105"/>
              <w:rPr>
                <w:rFonts w:ascii="Arial Narrow" w:hAnsi="Arial Narrow" w:cs="Arial"/>
                <w:lang w:val="en-US"/>
              </w:rPr>
            </w:pPr>
          </w:p>
          <w:p w:rsidR="003A3206" w:rsidRPr="003A3206" w:rsidRDefault="003A3206" w:rsidP="003A3206">
            <w:pPr>
              <w:widowControl w:val="0"/>
              <w:autoSpaceDE w:val="0"/>
              <w:autoSpaceDN w:val="0"/>
              <w:adjustRightInd w:val="0"/>
              <w:spacing w:before="140"/>
              <w:ind w:left="1701" w:right="169" w:hanging="1105"/>
              <w:rPr>
                <w:rFonts w:ascii="Arial Narrow" w:hAnsi="Arial Narrow" w:cs="Arial"/>
                <w:lang w:val="en-US"/>
              </w:rPr>
            </w:pPr>
          </w:p>
          <w:p w:rsidR="003A3206" w:rsidRPr="003A3206" w:rsidRDefault="003A3206" w:rsidP="003A3206">
            <w:pPr>
              <w:widowControl w:val="0"/>
              <w:autoSpaceDE w:val="0"/>
              <w:autoSpaceDN w:val="0"/>
              <w:adjustRightInd w:val="0"/>
              <w:spacing w:before="240"/>
              <w:ind w:right="27"/>
              <w:jc w:val="right"/>
              <w:rPr>
                <w:rFonts w:ascii="Arial Narrow" w:hAnsi="Arial Narrow" w:cs="Arial"/>
                <w:b/>
                <w:bCs/>
                <w:lang w:val="en-US"/>
              </w:rPr>
            </w:pPr>
            <w:r w:rsidRPr="003A3206">
              <w:rPr>
                <w:rFonts w:ascii="Arial Narrow" w:hAnsi="Arial Narrow" w:cs="Arial"/>
                <w:lang w:val="en-US"/>
              </w:rPr>
              <w:t xml:space="preserve">answer ..................................................... </w:t>
            </w:r>
            <w:r w:rsidRPr="003A3206">
              <w:rPr>
                <w:rFonts w:ascii="Arial Narrow" w:hAnsi="Arial Narrow" w:cs="Arial"/>
                <w:b/>
                <w:bCs/>
                <w:sz w:val="20"/>
                <w:lang w:val="en-US"/>
              </w:rPr>
              <w:t>(3)</w:t>
            </w:r>
          </w:p>
          <w:p w:rsidR="003A3206" w:rsidRPr="003A3206" w:rsidRDefault="003A3206" w:rsidP="003A3206">
            <w:pPr>
              <w:widowControl w:val="0"/>
              <w:autoSpaceDE w:val="0"/>
              <w:autoSpaceDN w:val="0"/>
              <w:adjustRightInd w:val="0"/>
              <w:spacing w:before="60"/>
              <w:ind w:left="738" w:hanging="738"/>
              <w:rPr>
                <w:rFonts w:ascii="Arial Narrow" w:hAnsi="Arial Narrow" w:cs="Arial"/>
                <w:lang w:val="en-US"/>
              </w:rPr>
            </w:pPr>
            <w:r w:rsidRPr="003A3206">
              <w:rPr>
                <w:rFonts w:ascii="Arial Narrow" w:hAnsi="Arial Narrow" w:cs="Arial"/>
                <w:b/>
                <w:lang w:val="en-US"/>
              </w:rPr>
              <w:t>Q51(bi)</w:t>
            </w:r>
            <w:r w:rsidRPr="003A3206">
              <w:rPr>
                <w:rFonts w:ascii="Arial Narrow" w:hAnsi="Arial Narrow" w:cs="Arial"/>
                <w:lang w:val="en-US"/>
              </w:rPr>
              <w:t xml:space="preserve">   The formula for the energy stored by the spring is </w:t>
            </w:r>
            <m:oMath>
              <m:r>
                <w:rPr>
                  <w:rFonts w:ascii="Cambria Math" w:hAnsi="Cambria Math" w:cs="Arial"/>
                  <w:lang w:val="en-US"/>
                </w:rPr>
                <m:t>E=</m:t>
              </m:r>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2</m:t>
                  </m:r>
                </m:den>
              </m:f>
              <m:r>
                <w:rPr>
                  <w:rFonts w:ascii="Cambria Math" w:hAnsi="Cambria Math" w:cs="Arial"/>
                  <w:lang w:val="en-US"/>
                </w:rPr>
                <m:t>F∆L</m:t>
              </m:r>
            </m:oMath>
            <w:r w:rsidRPr="003A3206">
              <w:rPr>
                <w:rFonts w:ascii="Arial Narrow" w:eastAsiaTheme="minorEastAsia" w:hAnsi="Arial Narrow" w:cs="Arial"/>
                <w:lang w:val="en-US"/>
              </w:rPr>
              <w:t>, e</w:t>
            </w:r>
            <w:r w:rsidRPr="003A3206">
              <w:rPr>
                <w:rFonts w:ascii="Arial Narrow" w:hAnsi="Arial Narrow" w:cs="Arial"/>
                <w:lang w:val="en-US"/>
              </w:rPr>
              <w:t>xplain how this formula can be derived from a graph of force against extension.</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(3)</w:t>
            </w:r>
          </w:p>
          <w:p w:rsidR="003A3206" w:rsidRPr="003A3206" w:rsidRDefault="003A3206" w:rsidP="003A3206">
            <w:pPr>
              <w:widowControl w:val="0"/>
              <w:autoSpaceDE w:val="0"/>
              <w:autoSpaceDN w:val="0"/>
              <w:adjustRightInd w:val="0"/>
              <w:spacing w:before="60"/>
              <w:ind w:left="880" w:hanging="880"/>
              <w:rPr>
                <w:rFonts w:ascii="Arial Narrow" w:hAnsi="Arial Narrow" w:cs="Arial"/>
                <w:lang w:val="en-US"/>
              </w:rPr>
            </w:pPr>
            <w:r w:rsidRPr="003A3206">
              <w:rPr>
                <w:rFonts w:ascii="Arial Narrow" w:hAnsi="Arial Narrow" w:cs="Arial"/>
                <w:b/>
                <w:lang w:val="en-US"/>
              </w:rPr>
              <w:t>Q51(bii)</w:t>
            </w:r>
            <w:r w:rsidRPr="003A3206">
              <w:rPr>
                <w:rFonts w:ascii="Arial Narrow" w:hAnsi="Arial Narrow" w:cs="Arial"/>
                <w:lang w:val="en-US"/>
              </w:rPr>
              <w:t>    The person causes a compression of 0.28 m in a time of 1.5 s. Use the graph in part (a) to calculate the average power developed.</w:t>
            </w:r>
          </w:p>
          <w:p w:rsidR="003A3206" w:rsidRPr="003A3206" w:rsidRDefault="003A3206" w:rsidP="003A3206">
            <w:pPr>
              <w:widowControl w:val="0"/>
              <w:autoSpaceDE w:val="0"/>
              <w:autoSpaceDN w:val="0"/>
              <w:adjustRightInd w:val="0"/>
              <w:spacing w:before="160"/>
              <w:ind w:left="1701" w:right="169" w:hanging="1105"/>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40"/>
              <w:ind w:left="1701" w:right="169" w:hanging="1105"/>
              <w:rPr>
                <w:rFonts w:ascii="Arial Narrow" w:hAnsi="Arial Narrow" w:cs="Arial"/>
                <w:lang w:val="en-US"/>
              </w:rPr>
            </w:pPr>
          </w:p>
          <w:p w:rsidR="003A3206" w:rsidRPr="003A3206" w:rsidRDefault="003A3206" w:rsidP="003A3206">
            <w:pPr>
              <w:widowControl w:val="0"/>
              <w:autoSpaceDE w:val="0"/>
              <w:autoSpaceDN w:val="0"/>
              <w:adjustRightInd w:val="0"/>
              <w:spacing w:before="120"/>
              <w:ind w:left="1701" w:right="169" w:hanging="1105"/>
              <w:rPr>
                <w:rFonts w:ascii="Arial Narrow" w:hAnsi="Arial Narrow" w:cs="Arial"/>
                <w:lang w:val="en-US"/>
              </w:rPr>
            </w:pPr>
          </w:p>
          <w:p w:rsidR="003A3206" w:rsidRPr="003A3206" w:rsidRDefault="003A3206" w:rsidP="003A3206">
            <w:pPr>
              <w:widowControl w:val="0"/>
              <w:autoSpaceDE w:val="0"/>
              <w:autoSpaceDN w:val="0"/>
              <w:adjustRightInd w:val="0"/>
              <w:spacing w:before="240"/>
              <w:ind w:right="27"/>
              <w:jc w:val="right"/>
              <w:rPr>
                <w:rFonts w:ascii="Arial Narrow" w:hAnsi="Arial Narrow" w:cs="Arial"/>
                <w:b/>
                <w:bCs/>
                <w:lang w:val="en-US"/>
              </w:rPr>
            </w:pPr>
            <w:r w:rsidRPr="003A3206">
              <w:rPr>
                <w:rFonts w:ascii="Arial Narrow" w:hAnsi="Arial Narrow" w:cs="Arial"/>
                <w:lang w:val="en-US"/>
              </w:rPr>
              <w:t xml:space="preserve">answer ..............................................W </w:t>
            </w:r>
            <w:r w:rsidRPr="003A3206">
              <w:rPr>
                <w:rFonts w:ascii="Arial Narrow" w:hAnsi="Arial Narrow" w:cs="Arial"/>
                <w:b/>
                <w:bCs/>
                <w:sz w:val="20"/>
                <w:lang w:val="en-US"/>
              </w:rPr>
              <w:t>(3)</w:t>
            </w:r>
          </w:p>
          <w:p w:rsidR="003A3206" w:rsidRPr="003A3206" w:rsidRDefault="003A3206" w:rsidP="003A3206">
            <w:pPr>
              <w:widowControl w:val="0"/>
              <w:autoSpaceDE w:val="0"/>
              <w:autoSpaceDN w:val="0"/>
              <w:adjustRightInd w:val="0"/>
              <w:spacing w:after="200"/>
              <w:jc w:val="right"/>
              <w:rPr>
                <w:rFonts w:ascii="Arial Narrow" w:hAnsi="Arial Narrow" w:cs="Arial"/>
                <w:b/>
                <w:bCs/>
                <w:sz w:val="20"/>
                <w:szCs w:val="20"/>
                <w:lang w:val="en-US"/>
              </w:rPr>
            </w:pPr>
            <w:r w:rsidRPr="003A3206">
              <w:rPr>
                <w:rFonts w:ascii="Arial Narrow" w:hAnsi="Arial Narrow" w:cs="Arial"/>
                <w:b/>
                <w:bCs/>
                <w:sz w:val="20"/>
                <w:szCs w:val="20"/>
                <w:lang w:val="en-US"/>
              </w:rPr>
              <w:t>(Total 13 marks)</w:t>
            </w:r>
          </w:p>
          <w:p w:rsidR="003A3206" w:rsidRPr="003A3206" w:rsidRDefault="003A3206" w:rsidP="003A3206">
            <w:pPr>
              <w:widowControl w:val="0"/>
              <w:autoSpaceDE w:val="0"/>
              <w:autoSpaceDN w:val="0"/>
              <w:adjustRightInd w:val="0"/>
              <w:ind w:left="738" w:right="27" w:hanging="738"/>
              <w:rPr>
                <w:rFonts w:ascii="Arial Narrow" w:hAnsi="Arial Narrow" w:cs="Arial"/>
                <w:lang w:val="en-US"/>
              </w:rPr>
            </w:pPr>
            <w:r w:rsidRPr="003A3206">
              <w:rPr>
                <w:rFonts w:ascii="Arial Narrow" w:hAnsi="Arial Narrow" w:cs="Arial"/>
                <w:b/>
                <w:lang w:val="en-US"/>
              </w:rPr>
              <w:lastRenderedPageBreak/>
              <w:t>Q52.</w:t>
            </w:r>
            <w:r w:rsidRPr="003A3206">
              <w:rPr>
                <w:rFonts w:ascii="Arial Narrow" w:hAnsi="Arial Narrow" w:cs="Arial"/>
                <w:lang w:val="en-US"/>
              </w:rPr>
              <w:t xml:space="preserve">      A manufacturer of springs tests the properties of a spring by measuring the load applied each time the extension is increased. The graph of load against extension is shown below.</w:t>
            </w:r>
          </w:p>
          <w:p w:rsidR="003A3206" w:rsidRPr="003A3206" w:rsidRDefault="003A3206" w:rsidP="003A3206">
            <w:pPr>
              <w:widowControl w:val="0"/>
              <w:autoSpaceDE w:val="0"/>
              <w:autoSpaceDN w:val="0"/>
              <w:adjustRightInd w:val="0"/>
              <w:ind w:left="567" w:right="567" w:hanging="567"/>
              <w:jc w:val="center"/>
              <w:rPr>
                <w:rFonts w:ascii="Arial Narrow" w:hAnsi="Arial Narrow" w:cs="Arial"/>
                <w:lang w:val="en-US"/>
              </w:rPr>
            </w:pPr>
            <w:r w:rsidRPr="003A3206">
              <w:rPr>
                <w:rFonts w:ascii="Arial Narrow" w:hAnsi="Arial Narrow" w:cs="Arial"/>
                <w:noProof/>
                <w:lang w:val="en-US"/>
              </w:rPr>
              <w:drawing>
                <wp:inline distT="0" distB="0" distL="0" distR="0" wp14:anchorId="69BCFF89" wp14:editId="12A419E4">
                  <wp:extent cx="4851515" cy="3632547"/>
                  <wp:effectExtent l="0" t="0" r="6350"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515" cy="3632547"/>
                          </a:xfrm>
                          <a:prstGeom prst="rect">
                            <a:avLst/>
                          </a:prstGeom>
                          <a:noFill/>
                          <a:ln>
                            <a:noFill/>
                          </a:ln>
                        </pic:spPr>
                      </pic:pic>
                    </a:graphicData>
                  </a:graphic>
                </wp:inline>
              </w:drawing>
            </w:r>
          </w:p>
          <w:p w:rsidR="003A3206" w:rsidRPr="003A3206" w:rsidRDefault="003A3206" w:rsidP="003A3206">
            <w:pPr>
              <w:widowControl w:val="0"/>
              <w:autoSpaceDE w:val="0"/>
              <w:autoSpaceDN w:val="0"/>
              <w:adjustRightInd w:val="0"/>
              <w:ind w:right="567"/>
              <w:rPr>
                <w:rFonts w:ascii="Arial Narrow" w:hAnsi="Arial Narrow" w:cs="Arial"/>
                <w:lang w:val="en-US"/>
              </w:rPr>
            </w:pPr>
            <w:r w:rsidRPr="003A3206">
              <w:rPr>
                <w:rFonts w:ascii="Arial Narrow" w:hAnsi="Arial Narrow" w:cs="Arial"/>
                <w:b/>
                <w:lang w:val="en-US"/>
              </w:rPr>
              <w:t>Q52(a)</w:t>
            </w:r>
            <w:r w:rsidRPr="003A3206">
              <w:rPr>
                <w:rFonts w:ascii="Arial Narrow" w:hAnsi="Arial Narrow" w:cs="Arial"/>
                <w:lang w:val="en-US"/>
              </w:rPr>
              <w:t xml:space="preserve">   State Hooke’s law.</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(2)</w:t>
            </w:r>
          </w:p>
          <w:p w:rsidR="003A3206" w:rsidRPr="003A3206" w:rsidRDefault="003A3206" w:rsidP="003A3206">
            <w:pPr>
              <w:widowControl w:val="0"/>
              <w:autoSpaceDE w:val="0"/>
              <w:autoSpaceDN w:val="0"/>
              <w:adjustRightInd w:val="0"/>
              <w:spacing w:before="60"/>
              <w:ind w:right="567"/>
              <w:rPr>
                <w:rFonts w:ascii="Arial Narrow" w:hAnsi="Arial Narrow" w:cs="Arial"/>
                <w:lang w:val="en-US"/>
              </w:rPr>
            </w:pPr>
            <w:r w:rsidRPr="003A3206">
              <w:rPr>
                <w:rFonts w:ascii="Arial Narrow" w:hAnsi="Arial Narrow" w:cs="Arial"/>
                <w:b/>
                <w:lang w:val="en-US"/>
              </w:rPr>
              <w:t>Q52(b)</w:t>
            </w:r>
            <w:r w:rsidRPr="003A3206">
              <w:rPr>
                <w:rFonts w:ascii="Arial Narrow" w:hAnsi="Arial Narrow" w:cs="Arial"/>
                <w:lang w:val="en-US"/>
              </w:rPr>
              <w:t xml:space="preserve">   Calculate the spring constant, </w:t>
            </w:r>
            <w:r w:rsidRPr="003A3206">
              <w:rPr>
                <w:rFonts w:ascii="Arial Narrow" w:hAnsi="Arial Narrow" w:cs="Arial"/>
                <w:i/>
                <w:iCs/>
                <w:lang w:val="en-US"/>
              </w:rPr>
              <w:t>k</w:t>
            </w:r>
            <w:r w:rsidRPr="003A3206">
              <w:rPr>
                <w:rFonts w:ascii="Arial Narrow" w:hAnsi="Arial Narrow" w:cs="Arial"/>
                <w:lang w:val="en-US"/>
              </w:rPr>
              <w:t>, for the spring. State an appropriate unit.</w:t>
            </w:r>
          </w:p>
          <w:p w:rsidR="003A3206" w:rsidRPr="003A3206" w:rsidRDefault="003A3206" w:rsidP="003A3206">
            <w:pPr>
              <w:widowControl w:val="0"/>
              <w:autoSpaceDE w:val="0"/>
              <w:autoSpaceDN w:val="0"/>
              <w:adjustRightInd w:val="0"/>
              <w:spacing w:before="24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24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24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240"/>
              <w:jc w:val="right"/>
              <w:rPr>
                <w:rFonts w:ascii="Arial Narrow" w:hAnsi="Arial Narrow" w:cs="Arial"/>
                <w:b/>
                <w:bCs/>
                <w:lang w:val="en-US"/>
              </w:rPr>
            </w:pPr>
            <w:r w:rsidRPr="003A3206">
              <w:rPr>
                <w:rFonts w:ascii="Arial Narrow" w:hAnsi="Arial Narrow" w:cs="Arial"/>
                <w:lang w:val="en-US"/>
              </w:rPr>
              <w:t xml:space="preserve">spring constant ............................................ unit ............... </w:t>
            </w:r>
            <w:r w:rsidRPr="003A3206">
              <w:rPr>
                <w:rFonts w:ascii="Arial Narrow" w:hAnsi="Arial Narrow" w:cs="Arial"/>
                <w:b/>
                <w:bCs/>
                <w:sz w:val="20"/>
                <w:lang w:val="en-US"/>
              </w:rPr>
              <w:t>(3)</w:t>
            </w:r>
          </w:p>
          <w:p w:rsidR="003A3206" w:rsidRPr="003A3206" w:rsidRDefault="003A3206" w:rsidP="003A3206">
            <w:pPr>
              <w:widowControl w:val="0"/>
              <w:autoSpaceDE w:val="0"/>
              <w:autoSpaceDN w:val="0"/>
              <w:adjustRightInd w:val="0"/>
              <w:spacing w:before="60"/>
              <w:ind w:right="567"/>
              <w:rPr>
                <w:rFonts w:ascii="Arial Narrow" w:hAnsi="Arial Narrow" w:cs="Arial"/>
                <w:lang w:val="en-US"/>
              </w:rPr>
            </w:pPr>
            <w:r w:rsidRPr="003A3206">
              <w:rPr>
                <w:rFonts w:ascii="Arial Narrow" w:hAnsi="Arial Narrow" w:cs="Arial"/>
                <w:b/>
                <w:lang w:val="en-US"/>
              </w:rPr>
              <w:t>Q52(c)</w:t>
            </w:r>
            <w:r w:rsidRPr="003A3206">
              <w:rPr>
                <w:rFonts w:ascii="Arial Narrow" w:hAnsi="Arial Narrow" w:cs="Arial"/>
                <w:lang w:val="en-US"/>
              </w:rPr>
              <w:t xml:space="preserve">   Use the graph to find the work done in extending the spring up to point </w:t>
            </w:r>
            <w:r w:rsidRPr="003A3206">
              <w:rPr>
                <w:rFonts w:ascii="Arial Narrow" w:hAnsi="Arial Narrow" w:cs="Arial"/>
                <w:b/>
                <w:bCs/>
                <w:lang w:val="en-US"/>
              </w:rPr>
              <w:t>B</w:t>
            </w: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4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12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240"/>
              <w:ind w:left="1134" w:right="567" w:hanging="567"/>
              <w:rPr>
                <w:rFonts w:ascii="Arial Narrow" w:hAnsi="Arial Narrow" w:cs="Arial"/>
                <w:lang w:val="en-US"/>
              </w:rPr>
            </w:pPr>
            <w:r w:rsidRPr="003A3206">
              <w:rPr>
                <w:rFonts w:ascii="Arial Narrow" w:hAnsi="Arial Narrow" w:cs="Arial"/>
                <w:lang w:val="en-US"/>
              </w:rPr>
              <w:t> </w:t>
            </w:r>
          </w:p>
          <w:p w:rsidR="003A3206" w:rsidRPr="003A3206" w:rsidRDefault="003A3206" w:rsidP="003A3206">
            <w:pPr>
              <w:widowControl w:val="0"/>
              <w:autoSpaceDE w:val="0"/>
              <w:autoSpaceDN w:val="0"/>
              <w:adjustRightInd w:val="0"/>
              <w:spacing w:before="240"/>
              <w:jc w:val="right"/>
              <w:rPr>
                <w:rFonts w:ascii="Arial Narrow" w:hAnsi="Arial Narrow" w:cs="Arial"/>
                <w:b/>
                <w:bCs/>
                <w:lang w:val="en-US"/>
              </w:rPr>
            </w:pPr>
            <w:r w:rsidRPr="003A3206">
              <w:rPr>
                <w:rFonts w:ascii="Arial Narrow" w:hAnsi="Arial Narrow" w:cs="Arial"/>
                <w:lang w:val="en-US"/>
              </w:rPr>
              <w:t xml:space="preserve">work done ............................................... J </w:t>
            </w:r>
            <w:r w:rsidRPr="003A3206">
              <w:rPr>
                <w:rFonts w:ascii="Arial Narrow" w:hAnsi="Arial Narrow" w:cs="Arial"/>
                <w:b/>
                <w:bCs/>
                <w:sz w:val="20"/>
                <w:lang w:val="en-US"/>
              </w:rPr>
              <w:t>(3)</w:t>
            </w:r>
          </w:p>
          <w:p w:rsidR="003A3206" w:rsidRPr="003A3206" w:rsidRDefault="003A3206" w:rsidP="003A3206">
            <w:pPr>
              <w:widowControl w:val="0"/>
              <w:autoSpaceDE w:val="0"/>
              <w:autoSpaceDN w:val="0"/>
              <w:adjustRightInd w:val="0"/>
              <w:spacing w:before="60"/>
              <w:ind w:right="567"/>
              <w:rPr>
                <w:rFonts w:ascii="Arial Narrow" w:hAnsi="Arial Narrow" w:cs="Arial"/>
                <w:lang w:val="en-US"/>
              </w:rPr>
            </w:pPr>
            <w:r w:rsidRPr="003A3206">
              <w:rPr>
                <w:rFonts w:ascii="Arial Narrow" w:hAnsi="Arial Narrow" w:cs="Arial"/>
                <w:b/>
                <w:lang w:val="en-US"/>
              </w:rPr>
              <w:t>Q52(d)</w:t>
            </w:r>
            <w:r w:rsidRPr="003A3206">
              <w:rPr>
                <w:rFonts w:ascii="Arial Narrow" w:hAnsi="Arial Narrow" w:cs="Arial"/>
                <w:lang w:val="en-US"/>
              </w:rPr>
              <w:t xml:space="preserve">   Beyond point </w:t>
            </w:r>
            <w:r w:rsidRPr="003A3206">
              <w:rPr>
                <w:rFonts w:ascii="Arial Narrow" w:hAnsi="Arial Narrow" w:cs="Arial"/>
                <w:b/>
                <w:bCs/>
                <w:lang w:val="en-US"/>
              </w:rPr>
              <w:t>A</w:t>
            </w:r>
            <w:r w:rsidRPr="003A3206">
              <w:rPr>
                <w:rFonts w:ascii="Arial Narrow" w:hAnsi="Arial Narrow" w:cs="Arial"/>
                <w:lang w:val="en-US"/>
              </w:rPr>
              <w:t xml:space="preserve"> the spring undergoes </w:t>
            </w:r>
            <w:r w:rsidRPr="003A3206">
              <w:rPr>
                <w:rFonts w:ascii="Arial Narrow" w:hAnsi="Arial Narrow" w:cs="Arial"/>
                <w:i/>
                <w:iCs/>
                <w:lang w:val="en-US"/>
              </w:rPr>
              <w:t>plastic deformation</w:t>
            </w:r>
            <w:r w:rsidRPr="003A3206">
              <w:rPr>
                <w:rFonts w:ascii="Arial Narrow" w:hAnsi="Arial Narrow" w:cs="Arial"/>
                <w:lang w:val="en-US"/>
              </w:rPr>
              <w:t>. Explain the meaning of the term plastic deformation.</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(1)</w:t>
            </w:r>
          </w:p>
          <w:p w:rsidR="003A3206" w:rsidRPr="003A3206" w:rsidRDefault="003A3206" w:rsidP="003A3206">
            <w:pPr>
              <w:widowControl w:val="0"/>
              <w:tabs>
                <w:tab w:val="left" w:pos="10377"/>
              </w:tabs>
              <w:autoSpaceDE w:val="0"/>
              <w:autoSpaceDN w:val="0"/>
              <w:adjustRightInd w:val="0"/>
              <w:spacing w:before="120"/>
              <w:ind w:left="738" w:right="-114" w:hanging="738"/>
              <w:rPr>
                <w:rFonts w:ascii="Arial Narrow" w:hAnsi="Arial Narrow" w:cs="Arial"/>
                <w:b/>
                <w:bCs/>
                <w:sz w:val="20"/>
                <w:lang w:val="en-US"/>
              </w:rPr>
            </w:pPr>
            <w:r w:rsidRPr="003A3206">
              <w:rPr>
                <w:rFonts w:ascii="Arial Narrow" w:hAnsi="Arial Narrow" w:cs="Arial"/>
                <w:b/>
                <w:lang w:val="en-US"/>
              </w:rPr>
              <w:t>Q52(e)</w:t>
            </w:r>
            <w:r w:rsidRPr="003A3206">
              <w:rPr>
                <w:rFonts w:ascii="Arial Narrow" w:hAnsi="Arial Narrow" w:cs="Arial"/>
                <w:lang w:val="en-US"/>
              </w:rPr>
              <w:t xml:space="preserve">   When the spring reaches an extension of 0.045 m, the load on it is gradually reduced to zero. On the graph above sketch how the extension of the spring will vary with load as the load is reduced to zero. </w:t>
            </w:r>
            <w:r w:rsidRPr="003A3206">
              <w:rPr>
                <w:rFonts w:ascii="Arial Narrow" w:hAnsi="Arial Narrow" w:cs="Arial"/>
                <w:lang w:val="en-US"/>
              </w:rPr>
              <w:tab/>
            </w:r>
            <w:r w:rsidRPr="003A3206">
              <w:rPr>
                <w:rFonts w:ascii="Arial Narrow" w:hAnsi="Arial Narrow" w:cs="Arial"/>
                <w:b/>
                <w:bCs/>
                <w:sz w:val="20"/>
                <w:lang w:val="en-US"/>
              </w:rPr>
              <w:t>(2)</w:t>
            </w:r>
          </w:p>
          <w:p w:rsidR="003A3206" w:rsidRPr="003A3206" w:rsidRDefault="003A3206" w:rsidP="003A3206">
            <w:pPr>
              <w:widowControl w:val="0"/>
              <w:autoSpaceDE w:val="0"/>
              <w:autoSpaceDN w:val="0"/>
              <w:adjustRightInd w:val="0"/>
              <w:spacing w:before="60"/>
              <w:ind w:left="738" w:right="169" w:hanging="738"/>
              <w:rPr>
                <w:rFonts w:ascii="Arial Narrow" w:hAnsi="Arial Narrow" w:cs="Arial"/>
                <w:lang w:val="en-US"/>
              </w:rPr>
            </w:pPr>
            <w:r w:rsidRPr="003A3206">
              <w:rPr>
                <w:rFonts w:ascii="Arial Narrow" w:hAnsi="Arial Narrow" w:cs="Arial"/>
                <w:b/>
                <w:lang w:val="en-US"/>
              </w:rPr>
              <w:t>Q52(f)</w:t>
            </w:r>
            <w:r w:rsidRPr="003A3206">
              <w:rPr>
                <w:rFonts w:ascii="Arial Narrow" w:hAnsi="Arial Narrow" w:cs="Arial"/>
                <w:lang w:val="en-US"/>
              </w:rPr>
              <w:t xml:space="preserve">   Without further calculation, compare the total work done by the spring when the load is removed with the work that was done by the load in producing the extension of 0.045 m.</w:t>
            </w:r>
          </w:p>
          <w:p w:rsidR="003A3206" w:rsidRPr="003A3206" w:rsidRDefault="003A3206" w:rsidP="003A3206">
            <w:pPr>
              <w:widowControl w:val="0"/>
              <w:autoSpaceDE w:val="0"/>
              <w:autoSpaceDN w:val="0"/>
              <w:adjustRightInd w:val="0"/>
              <w:spacing w:before="200"/>
              <w:ind w:left="1701" w:right="169" w:hanging="1105"/>
              <w:rPr>
                <w:rFonts w:ascii="Arial Narrow" w:hAnsi="Arial Narrow" w:cs="Arial"/>
                <w:lang w:val="en-US"/>
              </w:rPr>
            </w:pPr>
            <w:r w:rsidRPr="003A3206">
              <w:rPr>
                <w:rFonts w:ascii="Arial Narrow" w:hAnsi="Arial Narrow" w:cs="Arial"/>
                <w:lang w:val="en-US"/>
              </w:rPr>
              <w:t>..................................................................................................................................................................................................</w:t>
            </w:r>
          </w:p>
          <w:p w:rsidR="003A3206" w:rsidRPr="003A3206" w:rsidRDefault="003A3206" w:rsidP="003A3206">
            <w:pPr>
              <w:widowControl w:val="0"/>
              <w:autoSpaceDE w:val="0"/>
              <w:autoSpaceDN w:val="0"/>
              <w:adjustRightInd w:val="0"/>
              <w:spacing w:before="200"/>
              <w:ind w:left="1701" w:right="-114" w:hanging="1105"/>
              <w:rPr>
                <w:rFonts w:ascii="Arial Narrow" w:hAnsi="Arial Narrow" w:cs="Arial"/>
                <w:b/>
                <w:bCs/>
                <w:sz w:val="20"/>
                <w:szCs w:val="20"/>
                <w:lang w:val="en-US"/>
              </w:rPr>
            </w:pPr>
            <w:r w:rsidRPr="003A3206">
              <w:rPr>
                <w:rFonts w:ascii="Arial Narrow" w:hAnsi="Arial Narrow" w:cs="Arial"/>
                <w:lang w:val="en-US"/>
              </w:rPr>
              <w:t xml:space="preserve">.................................................................................................................................................................................................. </w:t>
            </w:r>
            <w:r w:rsidRPr="003A3206">
              <w:rPr>
                <w:rFonts w:ascii="Arial Narrow" w:hAnsi="Arial Narrow" w:cs="Arial"/>
                <w:b/>
                <w:bCs/>
                <w:sz w:val="20"/>
                <w:szCs w:val="20"/>
                <w:lang w:val="en-US"/>
              </w:rPr>
              <w:t>(1)</w:t>
            </w:r>
          </w:p>
          <w:p w:rsidR="003A3206" w:rsidRPr="003A3206" w:rsidRDefault="003A3206" w:rsidP="003A3206">
            <w:pPr>
              <w:widowControl w:val="0"/>
              <w:autoSpaceDE w:val="0"/>
              <w:autoSpaceDN w:val="0"/>
              <w:adjustRightInd w:val="0"/>
              <w:jc w:val="right"/>
              <w:rPr>
                <w:rFonts w:ascii="Arial Narrow" w:hAnsi="Arial Narrow" w:cs="Arial"/>
                <w:b/>
                <w:bCs/>
                <w:sz w:val="20"/>
                <w:lang w:val="en-US"/>
              </w:rPr>
            </w:pPr>
            <w:r w:rsidRPr="003A3206">
              <w:rPr>
                <w:rFonts w:ascii="Arial Narrow" w:hAnsi="Arial Narrow" w:cs="Arial"/>
                <w:b/>
                <w:bCs/>
                <w:sz w:val="20"/>
                <w:lang w:val="en-US"/>
              </w:rPr>
              <w:t xml:space="preserve"> (Total 12 marks)</w:t>
            </w:r>
          </w:p>
        </w:tc>
      </w:tr>
    </w:tbl>
    <w:p w:rsidR="003A3206" w:rsidRPr="003E0C3B" w:rsidRDefault="003A3206" w:rsidP="003A3206">
      <w:pPr>
        <w:spacing w:after="0"/>
        <w:rPr>
          <w:rFonts w:ascii="Arial Narrow" w:hAnsi="Arial Narrow"/>
          <w:sz w:val="4"/>
          <w:szCs w:val="4"/>
        </w:rPr>
      </w:pPr>
      <w:r>
        <w:rPr>
          <w:rFonts w:ascii="Arial Narrow" w:hAnsi="Arial Narrow"/>
        </w:rPr>
        <w:lastRenderedPageBreak/>
        <w:br w:type="page"/>
      </w:r>
    </w:p>
    <w:p w:rsidR="00ED6B3E" w:rsidRPr="003A3206" w:rsidRDefault="00ED6B3E" w:rsidP="00ED6B3E">
      <w:pPr>
        <w:spacing w:after="0"/>
        <w:jc w:val="center"/>
        <w:rPr>
          <w:rFonts w:ascii="Arial Narrow" w:hAnsi="Arial Narrow"/>
          <w:b/>
          <w:u w:val="single"/>
        </w:rPr>
      </w:pPr>
      <w:r w:rsidRPr="003A3206">
        <w:rPr>
          <w:rFonts w:ascii="Arial Narrow" w:hAnsi="Arial Narrow"/>
          <w:b/>
          <w:u w:val="single"/>
        </w:rPr>
        <w:lastRenderedPageBreak/>
        <w:t xml:space="preserve">Wednesday: </w:t>
      </w:r>
      <w:r w:rsidR="003A3206" w:rsidRPr="003A3206">
        <w:rPr>
          <w:rFonts w:ascii="Arial Narrow" w:hAnsi="Arial Narrow"/>
          <w:b/>
          <w:u w:val="single"/>
        </w:rPr>
        <w:t>Stress and Strain</w:t>
      </w:r>
      <w:r w:rsidRPr="003A3206">
        <w:rPr>
          <w:rFonts w:ascii="Arial Narrow" w:hAnsi="Arial Narrow"/>
          <w:b/>
          <w:u w:val="single"/>
        </w:rPr>
        <w:t xml:space="preserve"> Extended Writing</w:t>
      </w:r>
    </w:p>
    <w:p w:rsidR="00ED6B3E" w:rsidRPr="003A3206" w:rsidRDefault="00ED6B3E" w:rsidP="00ED6B3E">
      <w:pPr>
        <w:spacing w:after="0"/>
        <w:jc w:val="center"/>
        <w:rPr>
          <w:rFonts w:ascii="Gill Sans MT" w:hAnsi="Gill Sans MT"/>
          <w:sz w:val="16"/>
          <w:szCs w:val="24"/>
        </w:rPr>
      </w:pPr>
    </w:p>
    <w:p w:rsidR="003A3206" w:rsidRPr="003A3206" w:rsidRDefault="003A3206" w:rsidP="003A3206">
      <w:pPr>
        <w:spacing w:after="0"/>
        <w:rPr>
          <w:rFonts w:ascii="Arial Narrow" w:hAnsi="Arial Narrow"/>
          <w:color w:val="000000" w:themeColor="text1"/>
          <w:szCs w:val="24"/>
        </w:rPr>
      </w:pPr>
      <w:r w:rsidRPr="003A3206">
        <w:rPr>
          <w:rFonts w:ascii="Arial Narrow" w:hAnsi="Arial Narrow"/>
          <w:szCs w:val="24"/>
        </w:rPr>
        <w:t xml:space="preserve">Spider’s silk is nearly as strong as stainless steel but they have never made something out of both materials that are the same size to carry out a comparison. The stress and strain </w:t>
      </w:r>
      <w:r w:rsidRPr="003A3206">
        <w:rPr>
          <w:rFonts w:ascii="Arial Narrow" w:hAnsi="Arial Narrow"/>
          <w:color w:val="000000" w:themeColor="text1"/>
          <w:szCs w:val="24"/>
        </w:rPr>
        <w:t>of an object is used to compare different materials; explain what this means and how it is carried out. Your explanation should include:</w:t>
      </w:r>
    </w:p>
    <w:p w:rsidR="003A3206" w:rsidRPr="003A3206" w:rsidRDefault="003A3206" w:rsidP="003A3206">
      <w:pPr>
        <w:pStyle w:val="ListParagraph"/>
        <w:numPr>
          <w:ilvl w:val="0"/>
          <w:numId w:val="6"/>
        </w:numPr>
        <w:spacing w:after="0" w:line="240" w:lineRule="auto"/>
        <w:rPr>
          <w:rFonts w:ascii="Arial Narrow" w:hAnsi="Arial Narrow"/>
          <w:color w:val="000000" w:themeColor="text1"/>
          <w:szCs w:val="24"/>
        </w:rPr>
      </w:pPr>
      <w:r w:rsidRPr="003A3206">
        <w:rPr>
          <w:rFonts w:ascii="Arial Narrow" w:hAnsi="Arial Narrow"/>
          <w:color w:val="000000" w:themeColor="text1"/>
          <w:szCs w:val="24"/>
        </w:rPr>
        <w:t>What stress and strain are</w:t>
      </w:r>
    </w:p>
    <w:p w:rsidR="003A3206" w:rsidRPr="003A3206" w:rsidRDefault="003A3206" w:rsidP="003A3206">
      <w:pPr>
        <w:pStyle w:val="ListParagraph"/>
        <w:numPr>
          <w:ilvl w:val="0"/>
          <w:numId w:val="6"/>
        </w:numPr>
        <w:spacing w:after="0" w:line="240" w:lineRule="auto"/>
        <w:rPr>
          <w:rFonts w:ascii="Arial Narrow" w:hAnsi="Arial Narrow"/>
          <w:color w:val="000000" w:themeColor="text1"/>
          <w:szCs w:val="24"/>
        </w:rPr>
      </w:pPr>
      <w:r w:rsidRPr="003A3206">
        <w:rPr>
          <w:rFonts w:ascii="Arial Narrow" w:hAnsi="Arial Narrow"/>
          <w:color w:val="000000" w:themeColor="text1"/>
          <w:szCs w:val="24"/>
        </w:rPr>
        <w:t>Details of how measurements of stress and strain could be taken</w:t>
      </w:r>
    </w:p>
    <w:p w:rsidR="003A3206" w:rsidRPr="003A3206" w:rsidRDefault="003A3206" w:rsidP="003A3206">
      <w:pPr>
        <w:pStyle w:val="ListParagraph"/>
        <w:numPr>
          <w:ilvl w:val="0"/>
          <w:numId w:val="6"/>
        </w:numPr>
        <w:spacing w:after="0" w:line="240" w:lineRule="auto"/>
        <w:rPr>
          <w:rFonts w:ascii="Arial Narrow" w:hAnsi="Arial Narrow"/>
          <w:color w:val="000000" w:themeColor="text1"/>
          <w:szCs w:val="24"/>
        </w:rPr>
      </w:pPr>
      <w:r w:rsidRPr="003A3206">
        <w:rPr>
          <w:rFonts w:ascii="Arial Narrow" w:hAnsi="Arial Narrow"/>
          <w:color w:val="000000" w:themeColor="text1"/>
          <w:szCs w:val="24"/>
        </w:rPr>
        <w:t>A description of how a stress-strain graph could be used to find the Young modulus</w:t>
      </w:r>
    </w:p>
    <w:p w:rsidR="003A3206" w:rsidRPr="003A3206" w:rsidRDefault="003A3206" w:rsidP="003A3206">
      <w:pPr>
        <w:pStyle w:val="ListParagraph"/>
        <w:numPr>
          <w:ilvl w:val="0"/>
          <w:numId w:val="6"/>
        </w:numPr>
        <w:spacing w:after="0" w:line="240" w:lineRule="auto"/>
        <w:rPr>
          <w:rFonts w:ascii="Arial Narrow" w:hAnsi="Arial Narrow"/>
          <w:color w:val="000000" w:themeColor="text1"/>
          <w:szCs w:val="24"/>
        </w:rPr>
      </w:pPr>
      <w:r w:rsidRPr="003A3206">
        <w:rPr>
          <w:rFonts w:ascii="Arial Narrow" w:hAnsi="Arial Narrow"/>
          <w:color w:val="000000" w:themeColor="text1"/>
          <w:szCs w:val="24"/>
        </w:rPr>
        <w:t xml:space="preserve">What the following mean and how they can be assessed from a stress-strain graph: </w:t>
      </w:r>
    </w:p>
    <w:p w:rsidR="003A3206" w:rsidRPr="003A3206" w:rsidRDefault="003A3206" w:rsidP="003A3206">
      <w:pPr>
        <w:spacing w:after="0" w:line="240" w:lineRule="auto"/>
        <w:ind w:left="2835"/>
        <w:rPr>
          <w:rFonts w:ascii="Arial Narrow" w:hAnsi="Arial Narrow"/>
          <w:color w:val="000000" w:themeColor="text1"/>
          <w:szCs w:val="24"/>
        </w:rPr>
      </w:pPr>
      <w:r w:rsidRPr="003A3206">
        <w:rPr>
          <w:rFonts w:ascii="Arial Narrow" w:hAnsi="Arial Narrow"/>
          <w:color w:val="000000" w:themeColor="text1"/>
          <w:szCs w:val="24"/>
        </w:rPr>
        <w:t>A) stiffness B) strength C) brittle D) ductile.</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3A3206">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540ADE" w:rsidRPr="00CD2A29" w:rsidRDefault="00540ADE" w:rsidP="00540ADE">
      <w:pPr>
        <w:spacing w:after="0"/>
        <w:jc w:val="center"/>
        <w:rPr>
          <w:rFonts w:ascii="Arial Narrow" w:hAnsi="Arial Narrow"/>
          <w:b/>
          <w:u w:val="single"/>
        </w:rPr>
      </w:pPr>
      <w:r w:rsidRPr="00CD2A29">
        <w:rPr>
          <w:rFonts w:ascii="Arial Narrow" w:hAnsi="Arial Narrow"/>
          <w:b/>
          <w:u w:val="single"/>
        </w:rPr>
        <w:lastRenderedPageBreak/>
        <w:t xml:space="preserve">Wednesday: </w:t>
      </w:r>
      <w:r w:rsidR="00CD2A29" w:rsidRPr="00CD2A29">
        <w:rPr>
          <w:rFonts w:ascii="Arial Narrow" w:hAnsi="Arial Narrow"/>
          <w:b/>
          <w:u w:val="single"/>
        </w:rPr>
        <w:t>Materials</w:t>
      </w:r>
      <w:r w:rsidRPr="00CD2A29">
        <w:rPr>
          <w:rFonts w:ascii="Arial Narrow" w:hAnsi="Arial Narrow"/>
          <w:b/>
          <w:u w:val="single"/>
        </w:rPr>
        <w:t xml:space="preserve"> Definitions</w:t>
      </w:r>
    </w:p>
    <w:p w:rsidR="00CD2A29" w:rsidRDefault="00CD2A29" w:rsidP="00540ADE">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CD2A29" w:rsidRPr="002F228D" w:rsidTr="003A3206">
        <w:trPr>
          <w:trHeight w:val="90"/>
        </w:trPr>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Tensile</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opposite to compressive forces. This means to stretch.</w:t>
            </w:r>
          </w:p>
        </w:tc>
      </w:tr>
      <w:tr w:rsidR="00CD2A29" w:rsidRPr="002F228D" w:rsidTr="003A3206">
        <w:trPr>
          <w:trHeight w:val="90"/>
        </w:trPr>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Elastic Limit</w:t>
            </w:r>
          </w:p>
        </w:tc>
        <w:tc>
          <w:tcPr>
            <w:tcW w:w="7768" w:type="dxa"/>
            <w:vAlign w:val="center"/>
          </w:tcPr>
          <w:p w:rsidR="00CD2A29" w:rsidRPr="00D129DB" w:rsidRDefault="00CD2A29" w:rsidP="003A3206">
            <w:pPr>
              <w:autoSpaceDE w:val="0"/>
              <w:autoSpaceDN w:val="0"/>
              <w:adjustRightInd w:val="0"/>
              <w:rPr>
                <w:rFonts w:ascii="Arial Narrow" w:hAnsi="Arial Narrow" w:cs="HelveticaNeue-Light"/>
                <w:sz w:val="21"/>
                <w:szCs w:val="21"/>
              </w:rPr>
            </w:pPr>
            <w:r w:rsidRPr="00D129DB">
              <w:rPr>
                <w:rFonts w:ascii="Arial Narrow" w:hAnsi="Arial Narrow" w:cs="HelveticaNeue-Light"/>
                <w:sz w:val="21"/>
                <w:szCs w:val="21"/>
              </w:rPr>
              <w:t>The point beyond which a material will no longer return to its original length when the force is removed.</w:t>
            </w:r>
          </w:p>
        </w:tc>
      </w:tr>
      <w:tr w:rsidR="00CD2A29" w:rsidRPr="002F228D" w:rsidTr="003A3206">
        <w:trPr>
          <w:trHeight w:val="90"/>
        </w:trPr>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Spring Constant</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constant of proportionality between force and extension.</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Gradient</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color w:val="FF0000"/>
              </w:rPr>
            </w:pPr>
            <w:r w:rsidRPr="00393F7B">
              <w:rPr>
                <w:rFonts w:ascii="Arial Narrow" w:hAnsi="Arial Narrow" w:cs="HelveticaNeue-Light"/>
              </w:rPr>
              <w:t>On a graph of stress against strain this represents the Young modulus of a material.</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Stress</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force applied to a material divided by the cross-sectional area.</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Non-Linear</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relationship between force and extension for a material like rubber.</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Stretchier</w:t>
            </w:r>
          </w:p>
        </w:tc>
        <w:tc>
          <w:tcPr>
            <w:tcW w:w="7768" w:type="dxa"/>
            <w:vAlign w:val="center"/>
          </w:tcPr>
          <w:p w:rsidR="00CD2A29" w:rsidRPr="002F228D" w:rsidRDefault="00CD2A29" w:rsidP="003A3206">
            <w:pPr>
              <w:autoSpaceDE w:val="0"/>
              <w:autoSpaceDN w:val="0"/>
              <w:adjustRightInd w:val="0"/>
              <w:rPr>
                <w:rFonts w:ascii="Arial Narrow" w:hAnsi="Arial Narrow" w:cs="HelveticaNeue-Light"/>
                <w:color w:val="FF0000"/>
                <w:sz w:val="21"/>
                <w:szCs w:val="21"/>
              </w:rPr>
            </w:pPr>
            <w:r>
              <w:rPr>
                <w:rFonts w:ascii="Arial Narrow" w:hAnsi="Arial Narrow" w:cs="HelveticaNeue-Light"/>
                <w:sz w:val="21"/>
                <w:szCs w:val="21"/>
              </w:rPr>
              <w:t>This describes a material with a low</w:t>
            </w:r>
            <w:r w:rsidRPr="00D129DB">
              <w:rPr>
                <w:rFonts w:ascii="Arial Narrow" w:hAnsi="Arial Narrow" w:cs="HelveticaNeue-Light"/>
                <w:sz w:val="21"/>
                <w:szCs w:val="21"/>
              </w:rPr>
              <w:t xml:space="preserve">er spring constant. This can be achieved by connecting identical springs in </w:t>
            </w:r>
            <w:r>
              <w:rPr>
                <w:rFonts w:ascii="Arial Narrow" w:hAnsi="Arial Narrow" w:cs="HelveticaNeue-Light"/>
                <w:sz w:val="21"/>
                <w:szCs w:val="21"/>
              </w:rPr>
              <w:t>series.</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Directly Proportional</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Hooke’s law states that force and extension are connected in this way.</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Plastic</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material that doesn’t go back to its original shape after a force is removed is said to be this.</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Micrometer</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piece of equipment suitable for measuring the diameter of a wire.</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Stiffness</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spring constant of a material can be thought of as this property of a material.</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Brittle</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material that fractures before deforming plastically.</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Gradient</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On a graph of force against extension this represents the spring constant.</w:t>
            </w:r>
          </w:p>
        </w:tc>
      </w:tr>
      <w:tr w:rsidR="00CD2A29" w:rsidRPr="002F228D" w:rsidTr="003A3206">
        <w:trPr>
          <w:trHeight w:val="158"/>
        </w:trPr>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X-Intercept</w:t>
            </w:r>
          </w:p>
        </w:tc>
        <w:tc>
          <w:tcPr>
            <w:tcW w:w="7768" w:type="dxa"/>
            <w:vAlign w:val="center"/>
          </w:tcPr>
          <w:p w:rsidR="00CD2A29" w:rsidRPr="002F228D" w:rsidRDefault="00CD2A29" w:rsidP="003A3206">
            <w:pPr>
              <w:autoSpaceDE w:val="0"/>
              <w:autoSpaceDN w:val="0"/>
              <w:adjustRightInd w:val="0"/>
              <w:rPr>
                <w:rFonts w:ascii="Arial Narrow" w:hAnsi="Arial Narrow" w:cs="HelveticaNeue-Light"/>
                <w:color w:val="FF0000"/>
                <w:sz w:val="21"/>
                <w:szCs w:val="21"/>
              </w:rPr>
            </w:pPr>
            <w:r w:rsidRPr="00D129DB">
              <w:rPr>
                <w:rFonts w:ascii="Arial Narrow" w:hAnsi="Arial Narrow" w:cs="HelveticaNeue-Light"/>
                <w:sz w:val="21"/>
                <w:szCs w:val="21"/>
              </w:rPr>
              <w:t xml:space="preserve">On a graph of force against extension this represents the </w:t>
            </w:r>
            <w:r>
              <w:rPr>
                <w:rFonts w:ascii="Arial Narrow" w:hAnsi="Arial Narrow" w:cs="HelveticaNeue-Light"/>
                <w:sz w:val="21"/>
                <w:szCs w:val="21"/>
              </w:rPr>
              <w:t>permanent extension of a stretched material</w:t>
            </w:r>
            <w:r w:rsidRPr="00D129DB">
              <w:rPr>
                <w:rFonts w:ascii="Arial Narrow" w:hAnsi="Arial Narrow" w:cs="HelveticaNeue-Light"/>
                <w:sz w:val="21"/>
                <w:szCs w:val="21"/>
              </w:rPr>
              <w:t>.</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Yield Point</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point when the material suddenly starts to stretch without any extra load being added.</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Strain</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measure of the extension of a material compared to its original length.</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Stiffer</w:t>
            </w:r>
          </w:p>
        </w:tc>
        <w:tc>
          <w:tcPr>
            <w:tcW w:w="7768" w:type="dxa"/>
            <w:vAlign w:val="center"/>
          </w:tcPr>
          <w:p w:rsidR="00CD2A29" w:rsidRPr="00D129DB" w:rsidRDefault="00CD2A29" w:rsidP="003A3206">
            <w:pPr>
              <w:autoSpaceDE w:val="0"/>
              <w:autoSpaceDN w:val="0"/>
              <w:adjustRightInd w:val="0"/>
              <w:rPr>
                <w:rFonts w:ascii="Arial Narrow" w:hAnsi="Arial Narrow" w:cs="HelveticaNeue-Light"/>
                <w:sz w:val="21"/>
                <w:szCs w:val="21"/>
              </w:rPr>
            </w:pPr>
            <w:r>
              <w:rPr>
                <w:rFonts w:ascii="Arial Narrow" w:hAnsi="Arial Narrow" w:cs="HelveticaNeue-Light"/>
                <w:sz w:val="21"/>
                <w:szCs w:val="21"/>
              </w:rPr>
              <w:t>This describes a material with a</w:t>
            </w:r>
            <w:r w:rsidRPr="00D129DB">
              <w:rPr>
                <w:rFonts w:ascii="Arial Narrow" w:hAnsi="Arial Narrow" w:cs="HelveticaNeue-Light"/>
                <w:sz w:val="21"/>
                <w:szCs w:val="21"/>
              </w:rPr>
              <w:t xml:space="preserve"> higher spring constant. This can be achieved by connecting identical springs in parallel.</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Density</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measure of how much mass is in each metre cubed of the material.</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Necking</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When the cross-sectional area of a material gets smaller as it is extended.</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Limit of Proportionality</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The point where force and extension no longer have a linear relationship.</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Area Under the Line</w:t>
            </w:r>
          </w:p>
        </w:tc>
        <w:tc>
          <w:tcPr>
            <w:tcW w:w="7768" w:type="dxa"/>
            <w:vAlign w:val="center"/>
          </w:tcPr>
          <w:p w:rsidR="00CD2A29" w:rsidRPr="002F228D" w:rsidRDefault="00CD2A29" w:rsidP="003A3206">
            <w:pPr>
              <w:autoSpaceDE w:val="0"/>
              <w:autoSpaceDN w:val="0"/>
              <w:adjustRightInd w:val="0"/>
              <w:rPr>
                <w:rFonts w:ascii="Arial Narrow" w:hAnsi="Arial Narrow" w:cs="HelveticaNeue-Light"/>
                <w:color w:val="FF0000"/>
                <w:sz w:val="21"/>
                <w:szCs w:val="21"/>
              </w:rPr>
            </w:pPr>
            <w:r w:rsidRPr="00D129DB">
              <w:rPr>
                <w:rFonts w:ascii="Arial Narrow" w:hAnsi="Arial Narrow" w:cs="HelveticaNeue-Light"/>
                <w:sz w:val="21"/>
                <w:szCs w:val="21"/>
              </w:rPr>
              <w:t xml:space="preserve">On a graph of force against extension this represents the </w:t>
            </w:r>
            <w:r>
              <w:rPr>
                <w:rFonts w:ascii="Arial Narrow" w:hAnsi="Arial Narrow" w:cs="HelveticaNeue-Light"/>
                <w:sz w:val="21"/>
                <w:szCs w:val="21"/>
              </w:rPr>
              <w:t>energy stored by a stretched material</w:t>
            </w:r>
            <w:r w:rsidRPr="00D129DB">
              <w:rPr>
                <w:rFonts w:ascii="Arial Narrow" w:hAnsi="Arial Narrow" w:cs="HelveticaNeue-Light"/>
                <w:sz w:val="21"/>
                <w:szCs w:val="21"/>
              </w:rPr>
              <w:t>.</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Area Under the Line</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color w:val="FF0000"/>
              </w:rPr>
            </w:pPr>
            <w:r w:rsidRPr="00393F7B">
              <w:rPr>
                <w:rFonts w:ascii="Arial Narrow" w:hAnsi="Arial Narrow" w:cs="HelveticaNeue-Light"/>
              </w:rPr>
              <w:t>On a graph of stress against strain this represents the strain energy per unit volume.</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Deformation</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This happens when a metal is stretched beyond its elastic limit.</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Elastic</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rPr>
            </w:pPr>
            <w:r w:rsidRPr="00393F7B">
              <w:rPr>
                <w:rFonts w:ascii="Arial Narrow" w:hAnsi="Arial Narrow" w:cs="HelveticaNeue-Light"/>
              </w:rPr>
              <w:t>A material that returns to its original shape after a stretching or squashing force is removed.</w:t>
            </w:r>
          </w:p>
        </w:tc>
      </w:tr>
      <w:tr w:rsidR="00CD2A29" w:rsidRPr="002F228D" w:rsidTr="003A3206">
        <w:tc>
          <w:tcPr>
            <w:tcW w:w="2689" w:type="dxa"/>
            <w:vAlign w:val="center"/>
          </w:tcPr>
          <w:p w:rsidR="00CD2A29" w:rsidRPr="00576A23" w:rsidRDefault="00CD2A29" w:rsidP="003A3206">
            <w:pPr>
              <w:autoSpaceDE w:val="0"/>
              <w:autoSpaceDN w:val="0"/>
              <w:adjustRightInd w:val="0"/>
              <w:spacing w:before="12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Ruler</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color w:val="FF0000"/>
              </w:rPr>
            </w:pPr>
            <w:r w:rsidRPr="00393F7B">
              <w:rPr>
                <w:rFonts w:ascii="Arial Narrow" w:hAnsi="Arial Narrow" w:cs="HelveticaNeue-Light"/>
              </w:rPr>
              <w:t>A piece of equipment suitable for measuring the length of a wire.</w:t>
            </w:r>
          </w:p>
        </w:tc>
      </w:tr>
      <w:tr w:rsidR="00CD2A29" w:rsidRPr="002F228D" w:rsidTr="003A3206">
        <w:tc>
          <w:tcPr>
            <w:tcW w:w="2689" w:type="dxa"/>
            <w:vAlign w:val="center"/>
          </w:tcPr>
          <w:p w:rsidR="00CD2A29" w:rsidRPr="00576A23" w:rsidRDefault="00CD2A29" w:rsidP="003A3206">
            <w:pPr>
              <w:autoSpaceDE w:val="0"/>
              <w:autoSpaceDN w:val="0"/>
              <w:adjustRightInd w:val="0"/>
              <w:spacing w:before="100" w:after="100"/>
              <w:rPr>
                <w:rFonts w:ascii="Arial Narrow" w:hAnsi="Arial Narrow" w:cs="ZapfDingbats"/>
                <w:color w:val="FFFFFF" w:themeColor="background1"/>
                <w:sz w:val="21"/>
                <w:szCs w:val="21"/>
              </w:rPr>
            </w:pPr>
            <w:r w:rsidRPr="00576A23">
              <w:rPr>
                <w:rFonts w:ascii="Arial Narrow" w:hAnsi="Arial Narrow" w:cs="ZapfDingbats"/>
                <w:color w:val="FFFFFF" w:themeColor="background1"/>
                <w:sz w:val="21"/>
                <w:szCs w:val="21"/>
              </w:rPr>
              <w:t>Braking Stress</w:t>
            </w:r>
          </w:p>
        </w:tc>
        <w:tc>
          <w:tcPr>
            <w:tcW w:w="7768" w:type="dxa"/>
            <w:vAlign w:val="center"/>
          </w:tcPr>
          <w:p w:rsidR="00CD2A29" w:rsidRPr="00393F7B" w:rsidRDefault="00CD2A29" w:rsidP="003A3206">
            <w:pPr>
              <w:autoSpaceDE w:val="0"/>
              <w:autoSpaceDN w:val="0"/>
              <w:adjustRightInd w:val="0"/>
              <w:rPr>
                <w:rFonts w:ascii="Arial Narrow" w:hAnsi="Arial Narrow" w:cs="HelveticaNeue-Light"/>
                <w:color w:val="FF0000"/>
              </w:rPr>
            </w:pPr>
            <w:r w:rsidRPr="00393F7B">
              <w:rPr>
                <w:rFonts w:ascii="Arial Narrow" w:hAnsi="Arial Narrow" w:cs="HelveticaNeue-Light"/>
              </w:rPr>
              <w:t>The stress at which a fracture occurs.</w:t>
            </w:r>
          </w:p>
        </w:tc>
      </w:tr>
    </w:tbl>
    <w:p w:rsidR="00CD2A29" w:rsidRDefault="00CD2A29" w:rsidP="00CD2A29">
      <w:pPr>
        <w:autoSpaceDE w:val="0"/>
        <w:autoSpaceDN w:val="0"/>
        <w:adjustRightInd w:val="0"/>
        <w:spacing w:after="0" w:line="240" w:lineRule="auto"/>
        <w:jc w:val="center"/>
        <w:rPr>
          <w:rFonts w:ascii="Arial Narrow" w:hAnsi="Arial Narrow" w:cs="HelveticaNeue-Light"/>
          <w:b/>
          <w:color w:val="FF0000"/>
          <w:sz w:val="16"/>
          <w:szCs w:val="16"/>
        </w:rPr>
      </w:pPr>
    </w:p>
    <w:tbl>
      <w:tblPr>
        <w:tblStyle w:val="TableGrid"/>
        <w:tblW w:w="10457" w:type="dxa"/>
        <w:tblInd w:w="-5" w:type="dxa"/>
        <w:tblLook w:val="04A0" w:firstRow="1" w:lastRow="0" w:firstColumn="1" w:lastColumn="0" w:noHBand="0" w:noVBand="1"/>
      </w:tblPr>
      <w:tblGrid>
        <w:gridCol w:w="2614"/>
        <w:gridCol w:w="2614"/>
        <w:gridCol w:w="2614"/>
        <w:gridCol w:w="2615"/>
      </w:tblGrid>
      <w:tr w:rsidR="00CD2A29" w:rsidRPr="002F228D" w:rsidTr="0063713D">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CD2A29"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Area Under the Line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A29"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Area Under the Line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A29"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Braking Stress</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A29"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Brittle</w:t>
            </w:r>
          </w:p>
        </w:tc>
      </w:tr>
      <w:tr w:rsidR="0063713D" w:rsidRPr="002F228D" w:rsidTr="0063713D">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Deformation</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Density</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Directly Proportional</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Calibri"/>
                <w:color w:val="000000"/>
              </w:rPr>
            </w:pPr>
            <w:r w:rsidRPr="00870A2D">
              <w:rPr>
                <w:rFonts w:ascii="Arial Narrow" w:hAnsi="Arial Narrow" w:cs="ZapfDingbats"/>
                <w:color w:val="000000"/>
              </w:rPr>
              <w:t>Elastic</w:t>
            </w:r>
          </w:p>
        </w:tc>
      </w:tr>
      <w:tr w:rsidR="0063713D" w:rsidRPr="002F228D" w:rsidTr="0063713D">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Elastic Limit</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Gradient</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Gradient</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Limit of Proportionality</w:t>
            </w:r>
          </w:p>
        </w:tc>
      </w:tr>
      <w:tr w:rsidR="0063713D" w:rsidRPr="002F228D" w:rsidTr="0063713D">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Micrometer</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Necking</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Non-Linear</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Plastic</w:t>
            </w:r>
          </w:p>
        </w:tc>
      </w:tr>
      <w:tr w:rsidR="0063713D" w:rsidRPr="002F228D" w:rsidTr="0063713D">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Ruler</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Spring Constant</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Stiffer</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3A3206">
            <w:pPr>
              <w:spacing w:before="40" w:after="20"/>
              <w:rPr>
                <w:rFonts w:ascii="Arial Narrow" w:hAnsi="Arial Narrow" w:cs="ZapfDingbats"/>
                <w:color w:val="000000"/>
              </w:rPr>
            </w:pPr>
            <w:r w:rsidRPr="00870A2D">
              <w:rPr>
                <w:rFonts w:ascii="Arial Narrow" w:hAnsi="Arial Narrow" w:cs="ZapfDingbats"/>
                <w:color w:val="000000"/>
              </w:rPr>
              <w:t>Stiffness</w:t>
            </w:r>
          </w:p>
        </w:tc>
      </w:tr>
      <w:tr w:rsidR="0063713D" w:rsidRPr="002F228D" w:rsidTr="003A3206">
        <w:trPr>
          <w:trHeight w:val="85"/>
        </w:trPr>
        <w:tc>
          <w:tcPr>
            <w:tcW w:w="2614"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Strain</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Stress</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Stretchier</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Tensile</w:t>
            </w:r>
          </w:p>
        </w:tc>
      </w:tr>
      <w:tr w:rsidR="0063713D" w:rsidRPr="002F228D" w:rsidTr="003A3206">
        <w:trPr>
          <w:trHeight w:val="85"/>
        </w:trPr>
        <w:tc>
          <w:tcPr>
            <w:tcW w:w="2614" w:type="dxa"/>
            <w:tcBorders>
              <w:top w:val="nil"/>
              <w:left w:val="single" w:sz="8" w:space="0" w:color="auto"/>
              <w:bottom w:val="single" w:sz="8" w:space="0" w:color="auto"/>
              <w:right w:val="single" w:sz="8"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X-Intercept</w:t>
            </w:r>
          </w:p>
        </w:tc>
        <w:tc>
          <w:tcPr>
            <w:tcW w:w="2614" w:type="dxa"/>
            <w:tcBorders>
              <w:top w:val="nil"/>
              <w:left w:val="nil"/>
              <w:bottom w:val="single" w:sz="8" w:space="0" w:color="auto"/>
              <w:right w:val="single" w:sz="8" w:space="0" w:color="auto"/>
            </w:tcBorders>
            <w:shd w:val="clear" w:color="auto" w:fill="auto"/>
            <w:noWrap/>
            <w:vAlign w:val="center"/>
          </w:tcPr>
          <w:p w:rsidR="0063713D" w:rsidRPr="00870A2D" w:rsidRDefault="0063713D" w:rsidP="0063713D">
            <w:pPr>
              <w:spacing w:before="40" w:after="20"/>
              <w:rPr>
                <w:rFonts w:ascii="Arial Narrow" w:hAnsi="Arial Narrow" w:cs="Calibri"/>
                <w:color w:val="000000"/>
              </w:rPr>
            </w:pPr>
            <w:r w:rsidRPr="00870A2D">
              <w:rPr>
                <w:rFonts w:ascii="Arial Narrow" w:hAnsi="Arial Narrow" w:cs="ZapfDingbats"/>
                <w:color w:val="000000"/>
              </w:rPr>
              <w:t>Yield Point</w:t>
            </w:r>
          </w:p>
        </w:tc>
        <w:tc>
          <w:tcPr>
            <w:tcW w:w="2614" w:type="dxa"/>
            <w:tcBorders>
              <w:top w:val="nil"/>
              <w:left w:val="nil"/>
              <w:bottom w:val="nil"/>
              <w:right w:val="nil"/>
            </w:tcBorders>
            <w:shd w:val="clear" w:color="auto" w:fill="auto"/>
            <w:noWrap/>
            <w:vAlign w:val="bottom"/>
          </w:tcPr>
          <w:p w:rsidR="0063713D" w:rsidRPr="00870A2D" w:rsidRDefault="0063713D" w:rsidP="0063713D">
            <w:pPr>
              <w:spacing w:before="40" w:after="20"/>
              <w:rPr>
                <w:rFonts w:ascii="Arial Narrow" w:hAnsi="Arial Narrow" w:cs="Calibri"/>
                <w:color w:val="000000"/>
              </w:rPr>
            </w:pPr>
          </w:p>
        </w:tc>
        <w:tc>
          <w:tcPr>
            <w:tcW w:w="2615" w:type="dxa"/>
            <w:tcBorders>
              <w:top w:val="nil"/>
              <w:left w:val="nil"/>
              <w:bottom w:val="nil"/>
              <w:right w:val="nil"/>
            </w:tcBorders>
            <w:shd w:val="clear" w:color="auto" w:fill="auto"/>
            <w:noWrap/>
            <w:vAlign w:val="bottom"/>
          </w:tcPr>
          <w:p w:rsidR="0063713D" w:rsidRPr="00870A2D" w:rsidRDefault="0063713D" w:rsidP="0063713D">
            <w:pPr>
              <w:spacing w:before="40" w:after="20"/>
            </w:pPr>
          </w:p>
        </w:tc>
      </w:tr>
    </w:tbl>
    <w:p w:rsidR="00CD2A29" w:rsidRDefault="00CD2A29" w:rsidP="00897761">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10762"/>
      </w:tblGrid>
      <w:tr w:rsidR="00173784" w:rsidTr="00841C37">
        <w:tc>
          <w:tcPr>
            <w:tcW w:w="10762" w:type="dxa"/>
            <w:tcBorders>
              <w:top w:val="nil"/>
              <w:left w:val="nil"/>
              <w:bottom w:val="nil"/>
              <w:right w:val="nil"/>
            </w:tcBorders>
          </w:tcPr>
          <w:p w:rsidR="00841C37" w:rsidRPr="005F4B7D" w:rsidRDefault="00841C37" w:rsidP="005F4B7D">
            <w:pPr>
              <w:spacing w:after="60"/>
              <w:jc w:val="center"/>
              <w:rPr>
                <w:rFonts w:ascii="Arial Narrow" w:hAnsi="Arial Narrow"/>
                <w:b/>
                <w:szCs w:val="24"/>
                <w:u w:val="single"/>
              </w:rPr>
            </w:pPr>
            <w:r w:rsidRPr="005F4B7D">
              <w:rPr>
                <w:rFonts w:ascii="Arial Narrow" w:hAnsi="Arial Narrow"/>
                <w:b/>
                <w:szCs w:val="24"/>
                <w:u w:val="single"/>
              </w:rPr>
              <w:lastRenderedPageBreak/>
              <w:t>Thursday</w:t>
            </w:r>
            <w:r w:rsidR="005F4B7D" w:rsidRPr="005F4B7D">
              <w:rPr>
                <w:rFonts w:ascii="Arial Narrow" w:hAnsi="Arial Narrow"/>
                <w:b/>
                <w:szCs w:val="24"/>
                <w:u w:val="single"/>
              </w:rPr>
              <w:t>:</w:t>
            </w:r>
            <w:r w:rsidRPr="005F4B7D">
              <w:rPr>
                <w:rFonts w:ascii="Arial Narrow" w:hAnsi="Arial Narrow"/>
                <w:b/>
                <w:szCs w:val="24"/>
                <w:u w:val="single"/>
              </w:rPr>
              <w:t xml:space="preserve"> Bulk Properties of Solids Notes</w:t>
            </w:r>
          </w:p>
          <w:p w:rsidR="00841C37" w:rsidRPr="00631206" w:rsidRDefault="00841C37" w:rsidP="00841C37">
            <w:pPr>
              <w:rPr>
                <w:rFonts w:ascii="Arial Narrow" w:hAnsi="Arial Narrow" w:cs="Verdana"/>
                <w:color w:val="FF0000"/>
                <w:sz w:val="4"/>
              </w:rPr>
            </w:pPr>
          </w:p>
          <w:p w:rsidR="00841C37" w:rsidRDefault="00841C37" w:rsidP="00841C37">
            <w:pPr>
              <w:rPr>
                <w:rFonts w:ascii="Arial Narrow" w:hAnsi="Arial Narrow" w:cs="Verdana"/>
              </w:rPr>
            </w:pPr>
            <w:r w:rsidRPr="003A15B3">
              <w:rPr>
                <w:rFonts w:ascii="Arial Narrow" w:hAnsi="Arial Narrow" w:cs="Verdana"/>
              </w:rPr>
              <w:t>Explain what the following terms meant:</w:t>
            </w:r>
          </w:p>
          <w:p w:rsidR="00841C37" w:rsidRPr="003A15B3" w:rsidRDefault="00841C37" w:rsidP="00841C37">
            <w:pPr>
              <w:spacing w:before="200"/>
              <w:rPr>
                <w:rFonts w:ascii="Arial Narrow" w:hAnsi="Arial Narrow" w:cs="Verdana"/>
              </w:rPr>
            </w:pPr>
            <w:r>
              <w:rPr>
                <w:rFonts w:ascii="Arial Narrow" w:hAnsi="Arial Narrow" w:cs="Verdana"/>
              </w:rPr>
              <w:t>Limit of proportionality ….</w:t>
            </w:r>
            <w:r w:rsidRPr="003A15B3">
              <w:rPr>
                <w:rFonts w:ascii="Arial Narrow" w:hAnsi="Arial Narrow" w:cs="Verdana"/>
              </w:rPr>
              <w:t>…….………………………………….……………………………….……………………………………………..…..</w:t>
            </w:r>
          </w:p>
          <w:p w:rsidR="00841C37" w:rsidRPr="003A15B3" w:rsidRDefault="00841C37" w:rsidP="00841C37">
            <w:pPr>
              <w:spacing w:before="200"/>
              <w:rPr>
                <w:i/>
                <w:sz w:val="24"/>
                <w:szCs w:val="24"/>
              </w:rPr>
            </w:pPr>
            <w:r w:rsidRPr="003A15B3">
              <w:rPr>
                <w:rFonts w:ascii="Arial Narrow" w:hAnsi="Arial Narrow" w:cs="HelveticaNeue-Light"/>
                <w:szCs w:val="20"/>
              </w:rPr>
              <w:t>………………………………………………………………….…………….……………………………………………………….………………..</w:t>
            </w:r>
          </w:p>
          <w:p w:rsidR="00841C37" w:rsidRPr="003A15B3" w:rsidRDefault="00841C37" w:rsidP="00841C37">
            <w:pPr>
              <w:spacing w:before="200"/>
              <w:rPr>
                <w:rFonts w:ascii="Arial Narrow" w:hAnsi="Arial Narrow" w:cs="Verdana"/>
              </w:rPr>
            </w:pPr>
            <w:r>
              <w:rPr>
                <w:rFonts w:ascii="Arial Narrow" w:hAnsi="Arial Narrow" w:cs="Verdana"/>
              </w:rPr>
              <w:t>Elastic limit</w:t>
            </w:r>
            <w:r w:rsidRPr="003A15B3">
              <w:rPr>
                <w:rFonts w:ascii="Arial Narrow" w:hAnsi="Arial Narrow" w:cs="Verdana"/>
              </w:rPr>
              <w:t xml:space="preserve"> </w:t>
            </w:r>
            <w:r>
              <w:rPr>
                <w:rFonts w:ascii="Arial Narrow" w:hAnsi="Arial Narrow" w:cs="Verdana"/>
              </w:rPr>
              <w:t>…</w:t>
            </w:r>
            <w:r w:rsidRPr="003A15B3">
              <w:rPr>
                <w:rFonts w:ascii="Arial Narrow" w:hAnsi="Arial Narrow" w:cs="Verdana"/>
              </w:rPr>
              <w:t>………………….………………………………….……………………………….……………………………………………..…..</w:t>
            </w:r>
          </w:p>
          <w:p w:rsidR="00841C37" w:rsidRPr="003A15B3" w:rsidRDefault="00841C37" w:rsidP="00841C37">
            <w:pPr>
              <w:spacing w:before="200"/>
              <w:rPr>
                <w:i/>
                <w:sz w:val="24"/>
                <w:szCs w:val="24"/>
              </w:rPr>
            </w:pPr>
            <w:r w:rsidRPr="003A15B3">
              <w:rPr>
                <w:rFonts w:ascii="Arial Narrow" w:hAnsi="Arial Narrow" w:cs="HelveticaNeue-Light"/>
                <w:szCs w:val="20"/>
              </w:rPr>
              <w:t>………………………………………………………………….…………….……………………………………………………….………………..</w:t>
            </w:r>
          </w:p>
          <w:p w:rsidR="00841C37" w:rsidRDefault="00841C37" w:rsidP="00841C37">
            <w:pPr>
              <w:spacing w:before="200"/>
              <w:rPr>
                <w:rFonts w:ascii="Arial Narrow" w:hAnsi="Arial Narrow" w:cs="HelveticaNeue-Light"/>
                <w:szCs w:val="20"/>
              </w:rPr>
            </w:pPr>
            <w:r w:rsidRPr="003A15B3">
              <w:rPr>
                <w:rFonts w:ascii="Arial Narrow" w:hAnsi="Arial Narrow" w:cs="HelveticaNeue-Light"/>
                <w:szCs w:val="20"/>
              </w:rPr>
              <w:t>……………………………………………………………………….……….………………………………….……………………………………..</w:t>
            </w:r>
          </w:p>
          <w:p w:rsidR="00841C37" w:rsidRPr="003A15B3" w:rsidRDefault="00841C37" w:rsidP="00841C37">
            <w:pPr>
              <w:spacing w:before="200"/>
              <w:rPr>
                <w:rFonts w:ascii="Arial Narrow" w:hAnsi="Arial Narrow" w:cs="Verdana"/>
              </w:rPr>
            </w:pPr>
            <w:r>
              <w:rPr>
                <w:rFonts w:ascii="Arial Narrow" w:hAnsi="Arial Narrow" w:cs="HelveticaNeue-Light"/>
                <w:szCs w:val="20"/>
              </w:rPr>
              <w:t xml:space="preserve">Plastic behaviour </w:t>
            </w:r>
            <w:r w:rsidRPr="003A15B3">
              <w:rPr>
                <w:rFonts w:ascii="Arial Narrow" w:hAnsi="Arial Narrow" w:cs="Verdana"/>
              </w:rPr>
              <w:t>…….</w:t>
            </w:r>
            <w:r>
              <w:rPr>
                <w:rFonts w:ascii="Arial Narrow" w:hAnsi="Arial Narrow" w:cs="Verdana"/>
              </w:rPr>
              <w:t>…………….</w:t>
            </w:r>
            <w:r w:rsidRPr="003A15B3">
              <w:rPr>
                <w:rFonts w:ascii="Arial Narrow" w:hAnsi="Arial Narrow" w:cs="Verdana"/>
              </w:rPr>
              <w:t>……...……………………………………………………………………………………………………..…..</w:t>
            </w:r>
          </w:p>
          <w:p w:rsidR="00841C37" w:rsidRPr="003A15B3" w:rsidRDefault="00841C37" w:rsidP="00841C37">
            <w:pPr>
              <w:spacing w:before="200"/>
              <w:rPr>
                <w:i/>
                <w:sz w:val="24"/>
                <w:szCs w:val="24"/>
              </w:rPr>
            </w:pPr>
            <w:r w:rsidRPr="003A15B3">
              <w:rPr>
                <w:rFonts w:ascii="Arial Narrow" w:hAnsi="Arial Narrow" w:cs="HelveticaNeue-Light"/>
                <w:szCs w:val="20"/>
              </w:rPr>
              <w:t>…………………………………………………………………………..…….………………………………………………………………………..</w:t>
            </w:r>
          </w:p>
          <w:p w:rsidR="00841C37" w:rsidRPr="003A15B3" w:rsidRDefault="00841C37" w:rsidP="00841C37">
            <w:pPr>
              <w:spacing w:before="200"/>
              <w:rPr>
                <w:rFonts w:ascii="Arial Narrow" w:hAnsi="Arial Narrow" w:cs="Verdana"/>
              </w:rPr>
            </w:pPr>
            <w:r>
              <w:rPr>
                <w:rFonts w:ascii="Arial Narrow" w:hAnsi="Arial Narrow" w:cs="HelveticaNeue-Light"/>
                <w:szCs w:val="20"/>
              </w:rPr>
              <w:t xml:space="preserve">Yield point </w:t>
            </w:r>
            <w:r w:rsidRPr="003A15B3">
              <w:rPr>
                <w:rFonts w:ascii="Arial Narrow" w:hAnsi="Arial Narrow" w:cs="Verdana"/>
              </w:rPr>
              <w:t>…….</w:t>
            </w:r>
            <w:r>
              <w:rPr>
                <w:rFonts w:ascii="Arial Narrow" w:hAnsi="Arial Narrow" w:cs="Verdana"/>
              </w:rPr>
              <w:t>…………….</w:t>
            </w:r>
            <w:r w:rsidRPr="003A15B3">
              <w:rPr>
                <w:rFonts w:ascii="Arial Narrow" w:hAnsi="Arial Narrow" w:cs="Verdana"/>
              </w:rPr>
              <w:t>……</w:t>
            </w:r>
            <w:r>
              <w:rPr>
                <w:rFonts w:ascii="Arial Narrow" w:hAnsi="Arial Narrow" w:cs="Verdana"/>
              </w:rPr>
              <w:t>………</w:t>
            </w:r>
            <w:r w:rsidRPr="003A15B3">
              <w:rPr>
                <w:rFonts w:ascii="Arial Narrow" w:hAnsi="Arial Narrow" w:cs="Verdana"/>
              </w:rPr>
              <w:t>...……………………………………………………………………………………………………..…..</w:t>
            </w:r>
          </w:p>
          <w:p w:rsidR="00841C37" w:rsidRPr="003A15B3" w:rsidRDefault="00841C37" w:rsidP="00841C37">
            <w:pPr>
              <w:spacing w:before="200"/>
              <w:rPr>
                <w:i/>
                <w:sz w:val="24"/>
                <w:szCs w:val="24"/>
              </w:rPr>
            </w:pPr>
            <w:r w:rsidRPr="003A15B3">
              <w:rPr>
                <w:rFonts w:ascii="Arial Narrow" w:hAnsi="Arial Narrow" w:cs="HelveticaNeue-Light"/>
                <w:szCs w:val="20"/>
              </w:rPr>
              <w:t>…………………………………………………………………………..…….………………………………………………………………………..</w:t>
            </w:r>
          </w:p>
          <w:p w:rsidR="00841C37" w:rsidRPr="003A15B3" w:rsidRDefault="00841C37" w:rsidP="00841C37">
            <w:pPr>
              <w:spacing w:before="200"/>
              <w:rPr>
                <w:rFonts w:ascii="Arial Narrow" w:hAnsi="Arial Narrow" w:cs="Verdana"/>
              </w:rPr>
            </w:pPr>
            <w:r w:rsidRPr="003A15B3">
              <w:rPr>
                <w:rFonts w:ascii="Arial Narrow" w:hAnsi="Arial Narrow" w:cs="Verdana"/>
              </w:rPr>
              <w:t>Necking …….……………………...………………………………….…………………………………………………………………………..…..</w:t>
            </w:r>
          </w:p>
          <w:p w:rsidR="00841C37" w:rsidRDefault="00841C37" w:rsidP="00841C37">
            <w:pPr>
              <w:spacing w:before="200"/>
              <w:rPr>
                <w:rFonts w:ascii="Arial Narrow" w:hAnsi="Arial Narrow" w:cs="HelveticaNeue-Light"/>
                <w:szCs w:val="20"/>
              </w:rPr>
            </w:pPr>
          </w:p>
          <w:p w:rsidR="00841C37" w:rsidRDefault="00841C37" w:rsidP="00841C37">
            <w:pPr>
              <w:spacing w:before="200"/>
              <w:rPr>
                <w:i/>
                <w:sz w:val="24"/>
                <w:szCs w:val="24"/>
              </w:rPr>
            </w:pPr>
          </w:p>
          <w:p w:rsidR="00841C37" w:rsidRPr="003A15B3" w:rsidRDefault="00841C37" w:rsidP="00841C37">
            <w:pPr>
              <w:spacing w:before="200"/>
              <w:rPr>
                <w:rFonts w:ascii="Arial Narrow" w:hAnsi="Arial Narrow" w:cs="Verdana"/>
              </w:rPr>
            </w:pPr>
            <w:r>
              <w:rPr>
                <w:rFonts w:ascii="Arial Narrow" w:hAnsi="Arial Narrow" w:cs="Verdana"/>
              </w:rPr>
              <w:t>Ultimate tensile stress ….</w:t>
            </w:r>
            <w:r w:rsidRPr="003A15B3">
              <w:rPr>
                <w:rFonts w:ascii="Arial Narrow" w:hAnsi="Arial Narrow" w:cs="Verdana"/>
              </w:rPr>
              <w:t>……...………………………………….…………………………………………………………………………..…..</w:t>
            </w:r>
          </w:p>
          <w:p w:rsidR="00841C37" w:rsidRDefault="00841C37" w:rsidP="00841C37">
            <w:pPr>
              <w:spacing w:before="200"/>
              <w:rPr>
                <w:rFonts w:ascii="Arial Narrow" w:hAnsi="Arial Narrow" w:cs="HelveticaNeue-Light"/>
                <w:szCs w:val="20"/>
              </w:rPr>
            </w:pPr>
            <w:r w:rsidRPr="003A15B3">
              <w:rPr>
                <w:rFonts w:ascii="Arial Narrow" w:hAnsi="Arial Narrow" w:cs="HelveticaNeue-Light"/>
                <w:szCs w:val="20"/>
              </w:rPr>
              <w:t>…………………………………………………………………………..…….………………………………………………………………………..</w:t>
            </w:r>
          </w:p>
          <w:p w:rsidR="00841C37" w:rsidRPr="003A15B3" w:rsidRDefault="00841C37" w:rsidP="00841C37">
            <w:pPr>
              <w:spacing w:before="200"/>
              <w:rPr>
                <w:rFonts w:ascii="Arial Narrow" w:hAnsi="Arial Narrow" w:cs="Verdana"/>
              </w:rPr>
            </w:pPr>
            <w:r w:rsidRPr="003A15B3">
              <w:rPr>
                <w:rFonts w:ascii="Arial Narrow" w:hAnsi="Arial Narrow" w:cs="Verdana"/>
              </w:rPr>
              <w:t>Breaking stress …….……………………...……………………………………………………………………………………………………..…..</w:t>
            </w:r>
          </w:p>
          <w:p w:rsidR="00841C37" w:rsidRPr="003A15B3" w:rsidRDefault="00841C37" w:rsidP="00841C37">
            <w:pPr>
              <w:spacing w:before="200" w:after="60"/>
              <w:rPr>
                <w:i/>
                <w:sz w:val="24"/>
                <w:szCs w:val="24"/>
              </w:rPr>
            </w:pPr>
            <w:r w:rsidRPr="003A15B3">
              <w:rPr>
                <w:rFonts w:ascii="Arial Narrow" w:hAnsi="Arial Narrow" w:cs="HelveticaNeue-Light"/>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9"/>
              <w:gridCol w:w="4117"/>
            </w:tblGrid>
            <w:tr w:rsidR="00841C37" w:rsidTr="00FB5478">
              <w:tc>
                <w:tcPr>
                  <w:tcW w:w="6419" w:type="dxa"/>
                </w:tcPr>
                <w:p w:rsidR="00841C37" w:rsidRPr="003B1316" w:rsidRDefault="00841C37" w:rsidP="00841C37">
                  <w:pPr>
                    <w:spacing w:before="120"/>
                    <w:rPr>
                      <w:rFonts w:ascii="Arial Narrow" w:hAnsi="Arial Narrow" w:cs="HelveticaNeue-Light"/>
                      <w:szCs w:val="20"/>
                    </w:rPr>
                  </w:pPr>
                  <w:r w:rsidRPr="003B1316">
                    <w:rPr>
                      <w:rFonts w:ascii="Arial Narrow" w:hAnsi="Arial Narrow" w:cs="HelveticaNeue-Light"/>
                      <w:szCs w:val="20"/>
                    </w:rPr>
                    <w:t>Explain what is meant by a ‘brittle’ material.</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120"/>
                    <w:rPr>
                      <w:rFonts w:ascii="Arial Narrow" w:hAnsi="Arial Narrow" w:cs="HelveticaNeue-Light"/>
                      <w:szCs w:val="20"/>
                    </w:rPr>
                  </w:pPr>
                  <w:r w:rsidRPr="003B1316">
                    <w:rPr>
                      <w:rFonts w:ascii="Arial Narrow" w:hAnsi="Arial Narrow" w:cs="HelveticaNeue-Light"/>
                      <w:szCs w:val="20"/>
                    </w:rPr>
                    <w:t>Give examples of brittle materials.</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pStyle w:val="ListParagraph"/>
                    <w:numPr>
                      <w:ilvl w:val="0"/>
                      <w:numId w:val="12"/>
                    </w:numPr>
                    <w:spacing w:before="120"/>
                    <w:ind w:left="341"/>
                    <w:rPr>
                      <w:rFonts w:ascii="Arial Narrow" w:hAnsi="Arial Narrow" w:cs="HelveticaNeue-Light"/>
                      <w:szCs w:val="20"/>
                    </w:rPr>
                  </w:pPr>
                  <w:r w:rsidRPr="003B1316">
                    <w:rPr>
                      <w:rFonts w:ascii="Arial Narrow" w:hAnsi="Arial Narrow" w:cs="HelveticaNeue-Light"/>
                      <w:szCs w:val="20"/>
                    </w:rPr>
                    <w:t>Sketch the stress-strain graph that could be obtained by a brittle material and label it A.</w:t>
                  </w:r>
                </w:p>
                <w:p w:rsidR="00841C37" w:rsidRPr="003B1316" w:rsidRDefault="00841C37" w:rsidP="00841C37">
                  <w:pPr>
                    <w:pStyle w:val="ListParagraph"/>
                    <w:numPr>
                      <w:ilvl w:val="0"/>
                      <w:numId w:val="12"/>
                    </w:numPr>
                    <w:spacing w:after="60"/>
                    <w:ind w:left="341"/>
                    <w:rPr>
                      <w:rFonts w:ascii="Arial Narrow" w:hAnsi="Arial Narrow" w:cs="HelveticaNeue-Light"/>
                      <w:szCs w:val="20"/>
                    </w:rPr>
                  </w:pPr>
                  <w:r w:rsidRPr="003B1316">
                    <w:rPr>
                      <w:rFonts w:ascii="Arial Narrow" w:hAnsi="Arial Narrow" w:cs="HelveticaNeue-Light"/>
                      <w:szCs w:val="20"/>
                    </w:rPr>
                    <w:t>Sketch a second line that represents a material than is stiffer but isn’t as strong and label it B.</w:t>
                  </w:r>
                </w:p>
              </w:tc>
              <w:tc>
                <w:tcPr>
                  <w:tcW w:w="4117" w:type="dxa"/>
                  <w:vAlign w:val="center"/>
                </w:tcPr>
                <w:p w:rsidR="00841C37" w:rsidRPr="00C62BEB" w:rsidRDefault="00841C37" w:rsidP="00841C37">
                  <w:pPr>
                    <w:spacing w:before="40" w:after="40"/>
                    <w:jc w:val="center"/>
                    <w:rPr>
                      <w:rFonts w:ascii="Arial Narrow" w:hAnsi="Arial Narrow" w:cs="HelveticaNeue-Light"/>
                      <w:color w:val="FF0000"/>
                      <w:szCs w:val="20"/>
                    </w:rPr>
                  </w:pPr>
                  <w:r w:rsidRPr="00C62BEB">
                    <w:rPr>
                      <w:rFonts w:ascii="Arial Narrow" w:hAnsi="Arial Narrow"/>
                    </w:rPr>
                    <w:object w:dxaOrig="3960"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62.4pt" o:ole="">
                        <v:imagedata r:id="rId11" o:title=""/>
                      </v:shape>
                      <o:OLEObject Type="Embed" ProgID="PBrush" ShapeID="_x0000_i1025" DrawAspect="Content" ObjectID="_1621948511" r:id="rId12"/>
                    </w:object>
                  </w:r>
                </w:p>
              </w:tc>
            </w:tr>
            <w:tr w:rsidR="00841C37" w:rsidTr="00FB5478">
              <w:tc>
                <w:tcPr>
                  <w:tcW w:w="6419" w:type="dxa"/>
                </w:tcPr>
                <w:p w:rsidR="00841C37" w:rsidRPr="003B1316" w:rsidRDefault="00841C37" w:rsidP="00841C37">
                  <w:pPr>
                    <w:spacing w:before="120"/>
                    <w:rPr>
                      <w:rFonts w:ascii="Arial Narrow" w:hAnsi="Arial Narrow" w:cs="HelveticaNeue-Light"/>
                      <w:szCs w:val="20"/>
                    </w:rPr>
                  </w:pPr>
                  <w:r w:rsidRPr="003B1316">
                    <w:rPr>
                      <w:rFonts w:ascii="Arial Narrow" w:hAnsi="Arial Narrow" w:cs="HelveticaNeue-Light"/>
                      <w:szCs w:val="20"/>
                    </w:rPr>
                    <w:t>Explain what is meant by a ‘ductile’ material.</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120"/>
                    <w:rPr>
                      <w:rFonts w:ascii="Arial Narrow" w:hAnsi="Arial Narrow" w:cs="HelveticaNeue-Light"/>
                      <w:szCs w:val="20"/>
                    </w:rPr>
                  </w:pPr>
                  <w:r w:rsidRPr="003B1316">
                    <w:rPr>
                      <w:rFonts w:ascii="Arial Narrow" w:hAnsi="Arial Narrow" w:cs="HelveticaNeue-Light"/>
                      <w:szCs w:val="20"/>
                    </w:rPr>
                    <w:t>Give examples of ductile materials.</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pStyle w:val="ListParagraph"/>
                    <w:numPr>
                      <w:ilvl w:val="0"/>
                      <w:numId w:val="12"/>
                    </w:numPr>
                    <w:spacing w:before="120"/>
                    <w:ind w:left="341"/>
                    <w:rPr>
                      <w:rFonts w:ascii="Arial Narrow" w:hAnsi="Arial Narrow" w:cs="HelveticaNeue-Light"/>
                      <w:szCs w:val="20"/>
                    </w:rPr>
                  </w:pPr>
                  <w:r w:rsidRPr="003B1316">
                    <w:rPr>
                      <w:rFonts w:ascii="Arial Narrow" w:hAnsi="Arial Narrow" w:cs="HelveticaNeue-Light"/>
                      <w:szCs w:val="20"/>
                    </w:rPr>
                    <w:t>Sketch the stress-strain graph that could be obtained by a ductile material and label it C.</w:t>
                  </w:r>
                </w:p>
                <w:p w:rsidR="00841C37" w:rsidRPr="003B1316" w:rsidRDefault="00841C37" w:rsidP="00841C37">
                  <w:pPr>
                    <w:pStyle w:val="ListParagraph"/>
                    <w:numPr>
                      <w:ilvl w:val="0"/>
                      <w:numId w:val="12"/>
                    </w:numPr>
                    <w:spacing w:before="120" w:after="60"/>
                    <w:ind w:left="341"/>
                    <w:rPr>
                      <w:rFonts w:ascii="Arial Narrow" w:hAnsi="Arial Narrow" w:cs="HelveticaNeue-Light"/>
                      <w:szCs w:val="20"/>
                    </w:rPr>
                  </w:pPr>
                  <w:r w:rsidRPr="003B1316">
                    <w:rPr>
                      <w:rFonts w:ascii="Arial Narrow" w:hAnsi="Arial Narrow" w:cs="HelveticaNeue-Light"/>
                      <w:szCs w:val="20"/>
                    </w:rPr>
                    <w:t>Sketch a second line that represents a material than is initially stiffer but as it plastically deforms it isn’t as strong and label it D.</w:t>
                  </w:r>
                </w:p>
              </w:tc>
              <w:tc>
                <w:tcPr>
                  <w:tcW w:w="4117" w:type="dxa"/>
                  <w:vAlign w:val="center"/>
                </w:tcPr>
                <w:p w:rsidR="00841C37" w:rsidRPr="00C62BEB" w:rsidRDefault="00841C37" w:rsidP="00841C37">
                  <w:pPr>
                    <w:spacing w:before="40" w:after="40"/>
                    <w:jc w:val="center"/>
                    <w:rPr>
                      <w:rFonts w:ascii="Arial Narrow" w:hAnsi="Arial Narrow"/>
                    </w:rPr>
                  </w:pPr>
                  <w:r w:rsidRPr="00C62BEB">
                    <w:rPr>
                      <w:rFonts w:ascii="Arial Narrow" w:hAnsi="Arial Narrow"/>
                    </w:rPr>
                    <w:object w:dxaOrig="3960" w:dyaOrig="3345">
                      <v:shape id="_x0000_i1026" type="#_x0000_t75" style="width:194.25pt;height:162.4pt" o:ole="">
                        <v:imagedata r:id="rId11" o:title=""/>
                      </v:shape>
                      <o:OLEObject Type="Embed" ProgID="PBrush" ShapeID="_x0000_i1026" DrawAspect="Content" ObjectID="_1621948512" r:id="rId13"/>
                    </w:object>
                  </w:r>
                </w:p>
              </w:tc>
            </w:tr>
          </w:tbl>
          <w:p w:rsidR="00841C37" w:rsidRPr="00984FCF" w:rsidRDefault="00841C37" w:rsidP="00841C37">
            <w:pPr>
              <w:spacing w:before="60"/>
              <w:rPr>
                <w:rFonts w:ascii="Arial Narrow" w:hAnsi="Arial Narrow" w:cs="HelveticaNeue-Light"/>
                <w:szCs w:val="20"/>
              </w:rPr>
            </w:pPr>
            <w:r w:rsidRPr="00984FCF">
              <w:rPr>
                <w:rFonts w:ascii="Arial Narrow" w:hAnsi="Arial Narrow" w:cs="HelveticaNeue-Light"/>
                <w:szCs w:val="20"/>
              </w:rPr>
              <w:lastRenderedPageBreak/>
              <w:t>Describe what this stress-strain graph is showing you about the material that was tested.</w:t>
            </w:r>
          </w:p>
          <w:p w:rsidR="00841C37" w:rsidRPr="00984FCF" w:rsidRDefault="00841C37" w:rsidP="00841C37">
            <w:pPr>
              <w:rPr>
                <w:rFonts w:ascii="Arial Narrow" w:hAnsi="Arial Narrow" w:cs="HelveticaNeue-Light"/>
                <w:szCs w:val="20"/>
              </w:rPr>
            </w:pPr>
            <w:r w:rsidRPr="00984FCF">
              <w:rPr>
                <w:rFonts w:ascii="Arial Narrow" w:hAnsi="Arial Narrow" w:cs="HelveticaNeue-Light"/>
                <w:szCs w:val="20"/>
              </w:rPr>
              <w:t>Make sure that you annotate the graph with the key terms from the previous page.</w:t>
            </w:r>
          </w:p>
          <w:tbl>
            <w:tblPr>
              <w:tblStyle w:val="TableGrid"/>
              <w:tblW w:w="0" w:type="auto"/>
              <w:tblLook w:val="04A0" w:firstRow="1" w:lastRow="0" w:firstColumn="1" w:lastColumn="0" w:noHBand="0" w:noVBand="1"/>
            </w:tblPr>
            <w:tblGrid>
              <w:gridCol w:w="4545"/>
              <w:gridCol w:w="1878"/>
              <w:gridCol w:w="4123"/>
            </w:tblGrid>
            <w:tr w:rsidR="00841C37" w:rsidRPr="00C62BEB" w:rsidTr="00FB5478">
              <w:tc>
                <w:tcPr>
                  <w:tcW w:w="4304" w:type="dxa"/>
                  <w:tcBorders>
                    <w:top w:val="nil"/>
                    <w:left w:val="nil"/>
                    <w:bottom w:val="nil"/>
                    <w:right w:val="nil"/>
                  </w:tcBorders>
                </w:tcPr>
                <w:p w:rsidR="00841C37" w:rsidRPr="009509D5" w:rsidRDefault="00841C37" w:rsidP="00841C37">
                  <w:pPr>
                    <w:spacing w:before="24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324097" w:rsidRDefault="00841C37" w:rsidP="00841C37">
                  <w:pPr>
                    <w:spacing w:before="200"/>
                    <w:rPr>
                      <w:rFonts w:ascii="Arial Narrow" w:hAnsi="Arial Narrow" w:cs="HelveticaNeue-Light"/>
                      <w:color w:val="FF0000"/>
                      <w:szCs w:val="20"/>
                    </w:rPr>
                  </w:pPr>
                  <w:r w:rsidRPr="009509D5">
                    <w:rPr>
                      <w:rFonts w:ascii="Arial Narrow" w:hAnsi="Arial Narrow" w:cs="HelveticaNeue-Light"/>
                      <w:szCs w:val="20"/>
                    </w:rPr>
                    <w:t>………………………………………………………………</w:t>
                  </w:r>
                </w:p>
              </w:tc>
              <w:tc>
                <w:tcPr>
                  <w:tcW w:w="6242" w:type="dxa"/>
                  <w:gridSpan w:val="2"/>
                  <w:tcBorders>
                    <w:top w:val="nil"/>
                    <w:left w:val="nil"/>
                    <w:bottom w:val="nil"/>
                    <w:right w:val="nil"/>
                  </w:tcBorders>
                  <w:vAlign w:val="center"/>
                </w:tcPr>
                <w:p w:rsidR="00841C37" w:rsidRPr="007166E8" w:rsidRDefault="00841C37" w:rsidP="00841C37">
                  <w:pPr>
                    <w:spacing w:before="240" w:after="20"/>
                    <w:ind w:left="-68" w:right="-86"/>
                    <w:jc w:val="center"/>
                    <w:rPr>
                      <w:rFonts w:ascii="Arial Narrow" w:hAnsi="Arial Narrow"/>
                      <w:color w:val="FF0000"/>
                    </w:rPr>
                  </w:pPr>
                  <w:r>
                    <w:object w:dxaOrig="5220" w:dyaOrig="3315">
                      <v:shape id="_x0000_i1027" type="#_x0000_t75" style="width:289.65pt;height:185pt" o:ole="">
                        <v:imagedata r:id="rId14" o:title=""/>
                      </v:shape>
                      <o:OLEObject Type="Embed" ProgID="PBrush" ShapeID="_x0000_i1027" DrawAspect="Content" ObjectID="_1621948513" r:id="rId15"/>
                    </w:object>
                  </w:r>
                </w:p>
              </w:tc>
            </w:tr>
            <w:tr w:rsidR="00841C37" w:rsidRPr="00C62BEB" w:rsidTr="00FB5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8" w:type="dxa"/>
                  <w:gridSpan w:val="2"/>
                </w:tcPr>
                <w:p w:rsidR="00841C37" w:rsidRDefault="00841C37" w:rsidP="00841C37">
                  <w:pPr>
                    <w:spacing w:before="60"/>
                    <w:rPr>
                      <w:rFonts w:ascii="Arial Narrow" w:hAnsi="Arial Narrow" w:cs="HelveticaNeue-Light"/>
                      <w:szCs w:val="20"/>
                    </w:rPr>
                  </w:pPr>
                  <w:r>
                    <w:rPr>
                      <w:rFonts w:ascii="Arial Narrow" w:hAnsi="Arial Narrow" w:cs="HelveticaNeue-Light"/>
                      <w:szCs w:val="20"/>
                    </w:rPr>
                    <w:t>Describe what the stress-strain graph is showing you about this material.</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Default="00841C37" w:rsidP="00841C37">
                  <w:pPr>
                    <w:spacing w:before="60"/>
                    <w:rPr>
                      <w:rFonts w:ascii="Arial Narrow" w:hAnsi="Arial Narrow" w:cs="HelveticaNeue-Light"/>
                      <w:szCs w:val="20"/>
                    </w:rPr>
                  </w:pPr>
                  <w:r>
                    <w:rPr>
                      <w:rFonts w:ascii="Arial Narrow" w:hAnsi="Arial Narrow" w:cs="HelveticaNeue-Light"/>
                      <w:szCs w:val="20"/>
                    </w:rPr>
                    <w:t>What does the shaded area represent?</w:t>
                  </w:r>
                </w:p>
                <w:p w:rsidR="00841C37" w:rsidRPr="003B1316"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p w:rsidR="00841C37" w:rsidRPr="00984FCF" w:rsidRDefault="00841C37" w:rsidP="00841C37">
                  <w:pPr>
                    <w:spacing w:before="200"/>
                    <w:rPr>
                      <w:rFonts w:ascii="Arial Narrow" w:hAnsi="Arial Narrow" w:cs="HelveticaNeue-Light"/>
                      <w:szCs w:val="20"/>
                    </w:rPr>
                  </w:pPr>
                  <w:r w:rsidRPr="003B1316">
                    <w:rPr>
                      <w:rFonts w:ascii="Arial Narrow" w:hAnsi="Arial Narrow" w:cs="HelveticaNeue-Light"/>
                      <w:szCs w:val="20"/>
                    </w:rPr>
                    <w:t>………………………………………………………………………..……….……….</w:t>
                  </w:r>
                </w:p>
              </w:tc>
              <w:tc>
                <w:tcPr>
                  <w:tcW w:w="4138" w:type="dxa"/>
                  <w:vAlign w:val="center"/>
                </w:tcPr>
                <w:p w:rsidR="00841C37" w:rsidRPr="00C62BEB" w:rsidRDefault="00841C37" w:rsidP="00841C37">
                  <w:pPr>
                    <w:spacing w:before="40" w:after="40"/>
                    <w:jc w:val="center"/>
                    <w:rPr>
                      <w:rFonts w:ascii="Arial Narrow" w:hAnsi="Arial Narrow"/>
                    </w:rPr>
                  </w:pPr>
                  <w:r>
                    <w:object w:dxaOrig="4005" w:dyaOrig="3345">
                      <v:shape id="_x0000_i1028" type="#_x0000_t75" style="width:194.25pt;height:162.4pt" o:ole="">
                        <v:imagedata r:id="rId16" o:title=""/>
                      </v:shape>
                      <o:OLEObject Type="Embed" ProgID="PBrush" ShapeID="_x0000_i1028" DrawAspect="Content" ObjectID="_1621948514" r:id="rId17"/>
                    </w:object>
                  </w:r>
                </w:p>
              </w:tc>
            </w:tr>
            <w:tr w:rsidR="00841C37" w:rsidRPr="009509D5" w:rsidTr="00FB5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8" w:type="dxa"/>
                  <w:gridSpan w:val="2"/>
                </w:tcPr>
                <w:p w:rsidR="00841C37" w:rsidRPr="009509D5" w:rsidRDefault="00841C37" w:rsidP="00841C37">
                  <w:pPr>
                    <w:spacing w:before="60"/>
                    <w:rPr>
                      <w:rFonts w:ascii="Arial Narrow" w:hAnsi="Arial Narrow" w:cs="HelveticaNeue-Light"/>
                      <w:szCs w:val="20"/>
                    </w:rPr>
                  </w:pPr>
                  <w:r w:rsidRPr="009509D5">
                    <w:rPr>
                      <w:rFonts w:ascii="Arial Narrow" w:hAnsi="Arial Narrow" w:cs="HelveticaNeue-Light"/>
                      <w:szCs w:val="20"/>
                    </w:rPr>
                    <w:t>Describe what the stress-strain graph is showing you about this material.</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60"/>
                    <w:rPr>
                      <w:rFonts w:ascii="Arial Narrow" w:hAnsi="Arial Narrow" w:cs="HelveticaNeue-Light"/>
                      <w:szCs w:val="20"/>
                    </w:rPr>
                  </w:pPr>
                  <w:r w:rsidRPr="009509D5">
                    <w:rPr>
                      <w:rFonts w:ascii="Arial Narrow" w:hAnsi="Arial Narrow" w:cs="HelveticaNeue-Light"/>
                      <w:szCs w:val="20"/>
                    </w:rPr>
                    <w:t>What does the shaded area represent?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p w:rsidR="00841C37" w:rsidRPr="009509D5" w:rsidRDefault="00841C37" w:rsidP="00841C37">
                  <w:pPr>
                    <w:spacing w:before="60"/>
                    <w:rPr>
                      <w:rFonts w:ascii="Arial Narrow" w:hAnsi="Arial Narrow" w:cs="HelveticaNeue-Light"/>
                      <w:szCs w:val="20"/>
                    </w:rPr>
                  </w:pPr>
                  <w:r w:rsidRPr="009509D5">
                    <w:rPr>
                      <w:rFonts w:ascii="Arial Narrow" w:hAnsi="Arial Narrow" w:cs="HelveticaNeue-Light"/>
                      <w:szCs w:val="20"/>
                    </w:rPr>
                    <w:t>What does the distance X represent?</w:t>
                  </w:r>
                </w:p>
                <w:p w:rsidR="00841C37" w:rsidRPr="009509D5" w:rsidRDefault="00841C37" w:rsidP="00841C37">
                  <w:pPr>
                    <w:spacing w:before="200"/>
                    <w:rPr>
                      <w:rFonts w:ascii="Arial Narrow" w:hAnsi="Arial Narrow" w:cs="HelveticaNeue-Light"/>
                      <w:szCs w:val="20"/>
                    </w:rPr>
                  </w:pPr>
                  <w:r w:rsidRPr="009509D5">
                    <w:rPr>
                      <w:rFonts w:ascii="Arial Narrow" w:hAnsi="Arial Narrow" w:cs="HelveticaNeue-Light"/>
                      <w:szCs w:val="20"/>
                    </w:rPr>
                    <w:t>………………………………………………………………………..……….……….</w:t>
                  </w:r>
                </w:p>
              </w:tc>
              <w:tc>
                <w:tcPr>
                  <w:tcW w:w="4138" w:type="dxa"/>
                  <w:vAlign w:val="center"/>
                </w:tcPr>
                <w:p w:rsidR="00841C37" w:rsidRPr="009509D5" w:rsidRDefault="00841C37" w:rsidP="00841C37">
                  <w:pPr>
                    <w:spacing w:before="40" w:after="40"/>
                    <w:jc w:val="center"/>
                    <w:rPr>
                      <w:rFonts w:ascii="Arial Narrow" w:hAnsi="Arial Narrow"/>
                    </w:rPr>
                  </w:pPr>
                  <w:r w:rsidRPr="009509D5">
                    <w:object w:dxaOrig="4005" w:dyaOrig="3345">
                      <v:shape id="_x0000_i1029" type="#_x0000_t75" style="width:194.25pt;height:162.4pt" o:ole="">
                        <v:imagedata r:id="rId18" o:title=""/>
                      </v:shape>
                      <o:OLEObject Type="Embed" ProgID="PBrush" ShapeID="_x0000_i1029" DrawAspect="Content" ObjectID="_1621948515" r:id="rId19"/>
                    </w:object>
                  </w:r>
                </w:p>
              </w:tc>
            </w:tr>
          </w:tbl>
          <w:p w:rsidR="00841C37" w:rsidRPr="009509D5" w:rsidRDefault="00841C37" w:rsidP="00841C37">
            <w:pPr>
              <w:spacing w:before="120"/>
              <w:rPr>
                <w:rFonts w:ascii="Arial Narrow" w:hAnsi="Arial Narrow" w:cs="HelveticaNeue-Light"/>
                <w:szCs w:val="20"/>
              </w:rPr>
            </w:pPr>
            <w:r w:rsidRPr="009509D5">
              <w:rPr>
                <w:rFonts w:ascii="Arial Narrow" w:hAnsi="Arial Narrow" w:cs="HelveticaNeue-Light"/>
                <w:szCs w:val="20"/>
              </w:rPr>
              <w:t>A catapult is stretched back to fire a projectile</w:t>
            </w:r>
            <w:r>
              <w:rPr>
                <w:rFonts w:ascii="Arial Narrow" w:hAnsi="Arial Narrow" w:cs="HelveticaNeue-Light"/>
                <w:szCs w:val="20"/>
              </w:rPr>
              <w:t>, of mass</w:t>
            </w:r>
            <w:r w:rsidRPr="009509D5">
              <w:rPr>
                <w:rFonts w:ascii="Arial Narrow" w:hAnsi="Arial Narrow" w:cs="HelveticaNeue-Light"/>
                <w:szCs w:val="20"/>
              </w:rPr>
              <w:t xml:space="preserve"> </w:t>
            </w:r>
            <w:r w:rsidRPr="009509D5">
              <w:rPr>
                <w:rFonts w:asciiTheme="majorHAnsi" w:hAnsiTheme="majorHAnsi" w:cs="HelveticaNeue-Light"/>
                <w:i/>
                <w:szCs w:val="20"/>
              </w:rPr>
              <w:t>m</w:t>
            </w:r>
            <w:r>
              <w:rPr>
                <w:rFonts w:ascii="Arial Narrow" w:hAnsi="Arial Narrow" w:cs="HelveticaNeue-Light"/>
                <w:szCs w:val="20"/>
              </w:rPr>
              <w:t>, directly upwards.</w:t>
            </w:r>
          </w:p>
          <w:p w:rsidR="00841C37" w:rsidRPr="009509D5" w:rsidRDefault="00841C37" w:rsidP="00841C37">
            <w:pPr>
              <w:spacing w:before="60"/>
              <w:rPr>
                <w:rFonts w:ascii="Arial Narrow" w:hAnsi="Arial Narrow" w:cs="HelveticaNeue-Light"/>
                <w:szCs w:val="20"/>
              </w:rPr>
            </w:pPr>
            <w:r w:rsidRPr="009509D5">
              <w:rPr>
                <w:rFonts w:ascii="Arial Narrow" w:hAnsi="Arial Narrow" w:cs="HelveticaNeue-Light"/>
                <w:szCs w:val="20"/>
              </w:rPr>
              <w:t xml:space="preserve">The elastic strain energy is converted to kinetic energy and eventually gravitational potential energy. </w:t>
            </w:r>
          </w:p>
          <w:p w:rsidR="00841C37" w:rsidRPr="009509D5" w:rsidRDefault="00841C37" w:rsidP="00841C37">
            <w:pPr>
              <w:spacing w:before="60" w:after="60"/>
              <w:rPr>
                <w:rFonts w:ascii="Arial Narrow" w:hAnsi="Arial Narrow" w:cs="HelveticaNeue-Light"/>
                <w:szCs w:val="20"/>
              </w:rPr>
            </w:pPr>
            <w:r w:rsidRPr="009509D5">
              <w:rPr>
                <w:rFonts w:ascii="Arial Narrow" w:hAnsi="Arial Narrow" w:cs="HelveticaNeue-Light"/>
                <w:szCs w:val="20"/>
              </w:rPr>
              <w:t>Calculate the maximum speed immediately after being released and the maximum height reached if no energy is lost to the surroundings.</w:t>
            </w:r>
          </w:p>
          <w:tbl>
            <w:tblPr>
              <w:tblStyle w:val="TableGrid1"/>
              <w:tblW w:w="0" w:type="auto"/>
              <w:tblLook w:val="04A0" w:firstRow="1" w:lastRow="0" w:firstColumn="1" w:lastColumn="0" w:noHBand="0" w:noVBand="1"/>
            </w:tblPr>
            <w:tblGrid>
              <w:gridCol w:w="1850"/>
              <w:gridCol w:w="1851"/>
              <w:gridCol w:w="1851"/>
              <w:gridCol w:w="2492"/>
              <w:gridCol w:w="2492"/>
            </w:tblGrid>
            <w:tr w:rsidR="00841C37" w:rsidRPr="00225546" w:rsidTr="00FB5478">
              <w:tc>
                <w:tcPr>
                  <w:tcW w:w="1850" w:type="dxa"/>
                  <w:vAlign w:val="center"/>
                </w:tcPr>
                <w:p w:rsidR="00841C37" w:rsidRPr="009E6ECD" w:rsidRDefault="00841C37" w:rsidP="00841C37">
                  <w:pPr>
                    <w:autoSpaceDE w:val="0"/>
                    <w:autoSpaceDN w:val="0"/>
                    <w:adjustRightInd w:val="0"/>
                    <w:jc w:val="center"/>
                    <w:rPr>
                      <w:rFonts w:ascii="Arial Narrow" w:hAnsi="Arial Narrow" w:cs="Verdana"/>
                      <w:sz w:val="32"/>
                    </w:rPr>
                  </w:pPr>
                  <w:r>
                    <w:rPr>
                      <w:rFonts w:asciiTheme="majorHAnsi" w:hAnsiTheme="majorHAnsi" w:cs="Verdana"/>
                      <w:i/>
                      <w:sz w:val="32"/>
                      <w:szCs w:val="44"/>
                    </w:rPr>
                    <w:t>F</w:t>
                  </w:r>
                </w:p>
              </w:tc>
              <w:tc>
                <w:tcPr>
                  <w:tcW w:w="1851" w:type="dxa"/>
                  <w:vAlign w:val="center"/>
                </w:tcPr>
                <w:p w:rsidR="00841C37" w:rsidRPr="009E6ECD" w:rsidRDefault="00841C37" w:rsidP="00841C37">
                  <w:pPr>
                    <w:autoSpaceDE w:val="0"/>
                    <w:autoSpaceDN w:val="0"/>
                    <w:adjustRightInd w:val="0"/>
                    <w:jc w:val="center"/>
                    <w:rPr>
                      <w:rFonts w:ascii="Arial Narrow" w:hAnsi="Arial Narrow" w:cs="Verdana"/>
                    </w:rPr>
                  </w:pPr>
                  <w:r>
                    <w:rPr>
                      <w:rFonts w:asciiTheme="majorHAnsi" w:hAnsiTheme="majorHAnsi" w:cs="Verdana"/>
                      <w:i/>
                      <w:sz w:val="32"/>
                      <w:szCs w:val="44"/>
                    </w:rPr>
                    <w:t>Δ</w:t>
                  </w:r>
                  <w:r w:rsidRPr="009E6ECD">
                    <w:rPr>
                      <w:rFonts w:asciiTheme="majorHAnsi" w:hAnsiTheme="majorHAnsi" w:cs="Verdana"/>
                      <w:i/>
                      <w:sz w:val="32"/>
                      <w:szCs w:val="44"/>
                    </w:rPr>
                    <w:t>L</w:t>
                  </w:r>
                </w:p>
              </w:tc>
              <w:tc>
                <w:tcPr>
                  <w:tcW w:w="1851" w:type="dxa"/>
                  <w:vAlign w:val="center"/>
                </w:tcPr>
                <w:p w:rsidR="00841C37" w:rsidRPr="009509D5" w:rsidRDefault="00841C37" w:rsidP="00841C37">
                  <w:pPr>
                    <w:autoSpaceDE w:val="0"/>
                    <w:autoSpaceDN w:val="0"/>
                    <w:adjustRightInd w:val="0"/>
                    <w:jc w:val="center"/>
                    <w:rPr>
                      <w:rFonts w:asciiTheme="majorHAnsi" w:hAnsiTheme="majorHAnsi" w:cs="Verdana"/>
                    </w:rPr>
                  </w:pPr>
                  <w:r w:rsidRPr="009509D5">
                    <w:rPr>
                      <w:rFonts w:asciiTheme="majorHAnsi" w:hAnsiTheme="majorHAnsi" w:cs="Verdana"/>
                      <w:i/>
                      <w:sz w:val="32"/>
                      <w:szCs w:val="44"/>
                    </w:rPr>
                    <w:t>m</w:t>
                  </w:r>
                </w:p>
              </w:tc>
              <w:tc>
                <w:tcPr>
                  <w:tcW w:w="2492" w:type="dxa"/>
                  <w:vAlign w:val="center"/>
                </w:tcPr>
                <w:p w:rsidR="00841C37" w:rsidRPr="00225546" w:rsidRDefault="00841C37" w:rsidP="00841C37">
                  <w:pPr>
                    <w:autoSpaceDE w:val="0"/>
                    <w:autoSpaceDN w:val="0"/>
                    <w:adjustRightInd w:val="0"/>
                    <w:jc w:val="center"/>
                    <w:rPr>
                      <w:rFonts w:ascii="Arial Narrow" w:hAnsi="Arial Narrow" w:cs="Verdana"/>
                      <w:sz w:val="32"/>
                      <w:szCs w:val="28"/>
                    </w:rPr>
                  </w:pPr>
                  <w:r>
                    <w:rPr>
                      <w:rFonts w:asciiTheme="majorHAnsi" w:hAnsiTheme="majorHAnsi" w:cs="Verdana"/>
                      <w:i/>
                      <w:sz w:val="32"/>
                      <w:szCs w:val="44"/>
                    </w:rPr>
                    <w:t>v</w:t>
                  </w:r>
                </w:p>
              </w:tc>
              <w:tc>
                <w:tcPr>
                  <w:tcW w:w="2492" w:type="dxa"/>
                  <w:vAlign w:val="center"/>
                </w:tcPr>
                <w:p w:rsidR="00841C37" w:rsidRPr="00225546" w:rsidRDefault="00841C37" w:rsidP="00841C37">
                  <w:pPr>
                    <w:autoSpaceDE w:val="0"/>
                    <w:autoSpaceDN w:val="0"/>
                    <w:adjustRightInd w:val="0"/>
                    <w:jc w:val="center"/>
                    <w:rPr>
                      <w:rFonts w:ascii="Arial Narrow" w:hAnsi="Arial Narrow" w:cs="Verdana"/>
                      <w:sz w:val="32"/>
                      <w:szCs w:val="28"/>
                    </w:rPr>
                  </w:pPr>
                  <w:r>
                    <w:rPr>
                      <w:rFonts w:asciiTheme="majorHAnsi" w:hAnsiTheme="majorHAnsi" w:cs="Verdana"/>
                      <w:i/>
                      <w:sz w:val="32"/>
                      <w:szCs w:val="44"/>
                    </w:rPr>
                    <w:t>∆h</w:t>
                  </w:r>
                </w:p>
              </w:tc>
            </w:tr>
            <w:tr w:rsidR="00841C37" w:rsidRPr="008B2238" w:rsidTr="00FB5478">
              <w:tc>
                <w:tcPr>
                  <w:tcW w:w="1850" w:type="dxa"/>
                  <w:vAlign w:val="center"/>
                </w:tcPr>
                <w:p w:rsidR="00841C37" w:rsidRPr="009509D5" w:rsidRDefault="00841C37" w:rsidP="00841C37">
                  <w:pPr>
                    <w:autoSpaceDE w:val="0"/>
                    <w:autoSpaceDN w:val="0"/>
                    <w:adjustRightInd w:val="0"/>
                    <w:spacing w:before="20" w:after="20"/>
                    <w:jc w:val="center"/>
                    <w:rPr>
                      <w:rFonts w:ascii="Arial Narrow" w:hAnsi="Arial Narrow" w:cs="Verdana"/>
                      <w:sz w:val="32"/>
                    </w:rPr>
                  </w:pPr>
                  <w:r w:rsidRPr="009509D5">
                    <w:rPr>
                      <w:rFonts w:ascii="Arial Narrow" w:hAnsi="Arial Narrow" w:cs="Verdana"/>
                      <w:sz w:val="32"/>
                    </w:rPr>
                    <w:t>30</w:t>
                  </w:r>
                </w:p>
              </w:tc>
              <w:tc>
                <w:tcPr>
                  <w:tcW w:w="1851" w:type="dxa"/>
                  <w:vAlign w:val="center"/>
                </w:tcPr>
                <w:p w:rsidR="00841C37" w:rsidRPr="009509D5" w:rsidRDefault="00841C37" w:rsidP="00841C37">
                  <w:pPr>
                    <w:autoSpaceDE w:val="0"/>
                    <w:autoSpaceDN w:val="0"/>
                    <w:adjustRightInd w:val="0"/>
                    <w:spacing w:before="20" w:after="20"/>
                    <w:jc w:val="center"/>
                    <w:rPr>
                      <w:rFonts w:ascii="Arial Narrow" w:hAnsi="Arial Narrow" w:cs="Verdana"/>
                      <w:sz w:val="32"/>
                    </w:rPr>
                  </w:pPr>
                  <w:r w:rsidRPr="009509D5">
                    <w:rPr>
                      <w:rFonts w:ascii="Arial Narrow" w:hAnsi="Arial Narrow" w:cs="Verdana"/>
                      <w:sz w:val="32"/>
                    </w:rPr>
                    <w:t>0.1</w:t>
                  </w:r>
                </w:p>
              </w:tc>
              <w:tc>
                <w:tcPr>
                  <w:tcW w:w="1851" w:type="dxa"/>
                  <w:vAlign w:val="center"/>
                </w:tcPr>
                <w:p w:rsidR="00841C37" w:rsidRPr="009509D5" w:rsidRDefault="00841C37" w:rsidP="00841C37">
                  <w:pPr>
                    <w:autoSpaceDE w:val="0"/>
                    <w:autoSpaceDN w:val="0"/>
                    <w:adjustRightInd w:val="0"/>
                    <w:spacing w:before="20" w:after="20"/>
                    <w:jc w:val="center"/>
                    <w:rPr>
                      <w:rFonts w:ascii="Arial Narrow" w:hAnsi="Arial Narrow" w:cs="Verdana"/>
                      <w:sz w:val="32"/>
                    </w:rPr>
                  </w:pPr>
                  <w:r w:rsidRPr="009509D5">
                    <w:rPr>
                      <w:rFonts w:ascii="Arial Narrow" w:hAnsi="Arial Narrow" w:cs="Verdana"/>
                      <w:sz w:val="32"/>
                    </w:rPr>
                    <w:t>0.01</w:t>
                  </w: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r>
            <w:tr w:rsidR="00841C37" w:rsidRPr="008B2238" w:rsidTr="00FB5478">
              <w:tc>
                <w:tcPr>
                  <w:tcW w:w="1850" w:type="dxa"/>
                  <w:vAlign w:val="center"/>
                </w:tcPr>
                <w:p w:rsidR="00841C37" w:rsidRPr="009509D5" w:rsidRDefault="00841C37" w:rsidP="00841C37">
                  <w:pPr>
                    <w:autoSpaceDE w:val="0"/>
                    <w:autoSpaceDN w:val="0"/>
                    <w:adjustRightInd w:val="0"/>
                    <w:spacing w:before="20" w:after="20"/>
                    <w:jc w:val="center"/>
                    <w:rPr>
                      <w:rFonts w:ascii="Arial Narrow" w:hAnsi="Arial Narrow" w:cs="Verdana"/>
                      <w:sz w:val="32"/>
                    </w:rPr>
                  </w:pPr>
                  <w:r w:rsidRPr="009509D5">
                    <w:rPr>
                      <w:rFonts w:ascii="Arial Narrow" w:hAnsi="Arial Narrow" w:cs="Verdana"/>
                      <w:sz w:val="32"/>
                    </w:rPr>
                    <w:t>1650</w:t>
                  </w:r>
                </w:p>
              </w:tc>
              <w:tc>
                <w:tcPr>
                  <w:tcW w:w="1851"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0.32</w:t>
                  </w:r>
                </w:p>
              </w:tc>
              <w:tc>
                <w:tcPr>
                  <w:tcW w:w="1851" w:type="dxa"/>
                  <w:vAlign w:val="center"/>
                </w:tcPr>
                <w:p w:rsidR="00841C37" w:rsidRPr="009509D5" w:rsidRDefault="00841C37" w:rsidP="00841C37">
                  <w:pPr>
                    <w:autoSpaceDE w:val="0"/>
                    <w:autoSpaceDN w:val="0"/>
                    <w:adjustRightInd w:val="0"/>
                    <w:spacing w:before="20" w:after="20"/>
                    <w:jc w:val="center"/>
                    <w:rPr>
                      <w:rFonts w:ascii="Arial Narrow" w:hAnsi="Arial Narrow" w:cs="Verdana"/>
                      <w:sz w:val="32"/>
                    </w:rPr>
                  </w:pPr>
                  <w:r w:rsidRPr="009509D5">
                    <w:rPr>
                      <w:rFonts w:ascii="Arial Narrow" w:hAnsi="Arial Narrow" w:cs="Verdana"/>
                      <w:sz w:val="32"/>
                    </w:rPr>
                    <w:t>0.25</w:t>
                  </w: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r>
            <w:tr w:rsidR="00841C37" w:rsidRPr="008B2238" w:rsidTr="00FB5478">
              <w:tc>
                <w:tcPr>
                  <w:tcW w:w="1850"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50</w:t>
                  </w:r>
                </w:p>
              </w:tc>
              <w:tc>
                <w:tcPr>
                  <w:tcW w:w="1851"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 xml:space="preserve">62 </w:t>
                  </w:r>
                  <w:r w:rsidRPr="00DA39FA">
                    <w:rPr>
                      <w:rFonts w:ascii="Arial Narrow" w:hAnsi="Arial Narrow" w:cs="Verdana"/>
                      <w:sz w:val="32"/>
                      <w:szCs w:val="32"/>
                    </w:rPr>
                    <w:t>×</w:t>
                  </w:r>
                  <w:r w:rsidRPr="00DA39FA">
                    <w:rPr>
                      <w:rFonts w:ascii="Arial Narrow" w:hAnsi="Arial Narrow" w:cs="Verdana"/>
                      <w:sz w:val="32"/>
                    </w:rPr>
                    <w:t xml:space="preserve"> 10</w:t>
                  </w:r>
                  <w:r w:rsidRPr="00DA39FA">
                    <w:rPr>
                      <w:rFonts w:ascii="Arial Narrow" w:hAnsi="Arial Narrow" w:cs="Verdana"/>
                      <w:sz w:val="32"/>
                      <w:vertAlign w:val="superscript"/>
                    </w:rPr>
                    <w:t>-2</w:t>
                  </w:r>
                </w:p>
              </w:tc>
              <w:tc>
                <w:tcPr>
                  <w:tcW w:w="1851" w:type="dxa"/>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0.03</w:t>
                  </w: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r>
            <w:tr w:rsidR="00841C37" w:rsidRPr="008B2238" w:rsidTr="00FB5478">
              <w:tc>
                <w:tcPr>
                  <w:tcW w:w="1850"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519</w:t>
                  </w:r>
                </w:p>
              </w:tc>
              <w:tc>
                <w:tcPr>
                  <w:tcW w:w="1851"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 xml:space="preserve">9.2 </w:t>
                  </w:r>
                  <w:r w:rsidRPr="00DA39FA">
                    <w:rPr>
                      <w:rFonts w:ascii="Arial Narrow" w:hAnsi="Arial Narrow" w:cs="Verdana"/>
                      <w:sz w:val="32"/>
                      <w:szCs w:val="32"/>
                    </w:rPr>
                    <w:t>×</w:t>
                  </w:r>
                  <w:r w:rsidRPr="00DA39FA">
                    <w:rPr>
                      <w:rFonts w:ascii="Arial Narrow" w:hAnsi="Arial Narrow" w:cs="Verdana"/>
                      <w:sz w:val="32"/>
                    </w:rPr>
                    <w:t xml:space="preserve"> 10</w:t>
                  </w:r>
                  <w:r w:rsidRPr="00DA39FA">
                    <w:rPr>
                      <w:rFonts w:ascii="Arial Narrow" w:hAnsi="Arial Narrow" w:cs="Verdana"/>
                      <w:sz w:val="32"/>
                      <w:vertAlign w:val="superscript"/>
                    </w:rPr>
                    <w:t>-2</w:t>
                  </w:r>
                </w:p>
              </w:tc>
              <w:tc>
                <w:tcPr>
                  <w:tcW w:w="1851" w:type="dxa"/>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0.40</w:t>
                  </w: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r>
            <w:tr w:rsidR="00841C37" w:rsidRPr="008B2238" w:rsidTr="00FB5478">
              <w:tc>
                <w:tcPr>
                  <w:tcW w:w="1850" w:type="dxa"/>
                  <w:vAlign w:val="center"/>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4500</w:t>
                  </w:r>
                </w:p>
              </w:tc>
              <w:tc>
                <w:tcPr>
                  <w:tcW w:w="1851" w:type="dxa"/>
                  <w:vAlign w:val="center"/>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r w:rsidRPr="009F14E3">
                    <w:rPr>
                      <w:rFonts w:ascii="Arial Narrow" w:hAnsi="Arial Narrow" w:cs="Verdana"/>
                      <w:sz w:val="32"/>
                    </w:rPr>
                    <w:t>0.47</w:t>
                  </w:r>
                </w:p>
              </w:tc>
              <w:tc>
                <w:tcPr>
                  <w:tcW w:w="1851" w:type="dxa"/>
                </w:tcPr>
                <w:p w:rsidR="00841C37" w:rsidRPr="00DA39FA" w:rsidRDefault="00841C37" w:rsidP="00841C37">
                  <w:pPr>
                    <w:autoSpaceDE w:val="0"/>
                    <w:autoSpaceDN w:val="0"/>
                    <w:adjustRightInd w:val="0"/>
                    <w:spacing w:before="20" w:after="20"/>
                    <w:jc w:val="center"/>
                    <w:rPr>
                      <w:rFonts w:ascii="Arial Narrow" w:hAnsi="Arial Narrow" w:cs="Verdana"/>
                      <w:sz w:val="32"/>
                    </w:rPr>
                  </w:pPr>
                  <w:r w:rsidRPr="00DA39FA">
                    <w:rPr>
                      <w:rFonts w:ascii="Arial Narrow" w:hAnsi="Arial Narrow" w:cs="Verdana"/>
                      <w:sz w:val="32"/>
                    </w:rPr>
                    <w:t>5.2</w:t>
                  </w: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c>
                <w:tcPr>
                  <w:tcW w:w="2492" w:type="dxa"/>
                </w:tcPr>
                <w:p w:rsidR="00841C37" w:rsidRPr="008B2238" w:rsidRDefault="00841C37" w:rsidP="00841C37">
                  <w:pPr>
                    <w:autoSpaceDE w:val="0"/>
                    <w:autoSpaceDN w:val="0"/>
                    <w:adjustRightInd w:val="0"/>
                    <w:spacing w:before="20" w:after="20"/>
                    <w:jc w:val="center"/>
                    <w:rPr>
                      <w:rFonts w:ascii="Arial Narrow" w:hAnsi="Arial Narrow" w:cs="Verdana"/>
                      <w:color w:val="FF0000"/>
                      <w:sz w:val="32"/>
                    </w:rPr>
                  </w:pPr>
                </w:p>
              </w:tc>
            </w:tr>
          </w:tbl>
          <w:p w:rsidR="00173784" w:rsidRPr="004C1FC2" w:rsidRDefault="00173784" w:rsidP="00ED6B3E">
            <w:pPr>
              <w:widowControl w:val="0"/>
              <w:autoSpaceDE w:val="0"/>
              <w:autoSpaceDN w:val="0"/>
              <w:adjustRightInd w:val="0"/>
              <w:jc w:val="right"/>
              <w:rPr>
                <w:rFonts w:ascii="Arial Narrow" w:hAnsi="Arial Narrow" w:cs="Arial"/>
                <w:b/>
                <w:bCs/>
                <w:sz w:val="20"/>
                <w:szCs w:val="20"/>
                <w:lang w:val="en-US"/>
              </w:rPr>
            </w:pP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5F4B7D" w:rsidRPr="005F4B7D" w:rsidRDefault="005F4B7D" w:rsidP="005F4B7D">
      <w:pPr>
        <w:spacing w:after="0"/>
        <w:jc w:val="center"/>
        <w:rPr>
          <w:rFonts w:ascii="Arial Narrow" w:hAnsi="Arial Narrow"/>
          <w:b/>
          <w:u w:val="single"/>
        </w:rPr>
      </w:pPr>
      <w:r w:rsidRPr="005F4B7D">
        <w:rPr>
          <w:rFonts w:ascii="Arial Narrow" w:hAnsi="Arial Narrow"/>
          <w:b/>
          <w:u w:val="single"/>
        </w:rPr>
        <w:lastRenderedPageBreak/>
        <w:t>Friday: The Young Modulus Exam Questions</w:t>
      </w:r>
    </w:p>
    <w:tbl>
      <w:tblPr>
        <w:tblStyle w:val="TableGrid"/>
        <w:tblW w:w="0" w:type="auto"/>
        <w:tblLook w:val="04A0" w:firstRow="1" w:lastRow="0" w:firstColumn="1" w:lastColumn="0" w:noHBand="0" w:noVBand="1"/>
      </w:tblPr>
      <w:tblGrid>
        <w:gridCol w:w="10762"/>
      </w:tblGrid>
      <w:tr w:rsidR="005F4B7D" w:rsidTr="00FB5478">
        <w:tc>
          <w:tcPr>
            <w:tcW w:w="10762" w:type="dxa"/>
            <w:tcBorders>
              <w:top w:val="nil"/>
              <w:left w:val="nil"/>
              <w:bottom w:val="nil"/>
              <w:right w:val="nil"/>
            </w:tcBorders>
          </w:tcPr>
          <w:p w:rsidR="005F4B7D" w:rsidRPr="008257BF" w:rsidRDefault="005F4B7D" w:rsidP="00FB5478">
            <w:pPr>
              <w:widowControl w:val="0"/>
              <w:autoSpaceDE w:val="0"/>
              <w:autoSpaceDN w:val="0"/>
              <w:adjustRightInd w:val="0"/>
              <w:spacing w:before="60"/>
              <w:ind w:left="567" w:right="567" w:hanging="567"/>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w:t>
            </w:r>
            <w:r w:rsidRPr="008257BF">
              <w:rPr>
                <w:rFonts w:ascii="Arial Narrow" w:hAnsi="Arial Narrow" w:cs="Arial"/>
                <w:lang w:val="en-US"/>
              </w:rPr>
              <w:t xml:space="preserve">   The figure below shows a stress-strain graph for a copper wire.</w:t>
            </w:r>
          </w:p>
          <w:p w:rsidR="005F4B7D" w:rsidRPr="00F0118E" w:rsidRDefault="005F4B7D" w:rsidP="00FB5478">
            <w:pPr>
              <w:widowControl w:val="0"/>
              <w:autoSpaceDE w:val="0"/>
              <w:autoSpaceDN w:val="0"/>
              <w:adjustRightInd w:val="0"/>
              <w:spacing w:before="40"/>
              <w:ind w:left="567" w:right="567" w:hanging="108"/>
              <w:jc w:val="center"/>
              <w:rPr>
                <w:rFonts w:ascii="Arial Narrow" w:hAnsi="Arial Narrow" w:cs="Arial"/>
                <w:color w:val="00B0F0"/>
                <w:lang w:val="en-US"/>
              </w:rPr>
            </w:pPr>
            <w:r w:rsidRPr="00F0118E">
              <w:rPr>
                <w:rFonts w:ascii="Arial Narrow" w:hAnsi="Arial Narrow" w:cs="Arial"/>
                <w:noProof/>
                <w:color w:val="00B0F0"/>
                <w:lang w:val="en-US"/>
              </w:rPr>
              <w:drawing>
                <wp:inline distT="0" distB="0" distL="0" distR="0" wp14:anchorId="5DB3D764" wp14:editId="575AF9EF">
                  <wp:extent cx="5082539" cy="3637649"/>
                  <wp:effectExtent l="0" t="0" r="4445" b="127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7542" cy="3648387"/>
                          </a:xfrm>
                          <a:prstGeom prst="rect">
                            <a:avLst/>
                          </a:prstGeom>
                          <a:noFill/>
                          <a:ln>
                            <a:noFill/>
                          </a:ln>
                        </pic:spPr>
                      </pic:pic>
                    </a:graphicData>
                  </a:graphic>
                </wp:inline>
              </w:drawing>
            </w:r>
          </w:p>
          <w:p w:rsidR="005F4B7D" w:rsidRPr="008257BF" w:rsidRDefault="005F4B7D" w:rsidP="00FB5478">
            <w:pPr>
              <w:widowControl w:val="0"/>
              <w:autoSpaceDE w:val="0"/>
              <w:autoSpaceDN w:val="0"/>
              <w:adjustRightInd w:val="0"/>
              <w:ind w:right="567"/>
              <w:rPr>
                <w:rFonts w:ascii="Arial Narrow" w:hAnsi="Arial Narrow" w:cs="Arial"/>
                <w:lang w:val="en-US"/>
              </w:rPr>
            </w:pPr>
            <w:r w:rsidRPr="008257BF">
              <w:rPr>
                <w:rFonts w:ascii="Arial Narrow" w:hAnsi="Arial Narrow" w:cs="Arial"/>
                <w:b/>
                <w:lang w:val="en-US"/>
              </w:rPr>
              <w:t>Q</w:t>
            </w:r>
            <w:r>
              <w:rPr>
                <w:rFonts w:ascii="Arial Narrow" w:hAnsi="Arial Narrow" w:cs="Arial"/>
                <w:b/>
                <w:lang w:val="en-US"/>
              </w:rPr>
              <w:t>55</w:t>
            </w:r>
            <w:r w:rsidRPr="008257BF">
              <w:rPr>
                <w:rFonts w:ascii="Arial Narrow" w:hAnsi="Arial Narrow" w:cs="Arial"/>
                <w:b/>
                <w:lang w:val="en-US"/>
              </w:rPr>
              <w:t>(a)</w:t>
            </w:r>
            <w:r w:rsidRPr="008257BF">
              <w:rPr>
                <w:rFonts w:ascii="Arial Narrow" w:hAnsi="Arial Narrow" w:cs="Arial"/>
                <w:lang w:val="en-US"/>
              </w:rPr>
              <w:t xml:space="preserve">   Define tensile strain.</w:t>
            </w:r>
          </w:p>
          <w:p w:rsidR="005F4B7D" w:rsidRPr="008257BF" w:rsidRDefault="005F4B7D" w:rsidP="00FB5478">
            <w:pPr>
              <w:widowControl w:val="0"/>
              <w:autoSpaceDE w:val="0"/>
              <w:autoSpaceDN w:val="0"/>
              <w:adjustRightInd w:val="0"/>
              <w:spacing w:before="200"/>
              <w:ind w:left="1701" w:right="169" w:hanging="1105"/>
              <w:rPr>
                <w:rFonts w:ascii="Arial Narrow" w:hAnsi="Arial Narrow" w:cs="Arial"/>
                <w:lang w:val="en-US"/>
              </w:rPr>
            </w:pPr>
            <w:r w:rsidRPr="008257BF">
              <w:rPr>
                <w:rFonts w:ascii="Arial Narrow" w:hAnsi="Arial Narrow" w:cs="Arial"/>
                <w:lang w:val="en-US"/>
              </w:rPr>
              <w:t>..................................................................................................................................................................................................</w:t>
            </w:r>
          </w:p>
          <w:p w:rsidR="005F4B7D" w:rsidRPr="008257BF" w:rsidRDefault="005F4B7D" w:rsidP="00FB5478">
            <w:pPr>
              <w:widowControl w:val="0"/>
              <w:autoSpaceDE w:val="0"/>
              <w:autoSpaceDN w:val="0"/>
              <w:adjustRightInd w:val="0"/>
              <w:spacing w:before="200"/>
              <w:ind w:left="1701" w:right="-114" w:hanging="1105"/>
              <w:rPr>
                <w:rFonts w:ascii="Arial Narrow" w:hAnsi="Arial Narrow" w:cs="Arial"/>
                <w:b/>
                <w:bCs/>
                <w:sz w:val="20"/>
                <w:szCs w:val="20"/>
                <w:lang w:val="en-US"/>
              </w:rPr>
            </w:pPr>
            <w:r w:rsidRPr="008257BF">
              <w:rPr>
                <w:rFonts w:ascii="Arial Narrow" w:hAnsi="Arial Narrow" w:cs="Arial"/>
                <w:lang w:val="en-US"/>
              </w:rPr>
              <w:t xml:space="preserve">.................................................................................................................................................................................................. </w:t>
            </w:r>
            <w:r w:rsidRPr="008257BF">
              <w:rPr>
                <w:rFonts w:ascii="Arial Narrow" w:hAnsi="Arial Narrow" w:cs="Arial"/>
                <w:b/>
                <w:bCs/>
                <w:sz w:val="20"/>
                <w:szCs w:val="20"/>
                <w:lang w:val="en-US"/>
              </w:rPr>
              <w:t>(1)</w:t>
            </w:r>
          </w:p>
          <w:p w:rsidR="005F4B7D" w:rsidRDefault="005F4B7D" w:rsidP="00FB5478">
            <w:pPr>
              <w:widowControl w:val="0"/>
              <w:autoSpaceDE w:val="0"/>
              <w:autoSpaceDN w:val="0"/>
              <w:adjustRightInd w:val="0"/>
              <w:spacing w:before="60"/>
              <w:ind w:right="567"/>
              <w:rPr>
                <w:rFonts w:ascii="Arial Narrow" w:hAnsi="Arial Narrow" w:cs="Arial"/>
                <w:lang w:val="en-US"/>
              </w:rPr>
            </w:pPr>
            <w:r w:rsidRPr="008257BF">
              <w:rPr>
                <w:rFonts w:ascii="Arial Narrow" w:hAnsi="Arial Narrow" w:cs="Arial"/>
                <w:b/>
                <w:lang w:val="en-US"/>
              </w:rPr>
              <w:t>Q</w:t>
            </w:r>
            <w:r>
              <w:rPr>
                <w:rFonts w:ascii="Arial Narrow" w:hAnsi="Arial Narrow" w:cs="Arial"/>
                <w:b/>
                <w:lang w:val="en-US"/>
              </w:rPr>
              <w:t>55</w:t>
            </w:r>
            <w:r w:rsidRPr="008257BF">
              <w:rPr>
                <w:rFonts w:ascii="Arial Narrow" w:hAnsi="Arial Narrow" w:cs="Arial"/>
                <w:b/>
                <w:lang w:val="en-US"/>
              </w:rPr>
              <w:t>(b)</w:t>
            </w:r>
            <w:r w:rsidRPr="008257BF">
              <w:rPr>
                <w:rFonts w:ascii="Arial Narrow" w:hAnsi="Arial Narrow" w:cs="Arial"/>
                <w:lang w:val="en-US"/>
              </w:rPr>
              <w:t xml:space="preserve">   State the breaking stress of this copper wire.</w:t>
            </w:r>
          </w:p>
          <w:p w:rsidR="005F4B7D" w:rsidRPr="008257BF" w:rsidRDefault="005F4B7D" w:rsidP="00FB5478">
            <w:pPr>
              <w:widowControl w:val="0"/>
              <w:autoSpaceDE w:val="0"/>
              <w:autoSpaceDN w:val="0"/>
              <w:adjustRightInd w:val="0"/>
              <w:spacing w:before="120"/>
              <w:ind w:right="567"/>
              <w:rPr>
                <w:rFonts w:ascii="Arial Narrow" w:hAnsi="Arial Narrow" w:cs="Arial"/>
                <w:lang w:val="en-US"/>
              </w:rPr>
            </w:pPr>
          </w:p>
          <w:p w:rsidR="005F4B7D" w:rsidRPr="008257BF" w:rsidRDefault="005F4B7D" w:rsidP="00FB5478">
            <w:pPr>
              <w:widowControl w:val="0"/>
              <w:autoSpaceDE w:val="0"/>
              <w:autoSpaceDN w:val="0"/>
              <w:adjustRightInd w:val="0"/>
              <w:spacing w:before="240"/>
              <w:ind w:left="1701"/>
              <w:jc w:val="right"/>
              <w:rPr>
                <w:rFonts w:ascii="Arial Narrow" w:hAnsi="Arial Narrow" w:cs="Arial"/>
                <w:b/>
                <w:bCs/>
                <w:sz w:val="20"/>
                <w:lang w:val="en-US"/>
              </w:rPr>
            </w:pPr>
            <w:r w:rsidRPr="008257BF">
              <w:rPr>
                <w:rFonts w:ascii="Arial Narrow" w:hAnsi="Arial Narrow" w:cs="Arial"/>
                <w:lang w:val="en-US"/>
              </w:rPr>
              <w:t xml:space="preserve">                                                         answer = ........................................ Pa </w:t>
            </w:r>
            <w:r w:rsidRPr="008257BF">
              <w:rPr>
                <w:rFonts w:ascii="Arial Narrow" w:hAnsi="Arial Narrow" w:cs="Arial"/>
                <w:b/>
                <w:bCs/>
                <w:sz w:val="20"/>
                <w:lang w:val="en-US"/>
              </w:rPr>
              <w:t>(1)</w:t>
            </w:r>
          </w:p>
          <w:p w:rsidR="005F4B7D" w:rsidRPr="008257BF" w:rsidRDefault="005F4B7D" w:rsidP="00FB5478">
            <w:pPr>
              <w:widowControl w:val="0"/>
              <w:autoSpaceDE w:val="0"/>
              <w:autoSpaceDN w:val="0"/>
              <w:adjustRightInd w:val="0"/>
              <w:spacing w:before="60"/>
              <w:ind w:right="-114"/>
              <w:rPr>
                <w:rFonts w:ascii="Arial Narrow" w:hAnsi="Arial Narrow" w:cs="Arial"/>
                <w:b/>
                <w:bCs/>
                <w:lang w:val="en-US"/>
              </w:rPr>
            </w:pPr>
            <w:r>
              <w:rPr>
                <w:rFonts w:ascii="Arial Narrow" w:hAnsi="Arial Narrow" w:cs="Arial"/>
                <w:b/>
                <w:lang w:val="en-US"/>
              </w:rPr>
              <w:t>Q55</w:t>
            </w:r>
            <w:r w:rsidRPr="008257BF">
              <w:rPr>
                <w:rFonts w:ascii="Arial Narrow" w:hAnsi="Arial Narrow" w:cs="Arial"/>
                <w:b/>
                <w:lang w:val="en-US"/>
              </w:rPr>
              <w:t>(c)</w:t>
            </w:r>
            <w:r w:rsidRPr="008257BF">
              <w:rPr>
                <w:rFonts w:ascii="Arial Narrow" w:hAnsi="Arial Narrow" w:cs="Arial"/>
                <w:lang w:val="en-US"/>
              </w:rPr>
              <w:t xml:space="preserve">   Mark on the figure above a point on the line where you consider plastic deformation may start. Label this point </w:t>
            </w:r>
            <w:r w:rsidRPr="008257BF">
              <w:rPr>
                <w:rFonts w:ascii="Arial Narrow" w:hAnsi="Arial Narrow" w:cs="Arial"/>
                <w:b/>
                <w:bCs/>
                <w:lang w:val="en-US"/>
              </w:rPr>
              <w:t>A</w:t>
            </w:r>
            <w:r w:rsidRPr="008257BF">
              <w:rPr>
                <w:rFonts w:ascii="Arial Narrow" w:hAnsi="Arial Narrow" w:cs="Arial"/>
                <w:lang w:val="en-US"/>
              </w:rPr>
              <w:t xml:space="preserve">.             </w:t>
            </w:r>
            <w:r w:rsidRPr="008257BF">
              <w:rPr>
                <w:rFonts w:ascii="Arial Narrow" w:hAnsi="Arial Narrow" w:cs="Arial"/>
                <w:b/>
                <w:bCs/>
                <w:sz w:val="20"/>
                <w:lang w:val="en-US"/>
              </w:rPr>
              <w:t>(1)</w:t>
            </w:r>
          </w:p>
          <w:p w:rsidR="005F4B7D" w:rsidRPr="008257BF" w:rsidRDefault="005F4B7D" w:rsidP="00FB5478">
            <w:pPr>
              <w:widowControl w:val="0"/>
              <w:autoSpaceDE w:val="0"/>
              <w:autoSpaceDN w:val="0"/>
              <w:adjustRightInd w:val="0"/>
              <w:spacing w:before="60"/>
              <w:ind w:right="567"/>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(d)</w:t>
            </w:r>
            <w:r w:rsidRPr="008257BF">
              <w:rPr>
                <w:rFonts w:ascii="Arial Narrow" w:hAnsi="Arial Narrow" w:cs="Arial"/>
                <w:lang w:val="en-US"/>
              </w:rPr>
              <w:t xml:space="preserve">   Use the graph to calculate the Young modulus of copper. State an appropriate unit for your answer.</w:t>
            </w:r>
          </w:p>
          <w:p w:rsidR="005F4B7D" w:rsidRPr="008257BF" w:rsidRDefault="005F4B7D" w:rsidP="00FB5478">
            <w:pPr>
              <w:widowControl w:val="0"/>
              <w:autoSpaceDE w:val="0"/>
              <w:autoSpaceDN w:val="0"/>
              <w:adjustRightInd w:val="0"/>
              <w:spacing w:before="240"/>
              <w:ind w:left="1134" w:right="567"/>
              <w:rPr>
                <w:rFonts w:ascii="Arial Narrow" w:hAnsi="Arial Narrow" w:cs="Arial"/>
                <w:lang w:val="en-US"/>
              </w:rPr>
            </w:pPr>
            <w:r w:rsidRPr="008257BF">
              <w:rPr>
                <w:rFonts w:ascii="Arial Narrow" w:hAnsi="Arial Narrow" w:cs="Arial"/>
                <w:lang w:val="en-US"/>
              </w:rPr>
              <w:t> </w:t>
            </w:r>
          </w:p>
          <w:p w:rsidR="005F4B7D" w:rsidRDefault="005F4B7D" w:rsidP="00FB5478">
            <w:pPr>
              <w:widowControl w:val="0"/>
              <w:autoSpaceDE w:val="0"/>
              <w:autoSpaceDN w:val="0"/>
              <w:adjustRightInd w:val="0"/>
              <w:spacing w:before="240"/>
              <w:ind w:left="1134" w:right="567"/>
              <w:rPr>
                <w:rFonts w:ascii="Arial Narrow" w:hAnsi="Arial Narrow" w:cs="Arial"/>
                <w:lang w:val="en-US"/>
              </w:rPr>
            </w:pPr>
            <w:r w:rsidRPr="008257BF">
              <w:rPr>
                <w:rFonts w:ascii="Arial Narrow" w:hAnsi="Arial Narrow" w:cs="Arial"/>
                <w:lang w:val="en-US"/>
              </w:rPr>
              <w:t> </w:t>
            </w:r>
          </w:p>
          <w:p w:rsidR="005F4B7D" w:rsidRPr="008257BF" w:rsidRDefault="005F4B7D" w:rsidP="00FB5478">
            <w:pPr>
              <w:widowControl w:val="0"/>
              <w:autoSpaceDE w:val="0"/>
              <w:autoSpaceDN w:val="0"/>
              <w:adjustRightInd w:val="0"/>
              <w:spacing w:before="120"/>
              <w:ind w:left="1134" w:right="567"/>
              <w:rPr>
                <w:rFonts w:ascii="Arial Narrow" w:hAnsi="Arial Narrow" w:cs="Arial"/>
                <w:lang w:val="en-US"/>
              </w:rPr>
            </w:pPr>
          </w:p>
          <w:p w:rsidR="005F4B7D" w:rsidRPr="008257BF" w:rsidRDefault="005F4B7D" w:rsidP="00FB5478">
            <w:pPr>
              <w:widowControl w:val="0"/>
              <w:autoSpaceDE w:val="0"/>
              <w:autoSpaceDN w:val="0"/>
              <w:adjustRightInd w:val="0"/>
              <w:spacing w:before="240"/>
              <w:ind w:left="1701"/>
              <w:jc w:val="right"/>
              <w:rPr>
                <w:rFonts w:ascii="Arial Narrow" w:hAnsi="Arial Narrow" w:cs="Arial"/>
                <w:b/>
                <w:bCs/>
                <w:sz w:val="20"/>
                <w:lang w:val="en-US"/>
              </w:rPr>
            </w:pPr>
            <w:r w:rsidRPr="008257BF">
              <w:rPr>
                <w:rFonts w:ascii="Arial Narrow" w:hAnsi="Arial Narrow" w:cs="Arial"/>
                <w:lang w:val="en-US"/>
              </w:rPr>
              <w:t xml:space="preserve">                                                         answer = ...................................................... </w:t>
            </w:r>
            <w:r w:rsidRPr="008257BF">
              <w:rPr>
                <w:rFonts w:ascii="Arial Narrow" w:hAnsi="Arial Narrow" w:cs="Arial"/>
                <w:b/>
                <w:bCs/>
                <w:sz w:val="20"/>
                <w:lang w:val="en-US"/>
              </w:rPr>
              <w:t>(3)</w:t>
            </w:r>
          </w:p>
          <w:p w:rsidR="005F4B7D" w:rsidRPr="008257BF" w:rsidRDefault="005F4B7D" w:rsidP="00FB5478">
            <w:pPr>
              <w:widowControl w:val="0"/>
              <w:autoSpaceDE w:val="0"/>
              <w:autoSpaceDN w:val="0"/>
              <w:adjustRightInd w:val="0"/>
              <w:spacing w:before="60"/>
              <w:ind w:right="567"/>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(e)</w:t>
            </w:r>
            <w:r w:rsidRPr="008257BF">
              <w:rPr>
                <w:rFonts w:ascii="Arial Narrow" w:hAnsi="Arial Narrow" w:cs="Arial"/>
                <w:lang w:val="en-US"/>
              </w:rPr>
              <w:t xml:space="preserve">   The area under the line in a stress-strain graph represents the work done per unit volume to stretch the wire.</w:t>
            </w:r>
          </w:p>
          <w:p w:rsidR="005F4B7D" w:rsidRPr="008257BF" w:rsidRDefault="005F4B7D" w:rsidP="00FB5478">
            <w:pPr>
              <w:widowControl w:val="0"/>
              <w:autoSpaceDE w:val="0"/>
              <w:autoSpaceDN w:val="0"/>
              <w:adjustRightInd w:val="0"/>
              <w:spacing w:before="60"/>
              <w:ind w:right="567"/>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(ei)</w:t>
            </w:r>
            <w:r w:rsidRPr="008257BF">
              <w:rPr>
                <w:rFonts w:ascii="Arial Narrow" w:hAnsi="Arial Narrow" w:cs="Arial"/>
                <w:lang w:val="en-US"/>
              </w:rPr>
              <w:t xml:space="preserve">   Use the graph to find the work done per unit volume in stretching the wire to a strain of 3.0 × 10</w:t>
            </w:r>
            <w:r w:rsidRPr="008257BF">
              <w:rPr>
                <w:rFonts w:ascii="Arial Narrow" w:hAnsi="Arial Narrow" w:cs="Arial"/>
                <w:vertAlign w:val="superscript"/>
                <w:lang w:val="en-US"/>
              </w:rPr>
              <w:t>–3</w:t>
            </w:r>
            <w:r w:rsidRPr="008257BF">
              <w:rPr>
                <w:rFonts w:ascii="Arial Narrow" w:hAnsi="Arial Narrow" w:cs="Arial"/>
                <w:lang w:val="en-US"/>
              </w:rPr>
              <w:t>.</w:t>
            </w:r>
          </w:p>
          <w:p w:rsidR="005F4B7D" w:rsidRPr="008257BF" w:rsidRDefault="005F4B7D" w:rsidP="00FB5478">
            <w:pPr>
              <w:widowControl w:val="0"/>
              <w:autoSpaceDE w:val="0"/>
              <w:autoSpaceDN w:val="0"/>
              <w:adjustRightInd w:val="0"/>
              <w:spacing w:before="240"/>
              <w:ind w:left="1134" w:right="567"/>
              <w:rPr>
                <w:rFonts w:ascii="Arial Narrow" w:hAnsi="Arial Narrow" w:cs="Arial"/>
                <w:lang w:val="en-US"/>
              </w:rPr>
            </w:pPr>
            <w:r w:rsidRPr="008257BF">
              <w:rPr>
                <w:rFonts w:ascii="Arial Narrow" w:hAnsi="Arial Narrow" w:cs="Arial"/>
                <w:lang w:val="en-US"/>
              </w:rPr>
              <w:t> </w:t>
            </w:r>
          </w:p>
          <w:p w:rsidR="005F4B7D" w:rsidRPr="008257BF" w:rsidRDefault="005F4B7D" w:rsidP="00FB5478">
            <w:pPr>
              <w:widowControl w:val="0"/>
              <w:autoSpaceDE w:val="0"/>
              <w:autoSpaceDN w:val="0"/>
              <w:adjustRightInd w:val="0"/>
              <w:spacing w:before="240"/>
              <w:ind w:left="1134" w:right="567"/>
              <w:rPr>
                <w:rFonts w:ascii="Arial Narrow" w:hAnsi="Arial Narrow" w:cs="Arial"/>
                <w:lang w:val="en-US"/>
              </w:rPr>
            </w:pPr>
            <w:r w:rsidRPr="008257BF">
              <w:rPr>
                <w:rFonts w:ascii="Arial Narrow" w:hAnsi="Arial Narrow" w:cs="Arial"/>
                <w:lang w:val="en-US"/>
              </w:rPr>
              <w:t> </w:t>
            </w:r>
          </w:p>
          <w:p w:rsidR="005F4B7D" w:rsidRPr="008257BF" w:rsidRDefault="005F4B7D" w:rsidP="00FB5478">
            <w:pPr>
              <w:widowControl w:val="0"/>
              <w:autoSpaceDE w:val="0"/>
              <w:autoSpaceDN w:val="0"/>
              <w:adjustRightInd w:val="0"/>
              <w:spacing w:before="240"/>
              <w:ind w:left="1701"/>
              <w:jc w:val="right"/>
              <w:rPr>
                <w:rFonts w:ascii="Arial Narrow" w:hAnsi="Arial Narrow" w:cs="Arial"/>
                <w:b/>
                <w:bCs/>
                <w:sz w:val="20"/>
                <w:lang w:val="en-US"/>
              </w:rPr>
            </w:pPr>
            <w:r w:rsidRPr="008257BF">
              <w:rPr>
                <w:rFonts w:ascii="Arial Narrow" w:hAnsi="Arial Narrow" w:cs="Arial"/>
                <w:lang w:val="en-US"/>
              </w:rPr>
              <w:t>                                                 answer = .........................................J m</w:t>
            </w:r>
            <w:r w:rsidRPr="008257BF">
              <w:rPr>
                <w:rFonts w:ascii="Arial Narrow" w:hAnsi="Arial Narrow" w:cs="Arial"/>
                <w:vertAlign w:val="superscript"/>
                <w:lang w:val="en-US"/>
              </w:rPr>
              <w:t xml:space="preserve">–3 </w:t>
            </w:r>
            <w:r w:rsidRPr="008257BF">
              <w:rPr>
                <w:rFonts w:ascii="Arial Narrow" w:hAnsi="Arial Narrow" w:cs="Arial"/>
                <w:b/>
                <w:bCs/>
                <w:sz w:val="20"/>
                <w:lang w:val="en-US"/>
              </w:rPr>
              <w:t>(2)</w:t>
            </w:r>
          </w:p>
          <w:p w:rsidR="005F4B7D" w:rsidRPr="008257BF" w:rsidRDefault="005F4B7D" w:rsidP="00FB5478">
            <w:pPr>
              <w:widowControl w:val="0"/>
              <w:autoSpaceDE w:val="0"/>
              <w:autoSpaceDN w:val="0"/>
              <w:adjustRightInd w:val="0"/>
              <w:spacing w:before="60"/>
              <w:ind w:right="-114"/>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(eii)</w:t>
            </w:r>
            <w:r w:rsidRPr="008257BF">
              <w:rPr>
                <w:rFonts w:ascii="Arial Narrow" w:hAnsi="Arial Narrow" w:cs="Arial"/>
                <w:lang w:val="en-US"/>
              </w:rPr>
              <w:t xml:space="preserve">   Calculate the work done to stretch a 0.015 kg sample of this wire to a strain of 3.0 × 10</w:t>
            </w:r>
            <w:r w:rsidRPr="008257BF">
              <w:rPr>
                <w:rFonts w:ascii="Arial Narrow" w:hAnsi="Arial Narrow" w:cs="Arial"/>
                <w:vertAlign w:val="superscript"/>
                <w:lang w:val="en-US"/>
              </w:rPr>
              <w:t>–3</w:t>
            </w:r>
            <w:r w:rsidRPr="008257BF">
              <w:rPr>
                <w:rFonts w:ascii="Arial Narrow" w:hAnsi="Arial Narrow" w:cs="Arial"/>
                <w:lang w:val="en-US"/>
              </w:rPr>
              <w:t xml:space="preserve">. </w:t>
            </w:r>
          </w:p>
          <w:p w:rsidR="005F4B7D" w:rsidRPr="008257BF" w:rsidRDefault="005F4B7D" w:rsidP="00FB5478">
            <w:pPr>
              <w:widowControl w:val="0"/>
              <w:autoSpaceDE w:val="0"/>
              <w:autoSpaceDN w:val="0"/>
              <w:adjustRightInd w:val="0"/>
              <w:ind w:left="880" w:right="-114"/>
              <w:rPr>
                <w:rFonts w:ascii="Arial Narrow" w:hAnsi="Arial Narrow" w:cs="Arial"/>
                <w:lang w:val="en-US"/>
              </w:rPr>
            </w:pPr>
            <w:r w:rsidRPr="008257BF">
              <w:rPr>
                <w:rFonts w:ascii="Arial Narrow" w:hAnsi="Arial Narrow" w:cs="Arial"/>
                <w:lang w:val="en-US"/>
              </w:rPr>
              <w:t>The density of copper = 8960 kg m</w:t>
            </w:r>
            <w:r w:rsidRPr="008257BF">
              <w:rPr>
                <w:rFonts w:ascii="Arial Narrow" w:hAnsi="Arial Narrow" w:cs="Arial"/>
                <w:vertAlign w:val="superscript"/>
                <w:lang w:val="en-US"/>
              </w:rPr>
              <w:t>–3</w:t>
            </w:r>
            <w:r w:rsidRPr="008257BF">
              <w:rPr>
                <w:rFonts w:ascii="Arial Narrow" w:hAnsi="Arial Narrow" w:cs="Arial"/>
                <w:lang w:val="en-US"/>
              </w:rPr>
              <w:t>.</w:t>
            </w:r>
          </w:p>
          <w:p w:rsidR="005F4B7D" w:rsidRPr="008257BF" w:rsidRDefault="005F4B7D" w:rsidP="00FB5478">
            <w:pPr>
              <w:widowControl w:val="0"/>
              <w:autoSpaceDE w:val="0"/>
              <w:autoSpaceDN w:val="0"/>
              <w:adjustRightInd w:val="0"/>
              <w:spacing w:before="240"/>
              <w:ind w:left="1134" w:right="567"/>
              <w:rPr>
                <w:rFonts w:ascii="Arial Narrow" w:hAnsi="Arial Narrow" w:cs="Arial"/>
                <w:lang w:val="en-US"/>
              </w:rPr>
            </w:pPr>
            <w:r w:rsidRPr="008257BF">
              <w:rPr>
                <w:rFonts w:ascii="Arial Narrow" w:hAnsi="Arial Narrow" w:cs="Arial"/>
                <w:lang w:val="en-US"/>
              </w:rPr>
              <w:t>  </w:t>
            </w:r>
          </w:p>
          <w:p w:rsidR="005F4B7D" w:rsidRPr="008257BF" w:rsidRDefault="005F4B7D" w:rsidP="00FB5478">
            <w:pPr>
              <w:widowControl w:val="0"/>
              <w:autoSpaceDE w:val="0"/>
              <w:autoSpaceDN w:val="0"/>
              <w:adjustRightInd w:val="0"/>
              <w:spacing w:before="240"/>
              <w:ind w:left="1701"/>
              <w:jc w:val="right"/>
              <w:rPr>
                <w:rFonts w:ascii="Arial Narrow" w:hAnsi="Arial Narrow" w:cs="Arial"/>
                <w:b/>
                <w:bCs/>
                <w:sz w:val="20"/>
                <w:lang w:val="en-US"/>
              </w:rPr>
            </w:pPr>
            <w:r w:rsidRPr="008257BF">
              <w:rPr>
                <w:rFonts w:ascii="Arial Narrow" w:hAnsi="Arial Narrow" w:cs="Arial"/>
                <w:lang w:val="en-US"/>
              </w:rPr>
              <w:t xml:space="preserve">                                                        answer = ............................................J </w:t>
            </w:r>
            <w:r w:rsidRPr="008257BF">
              <w:rPr>
                <w:rFonts w:ascii="Arial Narrow" w:hAnsi="Arial Narrow" w:cs="Arial"/>
                <w:b/>
                <w:bCs/>
                <w:sz w:val="20"/>
                <w:lang w:val="en-US"/>
              </w:rPr>
              <w:t>(2)</w:t>
            </w:r>
          </w:p>
          <w:p w:rsidR="005F4B7D" w:rsidRPr="008257BF" w:rsidRDefault="005F4B7D" w:rsidP="00FB5478">
            <w:pPr>
              <w:widowControl w:val="0"/>
              <w:autoSpaceDE w:val="0"/>
              <w:autoSpaceDN w:val="0"/>
              <w:adjustRightInd w:val="0"/>
              <w:spacing w:before="60"/>
              <w:rPr>
                <w:rFonts w:ascii="Arial Narrow" w:hAnsi="Arial Narrow" w:cs="Arial"/>
                <w:lang w:val="en-US"/>
              </w:rPr>
            </w:pPr>
            <w:r>
              <w:rPr>
                <w:rFonts w:ascii="Arial Narrow" w:hAnsi="Arial Narrow" w:cs="Arial"/>
                <w:b/>
                <w:lang w:val="en-US"/>
              </w:rPr>
              <w:t>Q55</w:t>
            </w:r>
            <w:r w:rsidRPr="008257BF">
              <w:rPr>
                <w:rFonts w:ascii="Arial Narrow" w:hAnsi="Arial Narrow" w:cs="Arial"/>
                <w:b/>
                <w:lang w:val="en-US"/>
              </w:rPr>
              <w:t>(f)</w:t>
            </w:r>
            <w:r w:rsidRPr="008257BF">
              <w:rPr>
                <w:rFonts w:ascii="Arial Narrow" w:hAnsi="Arial Narrow" w:cs="Arial"/>
                <w:lang w:val="en-US"/>
              </w:rPr>
              <w:t xml:space="preserve">   A certain material has a Young modulus greater than copper and undergoes brittle fracture at a stress of 176 MPa.</w:t>
            </w:r>
          </w:p>
          <w:p w:rsidR="005F4B7D" w:rsidRPr="008257BF" w:rsidRDefault="005F4B7D" w:rsidP="00FB5478">
            <w:pPr>
              <w:widowControl w:val="0"/>
              <w:tabs>
                <w:tab w:val="left" w:pos="10235"/>
              </w:tabs>
              <w:autoSpaceDE w:val="0"/>
              <w:autoSpaceDN w:val="0"/>
              <w:adjustRightInd w:val="0"/>
              <w:ind w:left="738" w:right="-114"/>
              <w:rPr>
                <w:rFonts w:ascii="Arial Narrow" w:hAnsi="Arial Narrow" w:cs="Arial"/>
                <w:b/>
                <w:bCs/>
                <w:sz w:val="20"/>
                <w:lang w:val="en-US"/>
              </w:rPr>
            </w:pPr>
            <w:r w:rsidRPr="008257BF">
              <w:rPr>
                <w:rFonts w:ascii="Arial Narrow" w:hAnsi="Arial Narrow" w:cs="Arial"/>
                <w:lang w:val="en-US"/>
              </w:rPr>
              <w:t>On the figure above draw a line showing the possible variation of stress with strain for this material.</w:t>
            </w:r>
            <w:r>
              <w:rPr>
                <w:rFonts w:ascii="Arial Narrow" w:hAnsi="Arial Narrow" w:cs="Arial"/>
                <w:lang w:val="en-US"/>
              </w:rPr>
              <w:t xml:space="preserve">  </w:t>
            </w:r>
            <w:r>
              <w:rPr>
                <w:rFonts w:ascii="Arial Narrow" w:hAnsi="Arial Narrow" w:cs="Arial"/>
                <w:lang w:val="en-US"/>
              </w:rPr>
              <w:tab/>
              <w:t xml:space="preserve">  </w:t>
            </w:r>
            <w:r w:rsidRPr="008257BF">
              <w:rPr>
                <w:rFonts w:ascii="Arial Narrow" w:hAnsi="Arial Narrow" w:cs="Arial"/>
                <w:b/>
                <w:bCs/>
                <w:sz w:val="20"/>
                <w:lang w:val="en-US"/>
              </w:rPr>
              <w:t>(2)</w:t>
            </w:r>
          </w:p>
          <w:p w:rsidR="005F4B7D" w:rsidRPr="008257BF" w:rsidRDefault="005F4B7D" w:rsidP="00FB5478">
            <w:pPr>
              <w:widowControl w:val="0"/>
              <w:autoSpaceDE w:val="0"/>
              <w:autoSpaceDN w:val="0"/>
              <w:adjustRightInd w:val="0"/>
              <w:jc w:val="right"/>
              <w:rPr>
                <w:rFonts w:ascii="Arial Narrow" w:hAnsi="Arial Narrow" w:cs="Arial"/>
                <w:b/>
                <w:bCs/>
                <w:sz w:val="20"/>
                <w:lang w:val="en-US"/>
              </w:rPr>
            </w:pPr>
            <w:r w:rsidRPr="008257BF">
              <w:rPr>
                <w:rFonts w:ascii="Arial Narrow" w:hAnsi="Arial Narrow" w:cs="Arial"/>
                <w:b/>
                <w:bCs/>
                <w:sz w:val="20"/>
                <w:lang w:val="en-US"/>
              </w:rPr>
              <w:t>(Total 12 marks)</w:t>
            </w:r>
          </w:p>
          <w:p w:rsidR="005F4B7D" w:rsidRPr="00D97A58" w:rsidRDefault="005F4B7D" w:rsidP="00FB5478">
            <w:pPr>
              <w:widowControl w:val="0"/>
              <w:autoSpaceDE w:val="0"/>
              <w:autoSpaceDN w:val="0"/>
              <w:adjustRightInd w:val="0"/>
              <w:ind w:left="567" w:right="27" w:hanging="567"/>
              <w:rPr>
                <w:rFonts w:ascii="Arial Narrow" w:hAnsi="Arial Narrow" w:cs="Arial"/>
                <w:lang w:val="en-US"/>
              </w:rPr>
            </w:pPr>
            <w:r w:rsidRPr="00D97A58">
              <w:rPr>
                <w:rFonts w:ascii="Arial Narrow" w:hAnsi="Arial Narrow" w:cs="Arial"/>
                <w:noProof/>
                <w:lang w:val="en-US"/>
              </w:rPr>
              <w:lastRenderedPageBreak/>
              <w:drawing>
                <wp:anchor distT="0" distB="0" distL="114300" distR="114300" simplePos="0" relativeHeight="251660288" behindDoc="1" locked="0" layoutInCell="1" allowOverlap="1" wp14:anchorId="58332129" wp14:editId="3C8C0BD8">
                  <wp:simplePos x="0" y="0"/>
                  <wp:positionH relativeFrom="column">
                    <wp:posOffset>3225800</wp:posOffset>
                  </wp:positionH>
                  <wp:positionV relativeFrom="paragraph">
                    <wp:posOffset>34290</wp:posOffset>
                  </wp:positionV>
                  <wp:extent cx="3437890" cy="2935605"/>
                  <wp:effectExtent l="0" t="0" r="0" b="0"/>
                  <wp:wrapTight wrapText="bothSides">
                    <wp:wrapPolygon edited="0">
                      <wp:start x="0" y="0"/>
                      <wp:lineTo x="0" y="21446"/>
                      <wp:lineTo x="21424" y="21446"/>
                      <wp:lineTo x="21424"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7890" cy="293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lang w:val="en-US"/>
              </w:rPr>
              <w:t>Q56</w:t>
            </w:r>
            <w:r w:rsidRPr="00D97A58">
              <w:rPr>
                <w:rFonts w:ascii="Arial Narrow" w:hAnsi="Arial Narrow" w:cs="Arial"/>
                <w:b/>
                <w:lang w:val="en-US"/>
              </w:rPr>
              <w:t>.</w:t>
            </w:r>
            <w:r w:rsidRPr="00D97A58">
              <w:rPr>
                <w:rFonts w:ascii="Arial Narrow" w:hAnsi="Arial Narrow" w:cs="Arial"/>
                <w:lang w:val="en-US"/>
              </w:rPr>
              <w:t xml:space="preserve">   The diagram below shows a tower crane that has two identical steel cables. The length of each steel cable is 35 m from the jib to the hook.</w:t>
            </w:r>
          </w:p>
          <w:p w:rsidR="005F4B7D" w:rsidRPr="00D97A58" w:rsidRDefault="005F4B7D" w:rsidP="00FB5478">
            <w:pPr>
              <w:widowControl w:val="0"/>
              <w:autoSpaceDE w:val="0"/>
              <w:autoSpaceDN w:val="0"/>
              <w:adjustRightInd w:val="0"/>
              <w:spacing w:before="120"/>
              <w:ind w:left="743" w:right="567" w:hanging="743"/>
              <w:rPr>
                <w:rFonts w:ascii="Arial Narrow" w:hAnsi="Arial Narrow" w:cs="Arial"/>
                <w:lang w:val="en-US"/>
              </w:rPr>
            </w:pPr>
            <w:r>
              <w:rPr>
                <w:rFonts w:ascii="Arial Narrow" w:hAnsi="Arial Narrow" w:cs="Arial"/>
                <w:b/>
                <w:lang w:val="en-US"/>
              </w:rPr>
              <w:t>Q56</w:t>
            </w:r>
            <w:r w:rsidRPr="00D97A58">
              <w:rPr>
                <w:rFonts w:ascii="Arial Narrow" w:hAnsi="Arial Narrow" w:cs="Arial"/>
                <w:b/>
                <w:lang w:val="en-US"/>
              </w:rPr>
              <w:t>(a)</w:t>
            </w:r>
            <w:r w:rsidRPr="00D97A58">
              <w:rPr>
                <w:rFonts w:ascii="Arial Narrow" w:hAnsi="Arial Narrow" w:cs="Arial"/>
                <w:lang w:val="en-US"/>
              </w:rPr>
              <w:t xml:space="preserve">   Each cable has a mass of 4.8 kg per metre. Calculate the weight of a 35 m length of one cable.</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Default="005F4B7D" w:rsidP="00FB5478">
            <w:pPr>
              <w:widowControl w:val="0"/>
              <w:autoSpaceDE w:val="0"/>
              <w:autoSpaceDN w:val="0"/>
              <w:adjustRightInd w:val="0"/>
              <w:spacing w:before="100" w:after="100"/>
              <w:rPr>
                <w:rFonts w:ascii="Arial Narrow" w:hAnsi="Arial Narrow" w:cs="Arial"/>
                <w:lang w:val="en-US"/>
              </w:rPr>
            </w:pPr>
          </w:p>
          <w:p w:rsidR="005F4B7D" w:rsidRDefault="005F4B7D" w:rsidP="00FB5478">
            <w:pPr>
              <w:widowControl w:val="0"/>
              <w:autoSpaceDE w:val="0"/>
              <w:autoSpaceDN w:val="0"/>
              <w:adjustRightInd w:val="0"/>
              <w:spacing w:before="100" w:after="100"/>
              <w:rPr>
                <w:rFonts w:ascii="Arial Narrow" w:hAnsi="Arial Narrow" w:cs="Arial"/>
                <w:lang w:val="en-US"/>
              </w:rPr>
            </w:pPr>
          </w:p>
          <w:p w:rsidR="005F4B7D" w:rsidRDefault="005F4B7D" w:rsidP="00FB5478">
            <w:pPr>
              <w:widowControl w:val="0"/>
              <w:autoSpaceDE w:val="0"/>
              <w:autoSpaceDN w:val="0"/>
              <w:adjustRightInd w:val="0"/>
              <w:spacing w:before="100" w:after="100"/>
              <w:rPr>
                <w:rFonts w:ascii="Arial Narrow" w:hAnsi="Arial Narrow" w:cs="Arial"/>
                <w:lang w:val="en-US"/>
              </w:rPr>
            </w:pPr>
          </w:p>
          <w:p w:rsidR="005F4B7D" w:rsidRDefault="005F4B7D" w:rsidP="00FB5478">
            <w:pPr>
              <w:widowControl w:val="0"/>
              <w:autoSpaceDE w:val="0"/>
              <w:autoSpaceDN w:val="0"/>
              <w:adjustRightInd w:val="0"/>
              <w:spacing w:before="100" w:after="100"/>
              <w:rPr>
                <w:rFonts w:ascii="Arial Narrow" w:hAnsi="Arial Narrow" w:cs="Arial"/>
                <w:lang w:val="en-US"/>
              </w:rPr>
            </w:pPr>
          </w:p>
          <w:p w:rsidR="005F4B7D" w:rsidRPr="00D97A58" w:rsidRDefault="005F4B7D" w:rsidP="00FB5478">
            <w:pPr>
              <w:widowControl w:val="0"/>
              <w:autoSpaceDE w:val="0"/>
              <w:autoSpaceDN w:val="0"/>
              <w:adjustRightInd w:val="0"/>
              <w:spacing w:before="100" w:after="100"/>
              <w:rPr>
                <w:rFonts w:ascii="Arial Narrow" w:hAnsi="Arial Narrow" w:cs="Arial"/>
                <w:lang w:val="en-US"/>
              </w:rPr>
            </w:pP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jc w:val="right"/>
              <w:rPr>
                <w:rFonts w:ascii="Arial Narrow" w:hAnsi="Arial Narrow" w:cs="Arial"/>
                <w:b/>
                <w:bCs/>
                <w:sz w:val="20"/>
                <w:lang w:val="en-US"/>
              </w:rPr>
            </w:pPr>
            <w:r w:rsidRPr="00D97A58">
              <w:rPr>
                <w:rFonts w:ascii="Arial Narrow" w:hAnsi="Arial Narrow" w:cs="Arial"/>
                <w:lang w:val="en-US"/>
              </w:rPr>
              <w:t xml:space="preserve">weight = ................................. N </w:t>
            </w:r>
            <w:r w:rsidRPr="00D97A58">
              <w:rPr>
                <w:rFonts w:ascii="Arial Narrow" w:hAnsi="Arial Narrow" w:cs="Arial"/>
                <w:b/>
                <w:bCs/>
                <w:sz w:val="20"/>
                <w:lang w:val="en-US"/>
              </w:rPr>
              <w:t>(2)</w:t>
            </w:r>
          </w:p>
          <w:p w:rsidR="005F4B7D" w:rsidRPr="00D97A58" w:rsidRDefault="005F4B7D" w:rsidP="00FB5478">
            <w:pPr>
              <w:widowControl w:val="0"/>
              <w:autoSpaceDE w:val="0"/>
              <w:autoSpaceDN w:val="0"/>
              <w:adjustRightInd w:val="0"/>
              <w:spacing w:before="60"/>
              <w:ind w:left="738" w:right="-114" w:hanging="738"/>
              <w:rPr>
                <w:rFonts w:ascii="Arial Narrow" w:hAnsi="Arial Narrow" w:cs="Arial"/>
                <w:vertAlign w:val="superscript"/>
                <w:lang w:val="en-US"/>
              </w:rPr>
            </w:pPr>
            <w:r w:rsidRPr="00D97A58">
              <w:rPr>
                <w:rFonts w:ascii="Arial Narrow" w:hAnsi="Arial Narrow" w:cs="Arial"/>
                <w:b/>
                <w:lang w:val="en-US"/>
              </w:rPr>
              <w:t>Q</w:t>
            </w:r>
            <w:r>
              <w:rPr>
                <w:rFonts w:ascii="Arial Narrow" w:hAnsi="Arial Narrow" w:cs="Arial"/>
                <w:b/>
                <w:lang w:val="en-US"/>
              </w:rPr>
              <w:t>56</w:t>
            </w:r>
            <w:r w:rsidRPr="00D97A58">
              <w:rPr>
                <w:rFonts w:ascii="Arial Narrow" w:hAnsi="Arial Narrow" w:cs="Arial"/>
                <w:b/>
                <w:lang w:val="en-US"/>
              </w:rPr>
              <w:t>(b)</w:t>
            </w:r>
            <w:r w:rsidRPr="00D97A58">
              <w:rPr>
                <w:rFonts w:ascii="Arial Narrow" w:hAnsi="Arial Narrow" w:cs="Arial"/>
                <w:lang w:val="en-US"/>
              </w:rPr>
              <w:t xml:space="preserve">   The cables would break if the crane attempted to lift a load of 1.5 × 10</w:t>
            </w:r>
            <w:r w:rsidRPr="00D97A58">
              <w:rPr>
                <w:rFonts w:ascii="Arial Narrow" w:hAnsi="Arial Narrow" w:cs="Arial"/>
                <w:vertAlign w:val="superscript"/>
                <w:lang w:val="en-US"/>
              </w:rPr>
              <w:t>6</w:t>
            </w:r>
            <w:r w:rsidRPr="00D97A58">
              <w:rPr>
                <w:rFonts w:ascii="Arial Narrow" w:hAnsi="Arial Narrow" w:cs="Arial"/>
                <w:lang w:val="en-US"/>
              </w:rPr>
              <w:t xml:space="preserve"> N or more. Calculate the breaking stress of </w:t>
            </w:r>
            <w:r w:rsidRPr="00D97A58">
              <w:rPr>
                <w:rFonts w:ascii="Arial Narrow" w:hAnsi="Arial Narrow" w:cs="Arial"/>
                <w:b/>
                <w:bCs/>
                <w:lang w:val="en-US"/>
              </w:rPr>
              <w:t>one</w:t>
            </w:r>
            <w:r w:rsidRPr="00D97A58">
              <w:rPr>
                <w:rFonts w:ascii="Arial Narrow" w:hAnsi="Arial Narrow" w:cs="Arial"/>
                <w:lang w:val="en-US"/>
              </w:rPr>
              <w:t xml:space="preserve"> cable. The cross-sectional area of each cable = 6.2 × 10</w:t>
            </w:r>
            <w:r w:rsidRPr="00D97A58">
              <w:rPr>
                <w:rFonts w:ascii="Arial Narrow" w:hAnsi="Arial Narrow" w:cs="Arial"/>
                <w:vertAlign w:val="superscript"/>
                <w:lang w:val="en-US"/>
              </w:rPr>
              <w:t>−4</w:t>
            </w:r>
            <w:r w:rsidRPr="00D97A58">
              <w:rPr>
                <w:rFonts w:ascii="Arial Narrow" w:hAnsi="Arial Narrow" w:cs="Arial"/>
                <w:lang w:val="en-US"/>
              </w:rPr>
              <w:t xml:space="preserve"> m</w:t>
            </w:r>
            <w:r w:rsidRPr="00D97A58">
              <w:rPr>
                <w:rFonts w:ascii="Arial Narrow" w:hAnsi="Arial Narrow" w:cs="Arial"/>
                <w:vertAlign w:val="superscript"/>
                <w:lang w:val="en-US"/>
              </w:rPr>
              <w:t>2</w:t>
            </w:r>
          </w:p>
          <w:p w:rsidR="005F4B7D"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after="100"/>
              <w:rPr>
                <w:rFonts w:ascii="Arial Narrow" w:hAnsi="Arial Narrow" w:cs="Arial"/>
                <w:lang w:val="en-US"/>
              </w:rPr>
            </w:pP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jc w:val="right"/>
              <w:rPr>
                <w:rFonts w:ascii="Arial Narrow" w:hAnsi="Arial Narrow" w:cs="Arial"/>
                <w:b/>
                <w:bCs/>
                <w:lang w:val="en-US"/>
              </w:rPr>
            </w:pPr>
            <w:r w:rsidRPr="00D97A58">
              <w:rPr>
                <w:rFonts w:ascii="Arial Narrow" w:hAnsi="Arial Narrow" w:cs="Arial"/>
                <w:lang w:val="en-US"/>
              </w:rPr>
              <w:t xml:space="preserve">breaking stress = ................................ Pa </w:t>
            </w:r>
            <w:r w:rsidRPr="00D97A58">
              <w:rPr>
                <w:rFonts w:ascii="Arial Narrow" w:hAnsi="Arial Narrow" w:cs="Arial"/>
                <w:b/>
                <w:bCs/>
                <w:sz w:val="20"/>
                <w:lang w:val="en-US"/>
              </w:rPr>
              <w:t>(2)</w:t>
            </w:r>
          </w:p>
          <w:p w:rsidR="005F4B7D" w:rsidRPr="00D97A58" w:rsidRDefault="005F4B7D" w:rsidP="00FB5478">
            <w:pPr>
              <w:widowControl w:val="0"/>
              <w:autoSpaceDE w:val="0"/>
              <w:autoSpaceDN w:val="0"/>
              <w:adjustRightInd w:val="0"/>
              <w:spacing w:before="60"/>
              <w:ind w:left="738" w:right="169" w:hanging="709"/>
              <w:rPr>
                <w:rFonts w:ascii="Arial Narrow" w:hAnsi="Arial Narrow" w:cs="Arial"/>
                <w:lang w:val="en-US"/>
              </w:rPr>
            </w:pPr>
            <w:r w:rsidRPr="00D97A58">
              <w:rPr>
                <w:rFonts w:ascii="Arial Narrow" w:hAnsi="Arial Narrow" w:cs="Arial"/>
                <w:b/>
                <w:lang w:val="en-US"/>
              </w:rPr>
              <w:t>Q</w:t>
            </w:r>
            <w:r>
              <w:rPr>
                <w:rFonts w:ascii="Arial Narrow" w:hAnsi="Arial Narrow" w:cs="Arial"/>
                <w:b/>
                <w:lang w:val="en-US"/>
              </w:rPr>
              <w:t>56</w:t>
            </w:r>
            <w:r w:rsidRPr="00D97A58">
              <w:rPr>
                <w:rFonts w:ascii="Arial Narrow" w:hAnsi="Arial Narrow" w:cs="Arial"/>
                <w:b/>
                <w:lang w:val="en-US"/>
              </w:rPr>
              <w:t>(c)</w:t>
            </w:r>
            <w:r w:rsidRPr="00D97A58">
              <w:rPr>
                <w:rFonts w:ascii="Arial Narrow" w:hAnsi="Arial Narrow" w:cs="Arial"/>
                <w:lang w:val="en-US"/>
              </w:rPr>
              <w:t xml:space="preserve">   When the crane supports a load </w:t>
            </w:r>
            <w:r w:rsidRPr="00D97A58">
              <w:rPr>
                <w:rFonts w:ascii="Arial Narrow" w:hAnsi="Arial Narrow" w:cs="Arial"/>
                <w:b/>
                <w:bCs/>
                <w:lang w:val="en-US"/>
              </w:rPr>
              <w:t>each</w:t>
            </w:r>
            <w:r w:rsidRPr="00D97A58">
              <w:rPr>
                <w:rFonts w:ascii="Arial Narrow" w:hAnsi="Arial Narrow" w:cs="Arial"/>
                <w:lang w:val="en-US"/>
              </w:rPr>
              <w:t xml:space="preserve"> cable experiences a stress of 400 MPa. Each cable obeys Hooke’s law. Ignore the weight of the cables. Young modulus of steel = 2.1 × 10</w:t>
            </w:r>
            <w:r w:rsidRPr="00D97A58">
              <w:rPr>
                <w:rFonts w:ascii="Arial Narrow" w:hAnsi="Arial Narrow" w:cs="Arial"/>
                <w:vertAlign w:val="superscript"/>
                <w:lang w:val="en-US"/>
              </w:rPr>
              <w:t>11</w:t>
            </w:r>
            <w:r w:rsidRPr="00D97A58">
              <w:rPr>
                <w:rFonts w:ascii="Arial Narrow" w:hAnsi="Arial Narrow" w:cs="Arial"/>
                <w:lang w:val="en-US"/>
              </w:rPr>
              <w:t xml:space="preserve"> Pa</w:t>
            </w:r>
          </w:p>
          <w:p w:rsidR="005F4B7D" w:rsidRPr="00D97A58" w:rsidRDefault="005F4B7D" w:rsidP="00FB5478">
            <w:pPr>
              <w:widowControl w:val="0"/>
              <w:autoSpaceDE w:val="0"/>
              <w:autoSpaceDN w:val="0"/>
              <w:adjustRightInd w:val="0"/>
              <w:spacing w:before="60"/>
              <w:ind w:right="567"/>
              <w:rPr>
                <w:rFonts w:ascii="Arial Narrow" w:hAnsi="Arial Narrow" w:cs="Arial"/>
                <w:lang w:val="en-US"/>
              </w:rPr>
            </w:pPr>
            <w:r w:rsidRPr="00D97A58">
              <w:rPr>
                <w:rFonts w:ascii="Arial Narrow" w:hAnsi="Arial Narrow" w:cs="Arial"/>
                <w:b/>
                <w:lang w:val="en-US"/>
              </w:rPr>
              <w:t>Q</w:t>
            </w:r>
            <w:r>
              <w:rPr>
                <w:rFonts w:ascii="Arial Narrow" w:hAnsi="Arial Narrow" w:cs="Arial"/>
                <w:b/>
                <w:lang w:val="en-US"/>
              </w:rPr>
              <w:t>56</w:t>
            </w:r>
            <w:r w:rsidRPr="00D97A58">
              <w:rPr>
                <w:rFonts w:ascii="Arial Narrow" w:hAnsi="Arial Narrow" w:cs="Arial"/>
                <w:b/>
                <w:lang w:val="en-US"/>
              </w:rPr>
              <w:t>(ci)</w:t>
            </w:r>
            <w:r w:rsidRPr="00D97A58">
              <w:rPr>
                <w:rFonts w:ascii="Arial Narrow" w:hAnsi="Arial Narrow" w:cs="Arial"/>
                <w:lang w:val="en-US"/>
              </w:rPr>
              <w:t xml:space="preserve">   Calculate the weight of the load.</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36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jc w:val="right"/>
              <w:rPr>
                <w:rFonts w:ascii="Arial Narrow" w:hAnsi="Arial Narrow" w:cs="Arial"/>
                <w:b/>
                <w:bCs/>
                <w:lang w:val="en-US"/>
              </w:rPr>
            </w:pPr>
            <w:r w:rsidRPr="00D97A58">
              <w:rPr>
                <w:rFonts w:ascii="Arial Narrow" w:hAnsi="Arial Narrow" w:cs="Arial"/>
                <w:lang w:val="en-US"/>
              </w:rPr>
              <w:t xml:space="preserve">weight = ................................. N </w:t>
            </w:r>
            <w:r w:rsidRPr="00D97A58">
              <w:rPr>
                <w:rFonts w:ascii="Arial Narrow" w:hAnsi="Arial Narrow" w:cs="Arial"/>
                <w:b/>
                <w:bCs/>
                <w:sz w:val="20"/>
                <w:lang w:val="en-US"/>
              </w:rPr>
              <w:t>(2)</w:t>
            </w:r>
          </w:p>
          <w:p w:rsidR="005F4B7D" w:rsidRPr="00D97A58" w:rsidRDefault="005F4B7D" w:rsidP="00FB5478">
            <w:pPr>
              <w:widowControl w:val="0"/>
              <w:autoSpaceDE w:val="0"/>
              <w:autoSpaceDN w:val="0"/>
              <w:adjustRightInd w:val="0"/>
              <w:spacing w:before="60"/>
              <w:ind w:right="567"/>
              <w:rPr>
                <w:rFonts w:ascii="Arial Narrow" w:hAnsi="Arial Narrow" w:cs="Arial"/>
                <w:lang w:val="en-US"/>
              </w:rPr>
            </w:pPr>
            <w:r>
              <w:rPr>
                <w:rFonts w:ascii="Arial Narrow" w:hAnsi="Arial Narrow" w:cs="Arial"/>
                <w:b/>
                <w:lang w:val="en-US"/>
              </w:rPr>
              <w:t>Q56</w:t>
            </w:r>
            <w:r w:rsidRPr="00D97A58">
              <w:rPr>
                <w:rFonts w:ascii="Arial Narrow" w:hAnsi="Arial Narrow" w:cs="Arial"/>
                <w:b/>
                <w:lang w:val="en-US"/>
              </w:rPr>
              <w:t>(cii)</w:t>
            </w:r>
            <w:r w:rsidRPr="00D97A58">
              <w:rPr>
                <w:rFonts w:ascii="Arial Narrow" w:hAnsi="Arial Narrow" w:cs="Arial"/>
                <w:lang w:val="en-US"/>
              </w:rPr>
              <w:t xml:space="preserve">  The unstretched length of each cable is 35 m. Calculate the extension of each cable when supporting the load.</w:t>
            </w:r>
          </w:p>
          <w:p w:rsidR="005F4B7D" w:rsidRDefault="005F4B7D" w:rsidP="00FB5478">
            <w:pPr>
              <w:widowControl w:val="0"/>
              <w:autoSpaceDE w:val="0"/>
              <w:autoSpaceDN w:val="0"/>
              <w:adjustRightInd w:val="0"/>
              <w:spacing w:before="24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after="100"/>
              <w:rPr>
                <w:rFonts w:ascii="Arial Narrow" w:hAnsi="Arial Narrow" w:cs="Arial"/>
                <w:lang w:val="en-US"/>
              </w:rPr>
            </w:pP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jc w:val="right"/>
              <w:rPr>
                <w:rFonts w:ascii="Arial Narrow" w:hAnsi="Arial Narrow" w:cs="Arial"/>
                <w:b/>
                <w:bCs/>
                <w:sz w:val="20"/>
                <w:lang w:val="en-US"/>
              </w:rPr>
            </w:pPr>
            <w:r w:rsidRPr="00D97A58">
              <w:rPr>
                <w:rFonts w:ascii="Arial Narrow" w:hAnsi="Arial Narrow" w:cs="Arial"/>
                <w:lang w:val="en-US"/>
              </w:rPr>
              <w:t xml:space="preserve">extension = ................................. m </w:t>
            </w:r>
            <w:r w:rsidRPr="00D97A58">
              <w:rPr>
                <w:rFonts w:ascii="Arial Narrow" w:hAnsi="Arial Narrow" w:cs="Arial"/>
                <w:b/>
                <w:bCs/>
                <w:sz w:val="20"/>
                <w:lang w:val="en-US"/>
              </w:rPr>
              <w:t>(3)</w:t>
            </w:r>
          </w:p>
          <w:p w:rsidR="005F4B7D" w:rsidRPr="00D97A58" w:rsidRDefault="005F4B7D" w:rsidP="00FB5478">
            <w:pPr>
              <w:widowControl w:val="0"/>
              <w:autoSpaceDE w:val="0"/>
              <w:autoSpaceDN w:val="0"/>
              <w:adjustRightInd w:val="0"/>
              <w:spacing w:before="60"/>
              <w:ind w:right="567"/>
              <w:rPr>
                <w:rFonts w:ascii="Arial Narrow" w:hAnsi="Arial Narrow" w:cs="Arial"/>
                <w:lang w:val="en-US"/>
              </w:rPr>
            </w:pPr>
            <w:r>
              <w:rPr>
                <w:rFonts w:ascii="Arial Narrow" w:hAnsi="Arial Narrow" w:cs="Arial"/>
                <w:b/>
                <w:lang w:val="en-US"/>
              </w:rPr>
              <w:t>Q56</w:t>
            </w:r>
            <w:r w:rsidRPr="00D97A58">
              <w:rPr>
                <w:rFonts w:ascii="Arial Narrow" w:hAnsi="Arial Narrow" w:cs="Arial"/>
                <w:b/>
                <w:lang w:val="en-US"/>
              </w:rPr>
              <w:t>(ciii)</w:t>
            </w:r>
            <w:r w:rsidRPr="00D97A58">
              <w:rPr>
                <w:rFonts w:ascii="Arial Narrow" w:hAnsi="Arial Narrow" w:cs="Arial"/>
                <w:lang w:val="en-US"/>
              </w:rPr>
              <w:t xml:space="preserve">  Calculate the combined stiffness constant, </w:t>
            </w:r>
            <w:r w:rsidRPr="00D97A58">
              <w:rPr>
                <w:rFonts w:ascii="Arial Narrow" w:hAnsi="Arial Narrow" w:cs="Arial"/>
                <w:i/>
                <w:iCs/>
                <w:lang w:val="en-US"/>
              </w:rPr>
              <w:t>k</w:t>
            </w:r>
            <w:r w:rsidRPr="00D97A58">
              <w:rPr>
                <w:rFonts w:ascii="Arial Narrow" w:hAnsi="Arial Narrow" w:cs="Arial"/>
                <w:lang w:val="en-US"/>
              </w:rPr>
              <w:t xml:space="preserve">, for the </w:t>
            </w:r>
            <w:r w:rsidRPr="00D97A58">
              <w:rPr>
                <w:rFonts w:ascii="Arial Narrow" w:hAnsi="Arial Narrow" w:cs="Arial"/>
                <w:b/>
                <w:bCs/>
                <w:lang w:val="en-US"/>
              </w:rPr>
              <w:t>two</w:t>
            </w:r>
            <w:r w:rsidRPr="00D97A58">
              <w:rPr>
                <w:rFonts w:ascii="Arial Narrow" w:hAnsi="Arial Narrow" w:cs="Arial"/>
                <w:lang w:val="en-US"/>
              </w:rPr>
              <w:t xml:space="preserve"> cables.</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ind w:right="27"/>
              <w:jc w:val="right"/>
              <w:rPr>
                <w:rFonts w:ascii="Arial Narrow" w:hAnsi="Arial Narrow" w:cs="Arial"/>
                <w:b/>
                <w:bCs/>
                <w:sz w:val="20"/>
                <w:lang w:val="en-US"/>
              </w:rPr>
            </w:pPr>
            <w:r w:rsidRPr="00D97A58">
              <w:rPr>
                <w:rFonts w:ascii="Arial Narrow" w:hAnsi="Arial Narrow" w:cs="Arial"/>
                <w:lang w:val="en-US"/>
              </w:rPr>
              <w:t>stiffness constant = ........................... Nm</w:t>
            </w:r>
            <w:r w:rsidRPr="00D97A58">
              <w:rPr>
                <w:rFonts w:ascii="Arial Narrow" w:hAnsi="Arial Narrow" w:cs="Arial"/>
                <w:vertAlign w:val="superscript"/>
                <w:lang w:val="en-US"/>
              </w:rPr>
              <w:t xml:space="preserve">−1 </w:t>
            </w:r>
            <w:r w:rsidRPr="00D97A58">
              <w:rPr>
                <w:rFonts w:ascii="Arial Narrow" w:hAnsi="Arial Narrow" w:cs="Arial"/>
                <w:b/>
                <w:bCs/>
                <w:sz w:val="20"/>
                <w:lang w:val="en-US"/>
              </w:rPr>
              <w:t>(2)</w:t>
            </w:r>
          </w:p>
          <w:p w:rsidR="005F4B7D" w:rsidRPr="00D97A58" w:rsidRDefault="005F4B7D" w:rsidP="00FB5478">
            <w:pPr>
              <w:widowControl w:val="0"/>
              <w:autoSpaceDE w:val="0"/>
              <w:autoSpaceDN w:val="0"/>
              <w:adjustRightInd w:val="0"/>
              <w:spacing w:before="60"/>
              <w:ind w:right="567"/>
              <w:rPr>
                <w:rFonts w:ascii="Arial Narrow" w:hAnsi="Arial Narrow" w:cs="Arial"/>
                <w:lang w:val="en-US"/>
              </w:rPr>
            </w:pPr>
            <w:r w:rsidRPr="00D97A58">
              <w:rPr>
                <w:rFonts w:ascii="Arial Narrow" w:hAnsi="Arial Narrow" w:cs="Arial"/>
                <w:b/>
                <w:lang w:val="en-US"/>
              </w:rPr>
              <w:t>Q</w:t>
            </w:r>
            <w:r>
              <w:rPr>
                <w:rFonts w:ascii="Arial Narrow" w:hAnsi="Arial Narrow" w:cs="Arial"/>
                <w:b/>
                <w:lang w:val="en-US"/>
              </w:rPr>
              <w:t>56</w:t>
            </w:r>
            <w:r w:rsidRPr="00D97A58">
              <w:rPr>
                <w:rFonts w:ascii="Arial Narrow" w:hAnsi="Arial Narrow" w:cs="Arial"/>
                <w:b/>
                <w:lang w:val="en-US"/>
              </w:rPr>
              <w:t>(civ)</w:t>
            </w:r>
            <w:r w:rsidRPr="00D97A58">
              <w:rPr>
                <w:rFonts w:ascii="Arial Narrow" w:hAnsi="Arial Narrow" w:cs="Arial"/>
                <w:lang w:val="en-US"/>
              </w:rPr>
              <w:t xml:space="preserve">   Calculate the total energy stored in both stretched cables.</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100" w:after="100"/>
              <w:rPr>
                <w:rFonts w:ascii="Arial Narrow" w:hAnsi="Arial Narrow" w:cs="Arial"/>
                <w:lang w:val="en-US"/>
              </w:rPr>
            </w:pPr>
            <w:r w:rsidRPr="00D97A58">
              <w:rPr>
                <w:rFonts w:ascii="Arial Narrow" w:hAnsi="Arial Narrow" w:cs="Arial"/>
                <w:lang w:val="en-US"/>
              </w:rPr>
              <w:t> </w:t>
            </w:r>
          </w:p>
          <w:p w:rsidR="005F4B7D" w:rsidRPr="00D97A58" w:rsidRDefault="005F4B7D" w:rsidP="00FB5478">
            <w:pPr>
              <w:widowControl w:val="0"/>
              <w:autoSpaceDE w:val="0"/>
              <w:autoSpaceDN w:val="0"/>
              <w:adjustRightInd w:val="0"/>
              <w:spacing w:before="240"/>
              <w:jc w:val="right"/>
              <w:rPr>
                <w:rFonts w:ascii="Arial Narrow" w:hAnsi="Arial Narrow" w:cs="Arial"/>
                <w:b/>
                <w:bCs/>
                <w:lang w:val="en-US"/>
              </w:rPr>
            </w:pPr>
            <w:r w:rsidRPr="00D97A58">
              <w:rPr>
                <w:rFonts w:ascii="Arial Narrow" w:hAnsi="Arial Narrow" w:cs="Arial"/>
                <w:lang w:val="en-US"/>
              </w:rPr>
              <w:t xml:space="preserve">energy stored = ................................... J </w:t>
            </w:r>
            <w:r w:rsidRPr="00D97A58">
              <w:rPr>
                <w:rFonts w:ascii="Arial Narrow" w:hAnsi="Arial Narrow" w:cs="Arial"/>
                <w:b/>
                <w:bCs/>
                <w:sz w:val="20"/>
                <w:lang w:val="en-US"/>
              </w:rPr>
              <w:t>(2)</w:t>
            </w:r>
          </w:p>
          <w:p w:rsidR="005F4B7D" w:rsidRPr="00375CC3" w:rsidRDefault="005F4B7D" w:rsidP="00FB5478">
            <w:pPr>
              <w:widowControl w:val="0"/>
              <w:autoSpaceDE w:val="0"/>
              <w:autoSpaceDN w:val="0"/>
              <w:adjustRightInd w:val="0"/>
              <w:jc w:val="right"/>
              <w:rPr>
                <w:rFonts w:ascii="Arial Narrow" w:hAnsi="Arial Narrow" w:cs="Arial"/>
                <w:b/>
                <w:bCs/>
                <w:lang w:val="en-US"/>
              </w:rPr>
            </w:pPr>
            <w:r w:rsidRPr="00D97A58">
              <w:rPr>
                <w:rFonts w:ascii="Arial Narrow" w:hAnsi="Arial Narrow" w:cs="Arial"/>
                <w:b/>
                <w:bCs/>
                <w:sz w:val="20"/>
                <w:lang w:val="en-US"/>
              </w:rPr>
              <w:t>(Total 13 marks)</w:t>
            </w:r>
          </w:p>
        </w:tc>
      </w:tr>
    </w:tbl>
    <w:p w:rsidR="005F4B7D" w:rsidRDefault="005F4B7D" w:rsidP="00841C37">
      <w:pPr>
        <w:spacing w:after="0"/>
        <w:jc w:val="center"/>
        <w:rPr>
          <w:rFonts w:ascii="Arial Narrow" w:hAnsi="Arial Narrow"/>
          <w:b/>
          <w:color w:val="FF0000"/>
          <w:u w:val="single"/>
        </w:rPr>
      </w:pPr>
    </w:p>
    <w:p w:rsidR="00173784" w:rsidRDefault="00582991" w:rsidP="00582991">
      <w:pPr>
        <w:spacing w:after="40"/>
        <w:jc w:val="center"/>
        <w:rPr>
          <w:rFonts w:ascii="Arial Narrow" w:hAnsi="Arial Narrow"/>
          <w:b/>
          <w:u w:val="single"/>
        </w:rPr>
      </w:pPr>
      <w:r w:rsidRPr="009C07F6">
        <w:rPr>
          <w:rFonts w:ascii="Arial Narrow" w:hAnsi="Arial Narrow"/>
          <w:b/>
          <w:u w:val="single"/>
        </w:rPr>
        <w:lastRenderedPageBreak/>
        <w:t xml:space="preserve">Saturday: </w:t>
      </w:r>
      <w:r w:rsidR="00813083">
        <w:rPr>
          <w:rFonts w:ascii="Arial Narrow" w:hAnsi="Arial Narrow"/>
          <w:b/>
          <w:u w:val="single"/>
        </w:rPr>
        <w:t>Hooke’s Law and the Young Modulus</w:t>
      </w:r>
      <w:r w:rsidRPr="009C07F6">
        <w:rPr>
          <w:rFonts w:ascii="Arial Narrow" w:hAnsi="Arial Narrow"/>
          <w:b/>
          <w:u w:val="single"/>
        </w:rPr>
        <w:t xml:space="preserve"> Checklist</w:t>
      </w:r>
    </w:p>
    <w:tbl>
      <w:tblPr>
        <w:tblStyle w:val="TableGrid"/>
        <w:tblW w:w="10768" w:type="dxa"/>
        <w:tblLook w:val="04A0" w:firstRow="1" w:lastRow="0" w:firstColumn="1" w:lastColumn="0" w:noHBand="0" w:noVBand="1"/>
      </w:tblPr>
      <w:tblGrid>
        <w:gridCol w:w="514"/>
        <w:gridCol w:w="411"/>
        <w:gridCol w:w="8594"/>
        <w:gridCol w:w="416"/>
        <w:gridCol w:w="416"/>
        <w:gridCol w:w="417"/>
      </w:tblGrid>
      <w:tr w:rsidR="00813083" w:rsidRPr="007F29BE" w:rsidTr="00D07F87">
        <w:tc>
          <w:tcPr>
            <w:tcW w:w="514" w:type="dxa"/>
          </w:tcPr>
          <w:p w:rsidR="00813083" w:rsidRPr="007F29BE" w:rsidRDefault="00813083" w:rsidP="00813083">
            <w:pPr>
              <w:jc w:val="center"/>
              <w:rPr>
                <w:rFonts w:ascii="Arial Narrow" w:hAnsi="Arial Narrow"/>
              </w:rPr>
            </w:pPr>
            <w:r w:rsidRPr="007F29BE">
              <w:rPr>
                <w:rFonts w:ascii="Arial Narrow" w:hAnsi="Arial Narrow"/>
              </w:rPr>
              <w:t>#</w:t>
            </w:r>
          </w:p>
        </w:tc>
        <w:tc>
          <w:tcPr>
            <w:tcW w:w="411" w:type="dxa"/>
          </w:tcPr>
          <w:p w:rsidR="00813083" w:rsidRPr="007F29BE" w:rsidRDefault="00813083" w:rsidP="00813083">
            <w:pPr>
              <w:rPr>
                <w:rFonts w:ascii="Arial Narrow" w:hAnsi="Arial Narrow"/>
              </w:rPr>
            </w:pPr>
          </w:p>
        </w:tc>
        <w:tc>
          <w:tcPr>
            <w:tcW w:w="8594" w:type="dxa"/>
          </w:tcPr>
          <w:p w:rsidR="00813083" w:rsidRDefault="00813083" w:rsidP="00813083">
            <w:pPr>
              <w:rPr>
                <w:rFonts w:ascii="Arial Narrow" w:hAnsi="Arial Narrow"/>
              </w:rPr>
            </w:pPr>
            <w:r>
              <w:rPr>
                <w:rFonts w:ascii="Arial Narrow" w:hAnsi="Arial Narrow"/>
              </w:rPr>
              <w:t>I can…</w:t>
            </w:r>
          </w:p>
        </w:tc>
        <w:tc>
          <w:tcPr>
            <w:tcW w:w="416" w:type="dxa"/>
          </w:tcPr>
          <w:p w:rsidR="00813083" w:rsidRDefault="00813083" w:rsidP="00813083">
            <w:pPr>
              <w:ind w:left="-130" w:right="-198"/>
              <w:rPr>
                <w:rFonts w:ascii="Arial Narrow" w:hAnsi="Arial Narrow"/>
              </w:rPr>
            </w:pPr>
            <w:r>
              <w:rPr>
                <w:rFonts w:ascii="Arial Narrow" w:hAnsi="Arial Narrow"/>
              </w:rPr>
              <w:t xml:space="preserve"> </w:t>
            </w:r>
            <w:r>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6" w:type="dxa"/>
          </w:tcPr>
          <w:p w:rsidR="00813083" w:rsidRDefault="00813083" w:rsidP="00813083">
            <w:pPr>
              <w:ind w:left="-160" w:right="-167"/>
              <w:rPr>
                <w:rFonts w:ascii="Arial Narrow" w:hAnsi="Arial Narrow"/>
              </w:rPr>
            </w:pPr>
            <w:r>
              <w:rPr>
                <w:rFonts w:ascii="Arial Narrow" w:hAnsi="Arial Narrow"/>
                <w:sz w:val="14"/>
              </w:rPr>
              <w:t xml:space="preserve">   </w:t>
            </w:r>
            <w:r>
              <w:rPr>
                <w:rFonts w:ascii="Arial Narrow" w:hAnsi="Arial Narrow"/>
                <w:sz w:val="8"/>
              </w:rPr>
              <w:t xml:space="preserve">   </w:t>
            </w:r>
            <w:r>
              <w:rPr>
                <w:rFonts w:ascii="Arial Narrow" w:hAnsi="Arial Narrow"/>
              </w:rPr>
              <w:sym w:font="Wingdings" w:char="F04B"/>
            </w:r>
          </w:p>
        </w:tc>
        <w:tc>
          <w:tcPr>
            <w:tcW w:w="417" w:type="dxa"/>
          </w:tcPr>
          <w:p w:rsidR="00813083" w:rsidRDefault="00813083" w:rsidP="00813083">
            <w:pPr>
              <w:ind w:left="-101" w:right="-137"/>
              <w:rPr>
                <w:rFonts w:ascii="Arial Narrow" w:hAnsi="Arial Narrow"/>
              </w:rPr>
            </w:pPr>
            <w:r>
              <w:rPr>
                <w:rFonts w:ascii="Arial Narrow" w:hAnsi="Arial Narrow"/>
              </w:rPr>
              <w:t xml:space="preserve"> </w:t>
            </w:r>
            <w:r>
              <w:rPr>
                <w:rFonts w:ascii="Arial Narrow" w:hAnsi="Arial Narrow"/>
                <w:sz w:val="2"/>
              </w:rPr>
              <w:t xml:space="preserve">         </w:t>
            </w:r>
            <w:r>
              <w:rPr>
                <w:rFonts w:ascii="Arial Narrow" w:hAnsi="Arial Narrow"/>
              </w:rPr>
              <w:sym w:font="Wingdings" w:char="F04A"/>
            </w: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density using the density equation.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w:t>
            </w:r>
            <w:r w:rsidR="00D07F87">
              <w:rPr>
                <w:rFonts w:ascii="Arial Narrow" w:hAnsi="Arial Narrow"/>
                <w:sz w:val="20"/>
                <w:szCs w:val="20"/>
              </w:rPr>
              <w:t>/3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D07F87">
            <w:pPr>
              <w:rPr>
                <w:rFonts w:ascii="Arial Narrow" w:hAnsi="Arial Narrow"/>
                <w:sz w:val="20"/>
                <w:szCs w:val="20"/>
              </w:rPr>
            </w:pPr>
            <w:r w:rsidRPr="00D07F87">
              <w:rPr>
                <w:rFonts w:ascii="Arial Narrow" w:hAnsi="Arial Narrow"/>
                <w:sz w:val="20"/>
                <w:szCs w:val="20"/>
              </w:rPr>
              <w:t>Rearrange the densi</w:t>
            </w:r>
            <w:r w:rsidR="00D07F87">
              <w:rPr>
                <w:rFonts w:ascii="Arial Narrow" w:hAnsi="Arial Narrow"/>
                <w:sz w:val="20"/>
                <w:szCs w:val="20"/>
              </w:rPr>
              <w:t>ty equation to find the unknown and recall/</w:t>
            </w:r>
            <w:r w:rsidR="00D07F87" w:rsidRPr="00D07F87">
              <w:rPr>
                <w:rFonts w:ascii="Arial Narrow" w:hAnsi="Arial Narrow"/>
                <w:sz w:val="20"/>
                <w:szCs w:val="20"/>
              </w:rPr>
              <w:t>deduce the units of density.</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volume of regular shapes (cubes, cuboids, spheres and cylinders).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how the volume of an irregular shape could be found.</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w:t>
            </w:r>
            <w:r w:rsidR="00923CEE">
              <w:rPr>
                <w:rFonts w:ascii="Arial Narrow" w:hAnsi="Arial Narrow"/>
                <w:sz w:val="20"/>
                <w:szCs w:val="20"/>
              </w:rPr>
              <w:t>/7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volume</w:t>
            </w:r>
            <w:r w:rsidR="00923CEE">
              <w:rPr>
                <w:rFonts w:ascii="Arial Narrow" w:hAnsi="Arial Narrow"/>
                <w:sz w:val="20"/>
                <w:szCs w:val="20"/>
              </w:rPr>
              <w:t xml:space="preserve"> or mass</w:t>
            </w:r>
            <w:r w:rsidRPr="00D07F87">
              <w:rPr>
                <w:rFonts w:ascii="Arial Narrow" w:hAnsi="Arial Narrow"/>
                <w:sz w:val="20"/>
                <w:szCs w:val="20"/>
              </w:rPr>
              <w:t xml:space="preserve"> of a metal in an alloy.</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8</w:t>
            </w:r>
            <w:r w:rsidR="00923CEE">
              <w:rPr>
                <w:rFonts w:ascii="Arial Narrow" w:hAnsi="Arial Narrow"/>
                <w:sz w:val="20"/>
                <w:szCs w:val="20"/>
              </w:rPr>
              <w:t>/9</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923CEE" w:rsidP="003A3206">
            <w:pPr>
              <w:rPr>
                <w:rFonts w:ascii="Arial Narrow" w:hAnsi="Arial Narrow"/>
                <w:sz w:val="20"/>
                <w:szCs w:val="20"/>
              </w:rPr>
            </w:pPr>
            <w:r>
              <w:rPr>
                <w:rFonts w:ascii="Arial Narrow" w:hAnsi="Arial Narrow"/>
                <w:sz w:val="20"/>
                <w:szCs w:val="20"/>
              </w:rPr>
              <w:t>Describe Hooke’s law and e</w:t>
            </w:r>
            <w:r w:rsidRPr="00D07F87">
              <w:rPr>
                <w:rFonts w:ascii="Arial Narrow" w:hAnsi="Arial Narrow"/>
                <w:sz w:val="20"/>
                <w:szCs w:val="20"/>
              </w:rPr>
              <w:t>xplain how you know if Hooke’s law is being followed from a force-extension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10</w:t>
            </w:r>
            <w:r w:rsidR="00923CEE">
              <w:rPr>
                <w:rFonts w:ascii="Arial Narrow" w:hAnsi="Arial Narrow"/>
                <w:sz w:val="20"/>
                <w:szCs w:val="20"/>
              </w:rPr>
              <w:t>/11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w:t>
            </w:r>
            <w:r w:rsidR="00923CEE">
              <w:rPr>
                <w:rFonts w:ascii="Arial Narrow" w:hAnsi="Arial Narrow"/>
                <w:sz w:val="20"/>
                <w:szCs w:val="20"/>
              </w:rPr>
              <w:t>lculate force using Hooke’s law and r</w:t>
            </w:r>
            <w:r w:rsidR="00923CEE" w:rsidRPr="00D07F87">
              <w:rPr>
                <w:rFonts w:ascii="Arial Narrow" w:hAnsi="Arial Narrow"/>
                <w:sz w:val="20"/>
                <w:szCs w:val="20"/>
              </w:rPr>
              <w:t>earrange the Hooke’s law equation to find the unknown.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Recall or deduce the units of spring constant.</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13</w:t>
            </w:r>
            <w:r w:rsidR="00D07F87">
              <w:rPr>
                <w:rFonts w:ascii="Arial Narrow" w:hAnsi="Arial Narrow"/>
                <w:sz w:val="20"/>
                <w:szCs w:val="20"/>
              </w:rPr>
              <w:t>/4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07F87" w:rsidP="00D07F87">
            <w:pPr>
              <w:rPr>
                <w:rFonts w:ascii="Arial Narrow" w:hAnsi="Arial Narrow"/>
                <w:sz w:val="20"/>
                <w:szCs w:val="20"/>
              </w:rPr>
            </w:pPr>
            <w:r>
              <w:rPr>
                <w:rFonts w:ascii="Arial Narrow" w:hAnsi="Arial Narrow"/>
                <w:sz w:val="20"/>
                <w:szCs w:val="20"/>
              </w:rPr>
              <w:t>Define the term spring constant and e</w:t>
            </w:r>
            <w:r w:rsidRPr="00D07F87">
              <w:rPr>
                <w:rFonts w:ascii="Arial Narrow" w:hAnsi="Arial Narrow"/>
                <w:sz w:val="20"/>
                <w:szCs w:val="20"/>
              </w:rPr>
              <w:t>xplain what a high/low value of spring constant means.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and label the set-up needed to find the spring constant of a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how to accurately measure the extension of a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17</w:t>
            </w:r>
            <w:r w:rsidR="00923CEE">
              <w:rPr>
                <w:rFonts w:ascii="Arial Narrow" w:hAnsi="Arial Narrow"/>
                <w:sz w:val="20"/>
                <w:szCs w:val="20"/>
              </w:rPr>
              <w:t>/8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how spring constant can be calculat</w:t>
            </w:r>
            <w:r w:rsidR="00923CEE">
              <w:rPr>
                <w:rFonts w:ascii="Arial Narrow" w:hAnsi="Arial Narrow"/>
                <w:sz w:val="20"/>
                <w:szCs w:val="20"/>
              </w:rPr>
              <w:t>ed from a force-extension graph and calculate it.</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19</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force-extension graph for a material with a higher/lower value of spring constant.</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20</w:t>
            </w:r>
            <w:r w:rsidR="00D07F87">
              <w:rPr>
                <w:rFonts w:ascii="Arial Narrow" w:hAnsi="Arial Narrow"/>
                <w:sz w:val="20"/>
                <w:szCs w:val="20"/>
              </w:rPr>
              <w:t>/1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 xml:space="preserve">Explain what is meant </w:t>
            </w:r>
            <w:r w:rsidR="00D07F87">
              <w:rPr>
                <w:rFonts w:ascii="Arial Narrow" w:hAnsi="Arial Narrow"/>
                <w:sz w:val="20"/>
                <w:szCs w:val="20"/>
              </w:rPr>
              <w:t xml:space="preserve">by the limit of proportionality and how it </w:t>
            </w:r>
            <w:r w:rsidR="00D07F87" w:rsidRPr="00D07F87">
              <w:rPr>
                <w:rFonts w:ascii="Arial Narrow" w:hAnsi="Arial Narrow"/>
                <w:sz w:val="20"/>
                <w:szCs w:val="20"/>
              </w:rPr>
              <w:t>can be found from a force-extension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is meant by the elastic limit of a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elastic strain energy stored in a stretched spring using the spring energy equation.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Derive a second spring energy equation using Hooke’s law.</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Rearrange the spring energy equation to find the unknown.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how to calculate elastic strain energy using a force-extension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elastic strain energy stored in a stretched spring using a force-extension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what happens to the effective spring constant as identical springs are added in series.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29</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effective spring constant of n springs in series.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30</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what happens to the effective spring constant as identical springs are added in parallel.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effective spring constant of n springs in parallel.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Compare the energy stored in springs in series with springs in parallel.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Define the term tensile stress.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34</w:t>
            </w:r>
            <w:r w:rsidR="00923CEE">
              <w:rPr>
                <w:rFonts w:ascii="Arial Narrow" w:hAnsi="Arial Narrow"/>
                <w:sz w:val="20"/>
                <w:szCs w:val="20"/>
              </w:rPr>
              <w:t>/5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923CEE">
            <w:pPr>
              <w:rPr>
                <w:rFonts w:ascii="Arial Narrow" w:hAnsi="Arial Narrow"/>
                <w:sz w:val="20"/>
                <w:szCs w:val="20"/>
              </w:rPr>
            </w:pPr>
            <w:r w:rsidRPr="00D07F87">
              <w:rPr>
                <w:rFonts w:ascii="Arial Narrow" w:hAnsi="Arial Narrow"/>
                <w:sz w:val="20"/>
                <w:szCs w:val="20"/>
              </w:rPr>
              <w:t>Calculate tensile s</w:t>
            </w:r>
            <w:r w:rsidR="00923CEE">
              <w:rPr>
                <w:rFonts w:ascii="Arial Narrow" w:hAnsi="Arial Narrow"/>
                <w:sz w:val="20"/>
                <w:szCs w:val="20"/>
              </w:rPr>
              <w:t>tress using the stress equation and r</w:t>
            </w:r>
            <w:r w:rsidR="00923CEE" w:rsidRPr="00D07F87">
              <w:rPr>
                <w:rFonts w:ascii="Arial Narrow" w:hAnsi="Arial Narrow"/>
                <w:sz w:val="20"/>
                <w:szCs w:val="20"/>
              </w:rPr>
              <w:t>earrange the stress equation to find the unknown.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Recall or deduce the units of stress.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how to measure the stress on a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Define the term tensile strain.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39</w:t>
            </w:r>
            <w:r w:rsidR="00923CEE">
              <w:rPr>
                <w:rFonts w:ascii="Arial Narrow" w:hAnsi="Arial Narrow"/>
                <w:sz w:val="20"/>
                <w:szCs w:val="20"/>
              </w:rPr>
              <w:t>/40</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tensile s</w:t>
            </w:r>
            <w:r w:rsidR="00923CEE">
              <w:rPr>
                <w:rFonts w:ascii="Arial Narrow" w:hAnsi="Arial Narrow"/>
                <w:sz w:val="20"/>
                <w:szCs w:val="20"/>
              </w:rPr>
              <w:t>train using the strain equation and r</w:t>
            </w:r>
            <w:r w:rsidR="00923CEE" w:rsidRPr="00D07F87">
              <w:rPr>
                <w:rFonts w:ascii="Arial Narrow" w:hAnsi="Arial Narrow"/>
                <w:sz w:val="20"/>
                <w:szCs w:val="20"/>
              </w:rPr>
              <w:t>earrange the strain equation to find the unknown.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Recall or deduce the units of strain.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how to measure the strain of a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what the area under a stress-strain graph represents.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a high/low value of the area under a stress-strain graph represents.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stress-strain graph of a stiffer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is meant by elastic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how you know from a stress-strain graph that a material is demonstrating elastic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loading-unloading stress-strain graph showing elastic behaviour of elastic or rubber.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49</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is meant by plastic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50</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loading-unloading stress-strain graph showing plastic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the significance of the x-intercept on a graph showing plastic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Define the term breaking stress.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breaking stress from a stress-strain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54</w:t>
            </w:r>
            <w:r w:rsidR="00923CEE">
              <w:rPr>
                <w:rFonts w:ascii="Arial Narrow" w:hAnsi="Arial Narrow"/>
                <w:sz w:val="20"/>
                <w:szCs w:val="20"/>
              </w:rPr>
              <w:t>/5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923CEE">
            <w:pPr>
              <w:rPr>
                <w:rFonts w:ascii="Arial Narrow" w:hAnsi="Arial Narrow"/>
                <w:sz w:val="20"/>
                <w:szCs w:val="20"/>
              </w:rPr>
            </w:pPr>
            <w:r w:rsidRPr="00D07F87">
              <w:rPr>
                <w:rFonts w:ascii="Arial Narrow" w:hAnsi="Arial Narrow"/>
                <w:sz w:val="20"/>
                <w:szCs w:val="20"/>
              </w:rPr>
              <w:t>Explain what i</w:t>
            </w:r>
            <w:r w:rsidR="00923CEE">
              <w:rPr>
                <w:rFonts w:ascii="Arial Narrow" w:hAnsi="Arial Narrow"/>
                <w:sz w:val="20"/>
                <w:szCs w:val="20"/>
              </w:rPr>
              <w:t>s meant by the term yield point and i</w:t>
            </w:r>
            <w:r w:rsidR="00923CEE" w:rsidRPr="00D07F87">
              <w:rPr>
                <w:rFonts w:ascii="Arial Narrow" w:hAnsi="Arial Narrow"/>
                <w:sz w:val="20"/>
                <w:szCs w:val="20"/>
              </w:rPr>
              <w:t>dentify the yield point on a stress-strain graph.</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is meant by a brittle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stress-strain or force-extension graph showing brittle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what is meant by a ductile material.</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59</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 stress-strain or force-extension graph showing ductile behaviour.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60</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Justify which material is the most suitable for a given use.</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61</w:t>
            </w:r>
            <w:r w:rsidR="00D07F87">
              <w:rPr>
                <w:rFonts w:ascii="Arial Narrow" w:hAnsi="Arial Narrow"/>
                <w:sz w:val="20"/>
                <w:szCs w:val="20"/>
              </w:rPr>
              <w:t>/2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D07F87">
            <w:pPr>
              <w:rPr>
                <w:rFonts w:ascii="Arial Narrow" w:hAnsi="Arial Narrow"/>
                <w:sz w:val="20"/>
                <w:szCs w:val="20"/>
              </w:rPr>
            </w:pPr>
            <w:r w:rsidRPr="00D07F87">
              <w:rPr>
                <w:rFonts w:ascii="Arial Narrow" w:hAnsi="Arial Narrow"/>
                <w:sz w:val="20"/>
                <w:szCs w:val="20"/>
              </w:rPr>
              <w:t>Calculate the maximum possible</w:t>
            </w:r>
            <w:r w:rsidR="00D07F87">
              <w:rPr>
                <w:rFonts w:ascii="Arial Narrow" w:hAnsi="Arial Narrow"/>
                <w:sz w:val="20"/>
                <w:szCs w:val="20"/>
              </w:rPr>
              <w:t xml:space="preserve"> height or speed reached</w:t>
            </w:r>
            <w:r w:rsidRPr="00D07F87">
              <w:rPr>
                <w:rFonts w:ascii="Arial Narrow" w:hAnsi="Arial Narrow"/>
                <w:sz w:val="20"/>
                <w:szCs w:val="20"/>
              </w:rPr>
              <w:t xml:space="preserve"> from elastic strain energy.</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63</w:t>
            </w:r>
            <w:r w:rsidR="00923CEE">
              <w:rPr>
                <w:rFonts w:ascii="Arial Narrow" w:hAnsi="Arial Narrow"/>
                <w:sz w:val="20"/>
                <w:szCs w:val="20"/>
              </w:rPr>
              <w:t>/4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Calculate the Young modulus using the stress-strain</w:t>
            </w:r>
            <w:r w:rsidR="00923CEE">
              <w:rPr>
                <w:rFonts w:ascii="Arial Narrow" w:hAnsi="Arial Narrow"/>
                <w:sz w:val="20"/>
                <w:szCs w:val="20"/>
              </w:rPr>
              <w:t xml:space="preserve"> or full</w:t>
            </w:r>
            <w:r w:rsidRPr="00D07F87">
              <w:rPr>
                <w:rFonts w:ascii="Arial Narrow" w:hAnsi="Arial Narrow"/>
                <w:sz w:val="20"/>
                <w:szCs w:val="20"/>
              </w:rPr>
              <w:t xml:space="preserve"> equation.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65</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Rearrange the Young modulus equation to find the unknown.</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66</w:t>
            </w:r>
            <w:r w:rsidR="00923CEE">
              <w:rPr>
                <w:rFonts w:ascii="Arial Narrow" w:hAnsi="Arial Narrow"/>
                <w:sz w:val="20"/>
                <w:szCs w:val="20"/>
              </w:rPr>
              <w:t>/7</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923CEE">
            <w:pPr>
              <w:rPr>
                <w:rFonts w:ascii="Arial Narrow" w:hAnsi="Arial Narrow"/>
                <w:sz w:val="20"/>
                <w:szCs w:val="20"/>
              </w:rPr>
            </w:pPr>
            <w:r w:rsidRPr="00D07F87">
              <w:rPr>
                <w:rFonts w:ascii="Arial Narrow" w:hAnsi="Arial Narrow"/>
                <w:sz w:val="20"/>
                <w:szCs w:val="20"/>
              </w:rPr>
              <w:t>Recall or deduce</w:t>
            </w:r>
            <w:r w:rsidR="00923CEE">
              <w:rPr>
                <w:rFonts w:ascii="Arial Narrow" w:hAnsi="Arial Narrow"/>
                <w:sz w:val="20"/>
                <w:szCs w:val="20"/>
              </w:rPr>
              <w:t xml:space="preserve"> the units of the Young modulus and ex</w:t>
            </w:r>
            <w:r w:rsidR="00923CEE" w:rsidRPr="00D07F87">
              <w:rPr>
                <w:rFonts w:ascii="Arial Narrow" w:hAnsi="Arial Narrow"/>
                <w:sz w:val="20"/>
                <w:szCs w:val="20"/>
              </w:rPr>
              <w:t>plain what a high/low value of Young modulus means.</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68</w:t>
            </w:r>
            <w:r w:rsidR="00D07F87">
              <w:rPr>
                <w:rFonts w:ascii="Arial Narrow" w:hAnsi="Arial Narrow"/>
                <w:sz w:val="20"/>
                <w:szCs w:val="20"/>
              </w:rPr>
              <w:t>/71</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Sketch and label the set-up needed to find the Young modul</w:t>
            </w:r>
            <w:r w:rsidR="00D07F87">
              <w:rPr>
                <w:rFonts w:ascii="Arial Narrow" w:hAnsi="Arial Narrow"/>
                <w:sz w:val="20"/>
                <w:szCs w:val="20"/>
              </w:rPr>
              <w:t>us of a material – horizontally and vertically</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69</w:t>
            </w:r>
            <w:r w:rsidR="00D07F87">
              <w:rPr>
                <w:rFonts w:ascii="Arial Narrow" w:hAnsi="Arial Narrow"/>
                <w:sz w:val="20"/>
                <w:szCs w:val="20"/>
              </w:rPr>
              <w:t>/72</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the measurements that need to be</w:t>
            </w:r>
            <w:r w:rsidR="00D07F87">
              <w:rPr>
                <w:rFonts w:ascii="Arial Narrow" w:hAnsi="Arial Narrow"/>
                <w:sz w:val="20"/>
                <w:szCs w:val="20"/>
              </w:rPr>
              <w:t xml:space="preserve"> taken in required practical 4.</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70</w:t>
            </w:r>
            <w:r w:rsidR="00D07F87">
              <w:rPr>
                <w:rFonts w:ascii="Arial Narrow" w:hAnsi="Arial Narrow"/>
                <w:sz w:val="20"/>
                <w:szCs w:val="20"/>
              </w:rPr>
              <w:t>/73</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Describe ways to decrease the uncertainty in each measu</w:t>
            </w:r>
            <w:r w:rsidR="00D07F87">
              <w:rPr>
                <w:rFonts w:ascii="Arial Narrow" w:hAnsi="Arial Narrow"/>
                <w:sz w:val="20"/>
                <w:szCs w:val="20"/>
              </w:rPr>
              <w:t>rement in required practical 4.</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74</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Evaluate which method for finding the Young modulus is better.</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75</w:t>
            </w:r>
            <w:r w:rsidR="00923CEE">
              <w:rPr>
                <w:rFonts w:ascii="Arial Narrow" w:hAnsi="Arial Narrow"/>
                <w:sz w:val="20"/>
                <w:szCs w:val="20"/>
              </w:rPr>
              <w:t>/6</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how to calculate the Young mod</w:t>
            </w:r>
            <w:r w:rsidR="00923CEE">
              <w:rPr>
                <w:rFonts w:ascii="Arial Narrow" w:hAnsi="Arial Narrow"/>
                <w:sz w:val="20"/>
                <w:szCs w:val="20"/>
              </w:rPr>
              <w:t>ulus from a stress-strain graph and calculate it.</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77</w:t>
            </w:r>
            <w:r w:rsidR="00923CEE">
              <w:rPr>
                <w:rFonts w:ascii="Arial Narrow" w:hAnsi="Arial Narrow"/>
                <w:sz w:val="20"/>
                <w:szCs w:val="20"/>
              </w:rPr>
              <w:t>/8</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DD11D0" w:rsidP="003A3206">
            <w:pPr>
              <w:rPr>
                <w:rFonts w:ascii="Arial Narrow" w:hAnsi="Arial Narrow"/>
                <w:sz w:val="20"/>
                <w:szCs w:val="20"/>
              </w:rPr>
            </w:pPr>
            <w:r w:rsidRPr="00D07F87">
              <w:rPr>
                <w:rFonts w:ascii="Arial Narrow" w:hAnsi="Arial Narrow"/>
                <w:sz w:val="20"/>
                <w:szCs w:val="20"/>
              </w:rPr>
              <w:t>Explain how to calculate the Young modul</w:t>
            </w:r>
            <w:r w:rsidR="00923CEE">
              <w:rPr>
                <w:rFonts w:ascii="Arial Narrow" w:hAnsi="Arial Narrow"/>
                <w:sz w:val="20"/>
                <w:szCs w:val="20"/>
              </w:rPr>
              <w:t>us from a force-extension graph and calculate it.</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79</w:t>
            </w:r>
            <w:r w:rsidR="00923CEE">
              <w:rPr>
                <w:rFonts w:ascii="Arial Narrow" w:hAnsi="Arial Narrow"/>
                <w:sz w:val="20"/>
                <w:szCs w:val="20"/>
              </w:rPr>
              <w:t>/80</w:t>
            </w:r>
          </w:p>
        </w:tc>
        <w:tc>
          <w:tcPr>
            <w:tcW w:w="411" w:type="dxa"/>
          </w:tcPr>
          <w:p w:rsidR="00DD11D0" w:rsidRPr="00D07F87" w:rsidRDefault="00DD11D0" w:rsidP="003A3206">
            <w:pPr>
              <w:rPr>
                <w:rFonts w:ascii="Arial Narrow" w:hAnsi="Arial Narrow"/>
                <w:sz w:val="20"/>
                <w:szCs w:val="20"/>
              </w:rPr>
            </w:pPr>
          </w:p>
        </w:tc>
        <w:tc>
          <w:tcPr>
            <w:tcW w:w="8594" w:type="dxa"/>
          </w:tcPr>
          <w:p w:rsidR="00DD11D0" w:rsidRPr="00D07F87" w:rsidRDefault="00923CEE" w:rsidP="00923CEE">
            <w:pPr>
              <w:rPr>
                <w:rFonts w:ascii="Arial Narrow" w:hAnsi="Arial Narrow"/>
                <w:sz w:val="20"/>
                <w:szCs w:val="20"/>
              </w:rPr>
            </w:pPr>
            <w:r>
              <w:rPr>
                <w:rFonts w:ascii="Arial Narrow" w:hAnsi="Arial Narrow"/>
                <w:sz w:val="20"/>
                <w:szCs w:val="20"/>
              </w:rPr>
              <w:t>Explain what ‘necking’ is and d</w:t>
            </w:r>
            <w:r w:rsidRPr="00D07F87">
              <w:rPr>
                <w:rFonts w:ascii="Arial Narrow" w:hAnsi="Arial Narrow"/>
                <w:sz w:val="20"/>
                <w:szCs w:val="20"/>
              </w:rPr>
              <w:t>escribe how to check if ‘necking’ has happened.</w:t>
            </w:r>
          </w:p>
        </w:tc>
        <w:tc>
          <w:tcPr>
            <w:tcW w:w="416" w:type="dxa"/>
          </w:tcPr>
          <w:p w:rsidR="00DD11D0" w:rsidRPr="00D07F87" w:rsidRDefault="00DD11D0" w:rsidP="003A3206">
            <w:pPr>
              <w:rPr>
                <w:rFonts w:ascii="Arial Narrow" w:hAnsi="Arial Narrow"/>
                <w:sz w:val="20"/>
                <w:szCs w:val="20"/>
              </w:rPr>
            </w:pPr>
          </w:p>
        </w:tc>
        <w:tc>
          <w:tcPr>
            <w:tcW w:w="416" w:type="dxa"/>
          </w:tcPr>
          <w:p w:rsidR="00DD11D0" w:rsidRPr="00D07F87" w:rsidRDefault="00DD11D0" w:rsidP="003A3206">
            <w:pPr>
              <w:rPr>
                <w:rFonts w:ascii="Arial Narrow" w:hAnsi="Arial Narrow"/>
                <w:sz w:val="20"/>
                <w:szCs w:val="20"/>
              </w:rPr>
            </w:pPr>
          </w:p>
        </w:tc>
        <w:tc>
          <w:tcPr>
            <w:tcW w:w="417" w:type="dxa"/>
          </w:tcPr>
          <w:p w:rsidR="00DD11D0" w:rsidRPr="00D07F87" w:rsidRDefault="00DD11D0" w:rsidP="003A3206">
            <w:pPr>
              <w:rPr>
                <w:rFonts w:ascii="Arial Narrow" w:hAnsi="Arial Narrow"/>
                <w:sz w:val="20"/>
                <w:szCs w:val="20"/>
              </w:rPr>
            </w:pPr>
          </w:p>
        </w:tc>
      </w:tr>
      <w:tr w:rsidR="00DD11D0" w:rsidRPr="007F29BE" w:rsidTr="00D07F87">
        <w:tc>
          <w:tcPr>
            <w:tcW w:w="514" w:type="dxa"/>
            <w:tcBorders>
              <w:bottom w:val="single" w:sz="4" w:space="0" w:color="auto"/>
            </w:tcBorders>
          </w:tcPr>
          <w:p w:rsidR="00DD11D0" w:rsidRPr="00D07F87" w:rsidRDefault="00DD11D0" w:rsidP="003A3206">
            <w:pPr>
              <w:ind w:left="-113" w:right="-96"/>
              <w:jc w:val="center"/>
              <w:rPr>
                <w:rFonts w:ascii="Arial Narrow" w:hAnsi="Arial Narrow"/>
                <w:sz w:val="20"/>
                <w:szCs w:val="20"/>
              </w:rPr>
            </w:pPr>
            <w:r w:rsidRPr="00D07F87">
              <w:rPr>
                <w:rFonts w:ascii="Arial Narrow" w:hAnsi="Arial Narrow"/>
                <w:sz w:val="20"/>
                <w:szCs w:val="20"/>
              </w:rPr>
              <w:t>81</w:t>
            </w:r>
          </w:p>
        </w:tc>
        <w:tc>
          <w:tcPr>
            <w:tcW w:w="411" w:type="dxa"/>
            <w:tcBorders>
              <w:bottom w:val="single" w:sz="4" w:space="0" w:color="auto"/>
            </w:tcBorders>
          </w:tcPr>
          <w:p w:rsidR="00DD11D0" w:rsidRPr="00D07F87" w:rsidRDefault="00DD11D0" w:rsidP="003A3206">
            <w:pPr>
              <w:rPr>
                <w:rFonts w:ascii="Arial Narrow" w:hAnsi="Arial Narrow"/>
                <w:sz w:val="20"/>
                <w:szCs w:val="20"/>
              </w:rPr>
            </w:pPr>
          </w:p>
        </w:tc>
        <w:tc>
          <w:tcPr>
            <w:tcW w:w="8594" w:type="dxa"/>
            <w:tcBorders>
              <w:bottom w:val="single" w:sz="4" w:space="0" w:color="auto"/>
            </w:tcBorders>
          </w:tcPr>
          <w:p w:rsidR="00DD11D0" w:rsidRPr="00D07F87" w:rsidRDefault="00DD11D0" w:rsidP="003A3206">
            <w:pPr>
              <w:rPr>
                <w:rFonts w:ascii="Arial Narrow" w:hAnsi="Arial Narrow"/>
                <w:sz w:val="20"/>
                <w:szCs w:val="20"/>
              </w:rPr>
            </w:pPr>
            <w:r w:rsidRPr="00D07F87">
              <w:rPr>
                <w:rFonts w:ascii="Arial Narrow" w:hAnsi="Arial Narrow"/>
                <w:sz w:val="20"/>
                <w:szCs w:val="20"/>
              </w:rPr>
              <w:t>Explain the effect on a stress-strain graph if ‘necking’ has happened.</w:t>
            </w:r>
          </w:p>
        </w:tc>
        <w:tc>
          <w:tcPr>
            <w:tcW w:w="416" w:type="dxa"/>
            <w:tcBorders>
              <w:bottom w:val="single" w:sz="4" w:space="0" w:color="auto"/>
            </w:tcBorders>
          </w:tcPr>
          <w:p w:rsidR="00DD11D0" w:rsidRPr="00D07F87" w:rsidRDefault="00DD11D0" w:rsidP="003A3206">
            <w:pPr>
              <w:rPr>
                <w:rFonts w:ascii="Arial Narrow" w:hAnsi="Arial Narrow"/>
                <w:sz w:val="20"/>
                <w:szCs w:val="20"/>
              </w:rPr>
            </w:pPr>
          </w:p>
        </w:tc>
        <w:tc>
          <w:tcPr>
            <w:tcW w:w="416" w:type="dxa"/>
            <w:tcBorders>
              <w:bottom w:val="single" w:sz="4" w:space="0" w:color="auto"/>
            </w:tcBorders>
          </w:tcPr>
          <w:p w:rsidR="00DD11D0" w:rsidRPr="00D07F87" w:rsidRDefault="00DD11D0" w:rsidP="003A3206">
            <w:pPr>
              <w:rPr>
                <w:rFonts w:ascii="Arial Narrow" w:hAnsi="Arial Narrow"/>
                <w:sz w:val="20"/>
                <w:szCs w:val="20"/>
              </w:rPr>
            </w:pPr>
          </w:p>
        </w:tc>
        <w:tc>
          <w:tcPr>
            <w:tcW w:w="417" w:type="dxa"/>
            <w:tcBorders>
              <w:bottom w:val="single" w:sz="4" w:space="0" w:color="auto"/>
            </w:tcBorders>
          </w:tcPr>
          <w:p w:rsidR="00DD11D0" w:rsidRPr="00D07F87" w:rsidRDefault="00DD11D0" w:rsidP="003A3206">
            <w:pPr>
              <w:rPr>
                <w:rFonts w:ascii="Arial Narrow" w:hAnsi="Arial Narrow"/>
                <w:sz w:val="20"/>
                <w:szCs w:val="20"/>
              </w:rPr>
            </w:pPr>
          </w:p>
        </w:tc>
      </w:tr>
    </w:tbl>
    <w:p w:rsidR="00DD11D0" w:rsidRDefault="00DD11D0" w:rsidP="00923CEE">
      <w:pPr>
        <w:spacing w:after="40"/>
        <w:rPr>
          <w:rFonts w:ascii="Arial Narrow" w:hAnsi="Arial Narrow"/>
          <w:b/>
          <w:u w:val="single"/>
        </w:rPr>
      </w:pPr>
    </w:p>
    <w:sectPr w:rsidR="00DD11D0"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BB" w:rsidRDefault="000003BB" w:rsidP="0086416E">
      <w:pPr>
        <w:spacing w:after="0" w:line="240" w:lineRule="auto"/>
      </w:pPr>
      <w:r>
        <w:separator/>
      </w:r>
    </w:p>
  </w:endnote>
  <w:endnote w:type="continuationSeparator" w:id="0">
    <w:p w:rsidR="000003BB" w:rsidRDefault="000003BB"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ZapfDingbats">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BB" w:rsidRDefault="000003BB" w:rsidP="0086416E">
      <w:pPr>
        <w:spacing w:after="0" w:line="240" w:lineRule="auto"/>
      </w:pPr>
      <w:r>
        <w:separator/>
      </w:r>
    </w:p>
  </w:footnote>
  <w:footnote w:type="continuationSeparator" w:id="0">
    <w:p w:rsidR="000003BB" w:rsidRDefault="000003BB"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D3A94"/>
    <w:multiLevelType w:val="hybridMultilevel"/>
    <w:tmpl w:val="7F742412"/>
    <w:lvl w:ilvl="0" w:tplc="0809000F">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9E1F72"/>
    <w:multiLevelType w:val="hybridMultilevel"/>
    <w:tmpl w:val="E68AF3DE"/>
    <w:lvl w:ilvl="0" w:tplc="2E2C9FA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B2B22"/>
    <w:multiLevelType w:val="multilevel"/>
    <w:tmpl w:val="6472CA4A"/>
    <w:lvl w:ilvl="0">
      <w:start w:val="1"/>
      <w:numFmt w:val="decimal"/>
      <w:lvlText w:val="%1."/>
      <w:lvlJc w:val="left"/>
      <w:pPr>
        <w:ind w:left="360" w:hanging="360"/>
      </w:pPr>
      <w:rPr>
        <w:rFonts w:ascii="Arial Narrow" w:hAnsi="Arial Narrow" w:hint="default"/>
        <w:i w:val="0"/>
      </w:rPr>
    </w:lvl>
    <w:lvl w:ilvl="1">
      <w:start w:val="4"/>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1"/>
  </w:num>
  <w:num w:numId="5">
    <w:abstractNumId w:val="0"/>
  </w:num>
  <w:num w:numId="6">
    <w:abstractNumId w:val="7"/>
  </w:num>
  <w:num w:numId="7">
    <w:abstractNumId w:val="6"/>
  </w:num>
  <w:num w:numId="8">
    <w:abstractNumId w:val="8"/>
  </w:num>
  <w:num w:numId="9">
    <w:abstractNumId w:val="1"/>
  </w:num>
  <w:num w:numId="10">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003BB"/>
    <w:rsid w:val="00011C26"/>
    <w:rsid w:val="00013D00"/>
    <w:rsid w:val="00027D43"/>
    <w:rsid w:val="00043E15"/>
    <w:rsid w:val="00044167"/>
    <w:rsid w:val="00052DBC"/>
    <w:rsid w:val="00054705"/>
    <w:rsid w:val="00065FD4"/>
    <w:rsid w:val="00071106"/>
    <w:rsid w:val="000817F9"/>
    <w:rsid w:val="00091659"/>
    <w:rsid w:val="000942DB"/>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2F3285"/>
    <w:rsid w:val="00303D50"/>
    <w:rsid w:val="00303E46"/>
    <w:rsid w:val="00304D15"/>
    <w:rsid w:val="00315241"/>
    <w:rsid w:val="0032739F"/>
    <w:rsid w:val="00333015"/>
    <w:rsid w:val="00347B70"/>
    <w:rsid w:val="003521A3"/>
    <w:rsid w:val="00355862"/>
    <w:rsid w:val="00370B6B"/>
    <w:rsid w:val="00375CC3"/>
    <w:rsid w:val="00382A54"/>
    <w:rsid w:val="00383274"/>
    <w:rsid w:val="00386686"/>
    <w:rsid w:val="00387704"/>
    <w:rsid w:val="0039062E"/>
    <w:rsid w:val="003A3206"/>
    <w:rsid w:val="003A68F3"/>
    <w:rsid w:val="003A79E7"/>
    <w:rsid w:val="003B327A"/>
    <w:rsid w:val="003E0C3B"/>
    <w:rsid w:val="003E6138"/>
    <w:rsid w:val="003F7FDB"/>
    <w:rsid w:val="00400943"/>
    <w:rsid w:val="00403EE2"/>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62FE8"/>
    <w:rsid w:val="00582991"/>
    <w:rsid w:val="005864EB"/>
    <w:rsid w:val="00587795"/>
    <w:rsid w:val="00593CE5"/>
    <w:rsid w:val="0059448C"/>
    <w:rsid w:val="005A0FF7"/>
    <w:rsid w:val="005A2AFA"/>
    <w:rsid w:val="005A6CDE"/>
    <w:rsid w:val="005A6D41"/>
    <w:rsid w:val="005B2275"/>
    <w:rsid w:val="005C493E"/>
    <w:rsid w:val="005E6CB8"/>
    <w:rsid w:val="005F4B7D"/>
    <w:rsid w:val="005F6F65"/>
    <w:rsid w:val="006102BF"/>
    <w:rsid w:val="006223C5"/>
    <w:rsid w:val="0062260F"/>
    <w:rsid w:val="006233CE"/>
    <w:rsid w:val="00624BCF"/>
    <w:rsid w:val="00630275"/>
    <w:rsid w:val="0063713D"/>
    <w:rsid w:val="006448CA"/>
    <w:rsid w:val="0065464D"/>
    <w:rsid w:val="0065493A"/>
    <w:rsid w:val="00671DC8"/>
    <w:rsid w:val="00694220"/>
    <w:rsid w:val="00694881"/>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897"/>
    <w:rsid w:val="00775E1F"/>
    <w:rsid w:val="007829B0"/>
    <w:rsid w:val="007A2263"/>
    <w:rsid w:val="007C517E"/>
    <w:rsid w:val="007D3D47"/>
    <w:rsid w:val="007E1406"/>
    <w:rsid w:val="007E22EF"/>
    <w:rsid w:val="007F15E6"/>
    <w:rsid w:val="007F5FEC"/>
    <w:rsid w:val="008021F6"/>
    <w:rsid w:val="00813083"/>
    <w:rsid w:val="00821736"/>
    <w:rsid w:val="008251CC"/>
    <w:rsid w:val="00835C01"/>
    <w:rsid w:val="00841C37"/>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23CE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E6779"/>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62C"/>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72E7"/>
    <w:rsid w:val="00B81159"/>
    <w:rsid w:val="00B85361"/>
    <w:rsid w:val="00B86541"/>
    <w:rsid w:val="00B879B3"/>
    <w:rsid w:val="00B932A7"/>
    <w:rsid w:val="00B9703F"/>
    <w:rsid w:val="00BA2BDF"/>
    <w:rsid w:val="00BA313E"/>
    <w:rsid w:val="00BA6AD9"/>
    <w:rsid w:val="00BB284E"/>
    <w:rsid w:val="00BB4429"/>
    <w:rsid w:val="00BC2232"/>
    <w:rsid w:val="00BC4906"/>
    <w:rsid w:val="00BC687E"/>
    <w:rsid w:val="00BC7A99"/>
    <w:rsid w:val="00BD08FB"/>
    <w:rsid w:val="00C0108C"/>
    <w:rsid w:val="00C12998"/>
    <w:rsid w:val="00C1473C"/>
    <w:rsid w:val="00C4099E"/>
    <w:rsid w:val="00C500AC"/>
    <w:rsid w:val="00C5623B"/>
    <w:rsid w:val="00C6070C"/>
    <w:rsid w:val="00C6448C"/>
    <w:rsid w:val="00C7175C"/>
    <w:rsid w:val="00C926B6"/>
    <w:rsid w:val="00CC2E0B"/>
    <w:rsid w:val="00CC3E14"/>
    <w:rsid w:val="00CC526D"/>
    <w:rsid w:val="00CC7516"/>
    <w:rsid w:val="00CD1A7F"/>
    <w:rsid w:val="00CD2A29"/>
    <w:rsid w:val="00CD7229"/>
    <w:rsid w:val="00CE1CD4"/>
    <w:rsid w:val="00CE2D13"/>
    <w:rsid w:val="00CE6B56"/>
    <w:rsid w:val="00CE7143"/>
    <w:rsid w:val="00CF5E46"/>
    <w:rsid w:val="00D02C82"/>
    <w:rsid w:val="00D040D6"/>
    <w:rsid w:val="00D05E82"/>
    <w:rsid w:val="00D07F87"/>
    <w:rsid w:val="00D2124D"/>
    <w:rsid w:val="00D26341"/>
    <w:rsid w:val="00D42EA1"/>
    <w:rsid w:val="00D46F84"/>
    <w:rsid w:val="00D47503"/>
    <w:rsid w:val="00D5241E"/>
    <w:rsid w:val="00D60A94"/>
    <w:rsid w:val="00D60C1B"/>
    <w:rsid w:val="00D66611"/>
    <w:rsid w:val="00D66A64"/>
    <w:rsid w:val="00D73345"/>
    <w:rsid w:val="00D76958"/>
    <w:rsid w:val="00D86008"/>
    <w:rsid w:val="00D97B12"/>
    <w:rsid w:val="00DB3A02"/>
    <w:rsid w:val="00DB5F01"/>
    <w:rsid w:val="00DB7955"/>
    <w:rsid w:val="00DC584D"/>
    <w:rsid w:val="00DD11D0"/>
    <w:rsid w:val="00DD3399"/>
    <w:rsid w:val="00DD7A04"/>
    <w:rsid w:val="00DF14C7"/>
    <w:rsid w:val="00DF7499"/>
    <w:rsid w:val="00E030C7"/>
    <w:rsid w:val="00E1447C"/>
    <w:rsid w:val="00E17C42"/>
    <w:rsid w:val="00E17DA6"/>
    <w:rsid w:val="00E33D81"/>
    <w:rsid w:val="00E444C4"/>
    <w:rsid w:val="00E44FFB"/>
    <w:rsid w:val="00E60800"/>
    <w:rsid w:val="00E6492B"/>
    <w:rsid w:val="00E77E84"/>
    <w:rsid w:val="00E85F93"/>
    <w:rsid w:val="00EA5D61"/>
    <w:rsid w:val="00EA7745"/>
    <w:rsid w:val="00EB2492"/>
    <w:rsid w:val="00EB5610"/>
    <w:rsid w:val="00ED586F"/>
    <w:rsid w:val="00ED6B3E"/>
    <w:rsid w:val="00EE1E11"/>
    <w:rsid w:val="00F14252"/>
    <w:rsid w:val="00F30E09"/>
    <w:rsid w:val="00F34117"/>
    <w:rsid w:val="00F454D4"/>
    <w:rsid w:val="00F579AA"/>
    <w:rsid w:val="00F616ED"/>
    <w:rsid w:val="00F708B2"/>
    <w:rsid w:val="00F7684D"/>
    <w:rsid w:val="00F81C85"/>
    <w:rsid w:val="00F9498B"/>
    <w:rsid w:val="00FB23E4"/>
    <w:rsid w:val="00FC4FEB"/>
    <w:rsid w:val="00FC627F"/>
    <w:rsid w:val="00FD6FFF"/>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 w:type="table" w:customStyle="1" w:styleId="TableGrid1">
    <w:name w:val="Table Grid1"/>
    <w:basedOn w:val="TableNormal"/>
    <w:next w:val="TableGrid"/>
    <w:uiPriority w:val="59"/>
    <w:rsid w:val="0084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7111567">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70602-62FC-4850-B0B8-F7CFC2D858FB}">
  <ds:schemaRefs>
    <ds:schemaRef ds:uri="http://schemas.openxmlformats.org/officeDocument/2006/bibliography"/>
  </ds:schemaRefs>
</ds:datastoreItem>
</file>

<file path=customXml/itemProps2.xml><?xml version="1.0" encoding="utf-8"?>
<ds:datastoreItem xmlns:ds="http://schemas.openxmlformats.org/officeDocument/2006/customXml" ds:itemID="{C457898D-C48F-443C-8D5B-27BD283F778D}"/>
</file>

<file path=customXml/itemProps3.xml><?xml version="1.0" encoding="utf-8"?>
<ds:datastoreItem xmlns:ds="http://schemas.openxmlformats.org/officeDocument/2006/customXml" ds:itemID="{666C5734-8085-4ECD-94A0-3A784198FF2C}"/>
</file>

<file path=customXml/itemProps4.xml><?xml version="1.0" encoding="utf-8"?>
<ds:datastoreItem xmlns:ds="http://schemas.openxmlformats.org/officeDocument/2006/customXml" ds:itemID="{DBF2D1FC-8228-417D-AEE9-CCDBCD2D6C9D}"/>
</file>

<file path=docProps/app.xml><?xml version="1.0" encoding="utf-8"?>
<Properties xmlns="http://schemas.openxmlformats.org/officeDocument/2006/extended-properties" xmlns:vt="http://schemas.openxmlformats.org/officeDocument/2006/docPropsVTypes">
  <Template>Normal</Template>
  <TotalTime>1</TotalTime>
  <Pages>12</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4</cp:revision>
  <cp:lastPrinted>2015-06-29T11:02:00Z</cp:lastPrinted>
  <dcterms:created xsi:type="dcterms:W3CDTF">2019-06-06T14:11:00Z</dcterms:created>
  <dcterms:modified xsi:type="dcterms:W3CDTF">2019-06-13T15:28:00Z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