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2FC16" w14:textId="3E797F8C" w:rsidR="002E0DC8" w:rsidRDefault="00EF2F9C" w:rsidP="002E0DC8">
      <w:pPr>
        <w:suppressLineNumbers/>
      </w:pPr>
      <w:bookmarkStart w:id="0" w:name="_Hlk40426244"/>
      <w:bookmarkEnd w:id="0"/>
      <w:r>
        <w:rPr>
          <w:noProof/>
        </w:rPr>
        <w:drawing>
          <wp:anchor distT="0" distB="0" distL="114300" distR="114300" simplePos="0" relativeHeight="251711488" behindDoc="1" locked="0" layoutInCell="1" allowOverlap="1" wp14:anchorId="376B0638" wp14:editId="1172C469">
            <wp:simplePos x="0" y="0"/>
            <wp:positionH relativeFrom="margin">
              <wp:align>center</wp:align>
            </wp:positionH>
            <wp:positionV relativeFrom="paragraph">
              <wp:posOffset>2422113</wp:posOffset>
            </wp:positionV>
            <wp:extent cx="5106390" cy="3965983"/>
            <wp:effectExtent l="0" t="0" r="0" b="0"/>
            <wp:wrapTight wrapText="bothSides">
              <wp:wrapPolygon edited="0">
                <wp:start x="7092" y="311"/>
                <wp:lineTo x="6205" y="623"/>
                <wp:lineTo x="3546" y="1868"/>
                <wp:lineTo x="2095" y="3839"/>
                <wp:lineTo x="1128" y="5499"/>
                <wp:lineTo x="484" y="7160"/>
                <wp:lineTo x="161" y="8820"/>
                <wp:lineTo x="0" y="10480"/>
                <wp:lineTo x="81" y="12140"/>
                <wp:lineTo x="403" y="13800"/>
                <wp:lineTo x="886" y="15461"/>
                <wp:lineTo x="1692" y="17121"/>
                <wp:lineTo x="2982" y="18781"/>
                <wp:lineTo x="3062" y="18989"/>
                <wp:lineTo x="5238" y="20441"/>
                <wp:lineTo x="5480" y="20545"/>
                <wp:lineTo x="7092" y="20960"/>
                <wp:lineTo x="7736" y="21168"/>
                <wp:lineTo x="13619" y="21168"/>
                <wp:lineTo x="14264" y="20960"/>
                <wp:lineTo x="15956" y="20545"/>
                <wp:lineTo x="18293" y="18989"/>
                <wp:lineTo x="18374" y="18781"/>
                <wp:lineTo x="19663" y="17121"/>
                <wp:lineTo x="20550" y="15461"/>
                <wp:lineTo x="21033" y="13800"/>
                <wp:lineTo x="21275" y="12140"/>
                <wp:lineTo x="21356" y="10480"/>
                <wp:lineTo x="21194" y="8820"/>
                <wp:lineTo x="20872" y="7160"/>
                <wp:lineTo x="20227" y="5499"/>
                <wp:lineTo x="19341" y="3839"/>
                <wp:lineTo x="18051" y="2387"/>
                <wp:lineTo x="17810" y="1868"/>
                <wp:lineTo x="15150" y="623"/>
                <wp:lineTo x="14264" y="311"/>
                <wp:lineTo x="7092" y="31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9">
                      <a:extLst>
                        <a:ext uri="{28A0092B-C50C-407E-A947-70E740481C1C}">
                          <a14:useLocalDpi xmlns:a14="http://schemas.microsoft.com/office/drawing/2010/main" val="0"/>
                        </a:ext>
                      </a:extLst>
                    </a:blip>
                    <a:srcRect l="11807" t="13060" r="11264" b="27191"/>
                    <a:stretch/>
                  </pic:blipFill>
                  <pic:spPr bwMode="auto">
                    <a:xfrm>
                      <a:off x="0" y="0"/>
                      <a:ext cx="5106390" cy="39659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B72" w:rsidRPr="004A5BE3">
        <w:rPr>
          <w:noProof/>
        </w:rPr>
        <mc:AlternateContent>
          <mc:Choice Requires="wps">
            <w:drawing>
              <wp:anchor distT="45720" distB="45720" distL="114300" distR="114300" simplePos="0" relativeHeight="251660288" behindDoc="0" locked="0" layoutInCell="1" allowOverlap="1" wp14:anchorId="6070DF42" wp14:editId="61A4B02F">
                <wp:simplePos x="0" y="0"/>
                <wp:positionH relativeFrom="margin">
                  <wp:posOffset>1656080</wp:posOffset>
                </wp:positionH>
                <wp:positionV relativeFrom="paragraph">
                  <wp:posOffset>308610</wp:posOffset>
                </wp:positionV>
                <wp:extent cx="3319145" cy="1404620"/>
                <wp:effectExtent l="0" t="0" r="14605"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1404620"/>
                        </a:xfrm>
                        <a:prstGeom prst="rect">
                          <a:avLst/>
                        </a:prstGeom>
                        <a:solidFill>
                          <a:srgbClr val="FFFFFF"/>
                        </a:solidFill>
                        <a:ln w="9525">
                          <a:solidFill>
                            <a:schemeClr val="bg1"/>
                          </a:solidFill>
                          <a:miter lim="800000"/>
                          <a:headEnd/>
                          <a:tailEnd/>
                        </a:ln>
                      </wps:spPr>
                      <wps:txbx>
                        <w:txbxContent>
                          <w:p w14:paraId="3C450087" w14:textId="1BA71471" w:rsidR="002E0DC8" w:rsidRPr="00431747" w:rsidRDefault="00251B72" w:rsidP="002E0DC8">
                            <w:pPr>
                              <w:rPr>
                                <w:sz w:val="180"/>
                                <w:szCs w:val="180"/>
                              </w:rPr>
                            </w:pPr>
                            <w:r>
                              <w:rPr>
                                <w:sz w:val="180"/>
                                <w:szCs w:val="180"/>
                              </w:rPr>
                              <w:t>Waves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0DF42" id="_x0000_t202" coordsize="21600,21600" o:spt="202" path="m,l,21600r21600,l21600,xe">
                <v:stroke joinstyle="miter"/>
                <v:path gradientshapeok="t" o:connecttype="rect"/>
              </v:shapetype>
              <v:shape id="Text Box 2" o:spid="_x0000_s1026" type="#_x0000_t202" style="position:absolute;margin-left:130.4pt;margin-top:24.3pt;width:261.3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BUKAIAAEUEAAAOAAAAZHJzL2Uyb0RvYy54bWysU9uO2yAQfa/Uf0C8N7azyXbXirPaZpuq&#10;0vYi7fYDMMY2KjAUSOz06zvgbJqmb1V5QAwzHM6cmVndjVqRvXBegqloMcspEYZDI01X0W/P2zc3&#10;lPjATMMUGFHRg/D0bv361WqwpZhDD6oRjiCI8eVgK9qHYMss87wXmvkZWGHQ2YLTLKDpuqxxbEB0&#10;rbJ5nl9nA7jGOuDCe7x9mJx0nfDbVvDwpW29CERVFLmFtLu013HP1itWdo7ZXvIjDfYPLDSTBj89&#10;QT2wwMjOyb+gtOQOPLRhxkFn0LaSi5QDZlPkF9k89cyKlAuK4+1JJv//YPnn/VdHZIO1Q3kM01ij&#10;ZzEG8g5GMo/yDNaXGPVkMS6MeI2hKVVvH4F/98TApmemE/fOwdAL1iC9Ir7Mzp5OOD6C1MMnaPAb&#10;tguQgMbW6agdqkEQHXkcTqWJVDheXl0Vt8ViSQlHX7HIF9fzVLyMlS/PrfPhgwBN4qGiDmuf4Nn+&#10;0YdIh5UvIfE3D0o2W6lUMlxXb5Qje4Z9sk0rZXARpgwZKnq7nC8nBf6AiC0rTiB1N2lwgaBlwH5X&#10;Ulf0Jo9r6sAo23vTpG4MTKrpjIyVOeoYpZtEDGM9HutSQ3NARR1MfY1ziIce3E9KBuzpivofO+YE&#10;Jeqjwaqggos4BMlYLN+ihMSde+pzDzMcoSoaKJmOm5AGJ+ll77F6W5l0jWWemBy5Yq8muY9zFYfh&#10;3E5Rv6d//QsAAP//AwBQSwMEFAAGAAgAAAAhALFY3sbgAAAACgEAAA8AAABkcnMvZG93bnJldi54&#10;bWxMj81OwzAQhO9IfQdrK3GjTguEEOJUgAQHDq0aEFydePOj2usodtLw9rinchzNaOabbDsbzSYc&#10;XGdJwHoVAUOqrOqoEfD1+XaTAHNekpLaEgr4RQfbfHGVyVTZEx1wKnzDQgm5VApove9Tzl3VopFu&#10;ZXuk4NV2MNIHOTRcDfIUyo3mmyiKuZEdhYVW9vjaYnUsRiPg/YWXu0OxL+ufWk8f+tuMu70R4no5&#10;Pz8B8zj7SxjO+AEd8sBU2pGUY1rAJo4Cuhdwl8TAQuAhub0HVp6dxwR4nvH/F/I/AAAA//8DAFBL&#10;AQItABQABgAIAAAAIQC2gziS/gAAAOEBAAATAAAAAAAAAAAAAAAAAAAAAABbQ29udGVudF9UeXBl&#10;c10ueG1sUEsBAi0AFAAGAAgAAAAhADj9If/WAAAAlAEAAAsAAAAAAAAAAAAAAAAALwEAAF9yZWxz&#10;Ly5yZWxzUEsBAi0AFAAGAAgAAAAhAKmqkFQoAgAARQQAAA4AAAAAAAAAAAAAAAAALgIAAGRycy9l&#10;Mm9Eb2MueG1sUEsBAi0AFAAGAAgAAAAhALFY3sbgAAAACgEAAA8AAAAAAAAAAAAAAAAAggQAAGRy&#10;cy9kb3ducmV2LnhtbFBLBQYAAAAABAAEAPMAAACPBQAAAAA=&#10;" strokecolor="white [3212]">
                <v:textbox style="mso-fit-shape-to-text:t">
                  <w:txbxContent>
                    <w:p w14:paraId="3C450087" w14:textId="1BA71471" w:rsidR="002E0DC8" w:rsidRPr="00431747" w:rsidRDefault="00251B72" w:rsidP="002E0DC8">
                      <w:pPr>
                        <w:rPr>
                          <w:sz w:val="180"/>
                          <w:szCs w:val="180"/>
                        </w:rPr>
                      </w:pPr>
                      <w:r>
                        <w:rPr>
                          <w:sz w:val="180"/>
                          <w:szCs w:val="180"/>
                        </w:rPr>
                        <w:t>Waves</w:t>
                      </w:r>
                    </w:p>
                  </w:txbxContent>
                </v:textbox>
                <w10:wrap type="square" anchorx="margin"/>
              </v:shape>
            </w:pict>
          </mc:Fallback>
        </mc:AlternateContent>
      </w:r>
      <w:r w:rsidR="002E0DC8" w:rsidRPr="004A5BE3">
        <w:rPr>
          <w:noProof/>
        </w:rPr>
        <mc:AlternateContent>
          <mc:Choice Requires="wps">
            <w:drawing>
              <wp:anchor distT="45720" distB="45720" distL="114300" distR="114300" simplePos="0" relativeHeight="251659264" behindDoc="0" locked="0" layoutInCell="1" allowOverlap="1" wp14:anchorId="01659F7D" wp14:editId="4B46C898">
                <wp:simplePos x="0" y="0"/>
                <wp:positionH relativeFrom="margin">
                  <wp:align>right</wp:align>
                </wp:positionH>
                <wp:positionV relativeFrom="paragraph">
                  <wp:posOffset>7507578</wp:posOffset>
                </wp:positionV>
                <wp:extent cx="6623050" cy="1127760"/>
                <wp:effectExtent l="0" t="0" r="2540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436" cy="1127760"/>
                        </a:xfrm>
                        <a:prstGeom prst="rect">
                          <a:avLst/>
                        </a:prstGeom>
                        <a:solidFill>
                          <a:srgbClr val="FFFFFF"/>
                        </a:solidFill>
                        <a:ln w="9525">
                          <a:solidFill>
                            <a:srgbClr val="000000"/>
                          </a:solidFill>
                          <a:miter lim="800000"/>
                          <a:headEnd/>
                          <a:tailEnd/>
                        </a:ln>
                      </wps:spPr>
                      <wps:txbx>
                        <w:txbxContent>
                          <w:p w14:paraId="603ED279" w14:textId="77777777" w:rsidR="002E0DC8" w:rsidRPr="00431747" w:rsidRDefault="002E0DC8" w:rsidP="002E0DC8">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651D42B9" w14:textId="77777777" w:rsidR="002E0DC8" w:rsidRPr="00431747" w:rsidRDefault="002E0DC8" w:rsidP="002E0DC8">
                            <w:pPr>
                              <w:rPr>
                                <w:sz w:val="52"/>
                                <w:szCs w:val="52"/>
                              </w:rPr>
                            </w:pPr>
                            <w:r w:rsidRPr="00431747">
                              <w:rPr>
                                <w:sz w:val="52"/>
                                <w:szCs w:val="52"/>
                              </w:rPr>
                              <w:t>Teacher</w:t>
                            </w:r>
                            <w:r>
                              <w:rPr>
                                <w:sz w:val="52"/>
                                <w:szCs w:val="52"/>
                              </w:rPr>
                              <w:t xml:space="preserve"> </w:t>
                            </w:r>
                            <w:r>
                              <w:rPr>
                                <w:sz w:val="52"/>
                                <w:szCs w:val="52"/>
                              </w:rPr>
                              <w:tab/>
                              <w:t>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59F7D" id="_x0000_s1027" type="#_x0000_t202" style="position:absolute;margin-left:470.3pt;margin-top:591.15pt;width:521.5pt;height:88.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2ZJwIAAEwEAAAOAAAAZHJzL2Uyb0RvYy54bWysVNtu2zAMfR+wfxD0vjh2k7Q14hRdugwD&#10;ugvQ7gNkWY6FSaImKbGzry8lp2nQbS/D/CCIInV0eEh6eTNoRfbCeQmmovlkSokwHBppthX9/rh5&#10;d0WJD8w0TIERFT0IT29Wb98se1uKAjpQjXAEQYwve1vRLgRbZpnnndDMT8AKg84WnGYBTbfNGsd6&#10;RNcqK6bTRdaDa6wDLrzH07vRSVcJv20FD1/b1otAVEWRW0irS2sd12y1ZOXWMdtJfqTB/oGFZtLg&#10;oyeoOxYY2Tn5G5SW3IGHNkw46AzaVnKRcsBs8umrbB46ZkXKBcXx9iST/3+w/Mv+myOyqeg1JYZp&#10;LNGjGAJ5DwMpojq99SUGPVgMCwMeY5VTpt7eA//hiYF1x8xW3DoHfSdYg+zyeDM7uzri+AhS95+h&#10;wWfYLkACGlqno3QoBkF0rNLhVJlIhePhYlFczC4WlHD05XlxeblItctY+XzdOh8+CtAkbirqsPQJ&#10;nu3vfYh0WPkcEl/zoGSzkUolw23rtXJkz7BNNulLGbwKU4b0KNS8mI8K/BVimr4/QWgZsN+V1BW9&#10;OgWxMur2wTSpGwOTatwjZWWOQkbtRhXDUA+pYknlKHINzQGVdTC2N44jbjpwvyjpsbUr6n/umBOU&#10;qE8Gq3Odz2ZxFpIxm18WaLhzT33uYYYjVEUDJeN2HdL8RN0M3GIVW5n0fWFypIwtm2Q/jleciXM7&#10;Rb38BFZPAAAA//8DAFBLAwQUAAYACAAAACEArgOg5+AAAAALAQAADwAAAGRycy9kb3ducmV2Lnht&#10;bEyPQU/DMAyF70j8h8hIXBBLt47RlqYTQgKxGwwE16z12orEKUnWlX+Pd4Kb/Z71/L1yPVkjRvSh&#10;d6RgPktAINWu6alV8P72eJ2BCFFTo40jVPCDAdbV+Vmpi8Yd6RXHbWwFh1AotIIuxqGQMtQdWh1m&#10;bkBib++81ZFX38rG6yOHWyMXSbKSVvfEHzo94EOH9df2YBVky+fxM2zSl496tTd5vLodn769UpcX&#10;0/0diIhT/DuGEz6jQ8VMO3egJgijgItEVufZIgVx8pNlytqOp/Qmz0FWpfzfofoFAAD//wMAUEsB&#10;Ai0AFAAGAAgAAAAhALaDOJL+AAAA4QEAABMAAAAAAAAAAAAAAAAAAAAAAFtDb250ZW50X1R5cGVz&#10;XS54bWxQSwECLQAUAAYACAAAACEAOP0h/9YAAACUAQAACwAAAAAAAAAAAAAAAAAvAQAAX3JlbHMv&#10;LnJlbHNQSwECLQAUAAYACAAAACEADsWdmScCAABMBAAADgAAAAAAAAAAAAAAAAAuAgAAZHJzL2Uy&#10;b0RvYy54bWxQSwECLQAUAAYACAAAACEArgOg5+AAAAALAQAADwAAAAAAAAAAAAAAAACBBAAAZHJz&#10;L2Rvd25yZXYueG1sUEsFBgAAAAAEAAQA8wAAAI4FAAAAAA==&#10;">
                <v:textbox>
                  <w:txbxContent>
                    <w:p w14:paraId="603ED279" w14:textId="77777777" w:rsidR="002E0DC8" w:rsidRPr="00431747" w:rsidRDefault="002E0DC8" w:rsidP="002E0DC8">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651D42B9" w14:textId="77777777" w:rsidR="002E0DC8" w:rsidRPr="00431747" w:rsidRDefault="002E0DC8" w:rsidP="002E0DC8">
                      <w:pPr>
                        <w:rPr>
                          <w:sz w:val="52"/>
                          <w:szCs w:val="52"/>
                        </w:rPr>
                      </w:pPr>
                      <w:r w:rsidRPr="00431747">
                        <w:rPr>
                          <w:sz w:val="52"/>
                          <w:szCs w:val="52"/>
                        </w:rPr>
                        <w:t>Teacher</w:t>
                      </w:r>
                      <w:r>
                        <w:rPr>
                          <w:sz w:val="52"/>
                          <w:szCs w:val="52"/>
                        </w:rPr>
                        <w:t xml:space="preserve"> </w:t>
                      </w:r>
                      <w:r>
                        <w:rPr>
                          <w:sz w:val="52"/>
                          <w:szCs w:val="52"/>
                        </w:rPr>
                        <w:tab/>
                        <w:t>______________________________</w:t>
                      </w:r>
                    </w:p>
                  </w:txbxContent>
                </v:textbox>
                <w10:wrap type="square" anchorx="margin"/>
              </v:shape>
            </w:pict>
          </mc:Fallback>
        </mc:AlternateContent>
      </w:r>
      <w:bookmarkStart w:id="1" w:name="_Hlk38485930"/>
      <w:bookmarkEnd w:id="1"/>
      <w:sdt>
        <w:sdtPr>
          <w:id w:val="2028594432"/>
          <w:docPartObj>
            <w:docPartGallery w:val="Cover Pages"/>
            <w:docPartUnique/>
          </w:docPartObj>
        </w:sdtPr>
        <w:sdtEndPr/>
        <w:sdtContent>
          <w:r w:rsidR="002E0DC8">
            <w:br w:type="page"/>
          </w:r>
        </w:sdtContent>
      </w:sdt>
    </w:p>
    <w:p w14:paraId="583A9837" w14:textId="2BFC8919" w:rsidR="007C113D" w:rsidRPr="007C113D" w:rsidRDefault="007C113D" w:rsidP="007C113D">
      <w:pPr>
        <w:pStyle w:val="Heading1"/>
        <w:spacing w:line="240" w:lineRule="auto"/>
        <w:rPr>
          <w:rFonts w:asciiTheme="majorHAnsi" w:hAnsiTheme="majorHAnsi" w:cstheme="majorHAnsi"/>
          <w:bCs/>
          <w:i/>
          <w:iCs/>
          <w:sz w:val="28"/>
          <w:szCs w:val="28"/>
        </w:rPr>
      </w:pPr>
      <w:r w:rsidRPr="007C113D">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661312" behindDoc="0" locked="0" layoutInCell="1" allowOverlap="1" wp14:anchorId="4CABFB6B" wp14:editId="12244712">
                <wp:simplePos x="0" y="0"/>
                <wp:positionH relativeFrom="margin">
                  <wp:align>right</wp:align>
                </wp:positionH>
                <wp:positionV relativeFrom="paragraph">
                  <wp:posOffset>470</wp:posOffset>
                </wp:positionV>
                <wp:extent cx="6615430" cy="525145"/>
                <wp:effectExtent l="0" t="0" r="13970"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240CE01E" w14:textId="08D3C803" w:rsidR="002E0DC8" w:rsidRPr="00431747" w:rsidRDefault="006C7101" w:rsidP="002E0DC8">
                            <w:pPr>
                              <w:jc w:val="center"/>
                              <w:rPr>
                                <w:sz w:val="52"/>
                                <w:szCs w:val="52"/>
                              </w:rPr>
                            </w:pPr>
                            <w:r>
                              <w:rPr>
                                <w:sz w:val="52"/>
                                <w:szCs w:val="52"/>
                              </w:rPr>
                              <w:t>Progressive Waves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BFB6B" id="_x0000_s1028" type="#_x0000_t202" style="position:absolute;margin-left:469.7pt;margin-top:.05pt;width:520.9pt;height:41.3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75JAIAAEwEAAAOAAAAZHJzL2Uyb0RvYy54bWysVNtu2zAMfR+wfxD0vjjJnKw14hRdugwD&#10;ugvQ7gNoWY6FSaInKbGzrx8lp1l2exnmB0EUqUPqHNKrm8FodpDOK7Qln02mnEkrsFZ2V/LPj9sX&#10;V5z5ALYGjVaW/Cg9v1k/f7bqu0LOsUVdS8cIxPqi70rehtAVWeZFKw34CXbSkrNBZyCQ6XZZ7aAn&#10;dKOz+XS6zHp0dedQSO/p9G508nXCbxopwsem8TIwXXKqLaTVpbWKa7ZeQbFz0LVKnMqAf6jCgLKU&#10;9Ax1BwHY3qnfoIwSDj02YSLQZNg0Ssj0BnrNbPrLax5a6GR6C5HjuzNN/v/Big+HT46pmrTLObNg&#10;SKNHOQT2Ggc2j/T0nS8o6qGjuDDQMYWmp/ruHsUXzyxuWrA7eesc9q2EmsqbxZvZxdURx0eQqn+P&#10;NaWBfcAENDTORO6IDUboJNPxLE0sRdDhcjlb5C/JJci3mC9m+SKlgOLpdud8eCvRsLgpuSPpEzoc&#10;7n2I1UDxFBKTedSq3iqtk+F21UY7dgBqk236Tug/hWnL+pJfU/qRgL9CTNP3JwijAvW7VqbkV+cg&#10;KCJtb2ydujGA0uOeStb2xGOkbiQxDNWQFDvLU2F9JGIdju1N40ibFt03znpq7ZL7r3twkjP9zpI4&#10;17M8j7OQjHzxak6Gu/RUlx6wgqBKHjgbt5uQ5ifyZvGWRGxU4jeqPVZyKplaNtF+Gq84E5d2ivrx&#10;E1h/BwAA//8DAFBLAwQUAAYACAAAACEArzq2OtoAAAAFAQAADwAAAGRycy9kb3ducmV2LnhtbEyP&#10;wU7DMAyG70i8Q2QkLoilG9MopemEkEBwgzGNa9Z4bUXilCTrytvjnuBo/9bn7y/Xo7NiwBA7Twrm&#10;swwEUu1NR42C7cfTdQ4iJk1GW0+o4AcjrKvzs1IXxp/oHYdNagRDKBZaQZtSX0gZ6xadjjPfI3F2&#10;8MHpxGNopAn6xHBn5SLLVtLpjvhDq3t8bLH+2hydgnz5MnzG15u3Xb062Lt0dTs8fwelLi/Gh3sQ&#10;Ccf0dwyTPqtDxU57fyQThVXARdK0FVOWLefcY8/kRQ6yKuV/++oXAAD//wMAUEsBAi0AFAAGAAgA&#10;AAAhALaDOJL+AAAA4QEAABMAAAAAAAAAAAAAAAAAAAAAAFtDb250ZW50X1R5cGVzXS54bWxQSwEC&#10;LQAUAAYACAAAACEAOP0h/9YAAACUAQAACwAAAAAAAAAAAAAAAAAvAQAAX3JlbHMvLnJlbHNQSwEC&#10;LQAUAAYACAAAACEAQMgO+SQCAABMBAAADgAAAAAAAAAAAAAAAAAuAgAAZHJzL2Uyb0RvYy54bWxQ&#10;SwECLQAUAAYACAAAACEArzq2OtoAAAAFAQAADwAAAAAAAAAAAAAAAAB+BAAAZHJzL2Rvd25yZXYu&#10;eG1sUEsFBgAAAAAEAAQA8wAAAIUFAAAAAA==&#10;">
                <v:textbox>
                  <w:txbxContent>
                    <w:p w14:paraId="240CE01E" w14:textId="08D3C803" w:rsidR="002E0DC8" w:rsidRPr="00431747" w:rsidRDefault="006C7101" w:rsidP="002E0DC8">
                      <w:pPr>
                        <w:jc w:val="center"/>
                        <w:rPr>
                          <w:sz w:val="52"/>
                          <w:szCs w:val="52"/>
                        </w:rPr>
                      </w:pPr>
                      <w:r>
                        <w:rPr>
                          <w:sz w:val="52"/>
                          <w:szCs w:val="52"/>
                        </w:rPr>
                        <w:t>Progressive Waves</w:t>
                      </w:r>
                    </w:p>
                  </w:txbxContent>
                </v:textbox>
                <w10:wrap type="square" anchorx="margin"/>
              </v:shape>
            </w:pict>
          </mc:Fallback>
        </mc:AlternateContent>
      </w:r>
      <w:r w:rsidRPr="007C113D">
        <w:rPr>
          <w:rFonts w:asciiTheme="majorHAnsi" w:hAnsiTheme="majorHAnsi" w:cstheme="majorHAnsi"/>
          <w:bCs/>
          <w:i/>
          <w:iCs/>
          <w:sz w:val="28"/>
          <w:szCs w:val="28"/>
        </w:rPr>
        <w:t>Waves</w:t>
      </w:r>
    </w:p>
    <w:p w14:paraId="5AEE6326" w14:textId="2ADC4948" w:rsidR="007C113D" w:rsidRPr="007C113D" w:rsidRDefault="007C113D" w:rsidP="007C113D">
      <w:pPr>
        <w:spacing w:after="0" w:line="240" w:lineRule="auto"/>
        <w:ind w:left="440"/>
        <w:rPr>
          <w:rFonts w:asciiTheme="majorHAnsi" w:hAnsiTheme="majorHAnsi" w:cstheme="majorHAnsi"/>
        </w:rPr>
      </w:pPr>
      <w:r w:rsidRPr="007C113D">
        <w:rPr>
          <w:rFonts w:asciiTheme="majorHAnsi" w:hAnsiTheme="majorHAnsi" w:cstheme="majorHAnsi"/>
          <w:noProof/>
        </w:rPr>
        <w:drawing>
          <wp:anchor distT="0" distB="0" distL="114300" distR="114300" simplePos="0" relativeHeight="251713536" behindDoc="1" locked="0" layoutInCell="1" allowOverlap="1" wp14:anchorId="0A993998" wp14:editId="49466C10">
            <wp:simplePos x="0" y="0"/>
            <wp:positionH relativeFrom="column">
              <wp:posOffset>3841750</wp:posOffset>
            </wp:positionH>
            <wp:positionV relativeFrom="paragraph">
              <wp:posOffset>390525</wp:posOffset>
            </wp:positionV>
            <wp:extent cx="2868930" cy="838835"/>
            <wp:effectExtent l="0" t="0" r="7620" b="0"/>
            <wp:wrapTight wrapText="bothSides">
              <wp:wrapPolygon edited="0">
                <wp:start x="0" y="0"/>
                <wp:lineTo x="0" y="21093"/>
                <wp:lineTo x="21514" y="21093"/>
                <wp:lineTo x="215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8930"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13D">
        <w:rPr>
          <w:rFonts w:asciiTheme="majorHAnsi" w:hAnsiTheme="majorHAnsi" w:cstheme="majorHAnsi"/>
        </w:rPr>
        <w:t xml:space="preserve">All waves are caused by oscillations and all transfer energy without transferring matter. This means that a water wave can transfer energy to you sitting on the shore without the water particles far out to sea moving to the beach. </w:t>
      </w:r>
    </w:p>
    <w:p w14:paraId="065E9B99" w14:textId="77777777" w:rsidR="007C113D" w:rsidRPr="007C113D" w:rsidRDefault="007C113D" w:rsidP="007C113D">
      <w:pPr>
        <w:spacing w:after="0" w:line="240" w:lineRule="auto"/>
        <w:ind w:left="440"/>
        <w:rPr>
          <w:rFonts w:asciiTheme="majorHAnsi" w:hAnsiTheme="majorHAnsi" w:cstheme="majorHAnsi"/>
        </w:rPr>
      </w:pPr>
      <w:r w:rsidRPr="007C113D">
        <w:rPr>
          <w:rFonts w:asciiTheme="majorHAnsi" w:hAnsiTheme="majorHAnsi" w:cstheme="majorHAnsi"/>
        </w:rPr>
        <w:t xml:space="preserve">Here is a diagram of a wave; it is one type of wave called a transverse wave. A wave consists of something (usually particles) oscillating from an equilibrium point. The wave can be described as progressive; this means it is moving outwards from the source. </w:t>
      </w:r>
    </w:p>
    <w:p w14:paraId="7683FA8B" w14:textId="77777777" w:rsidR="007C113D" w:rsidRPr="007C113D" w:rsidRDefault="007C113D" w:rsidP="007C113D">
      <w:pPr>
        <w:spacing w:after="0" w:line="240" w:lineRule="auto"/>
        <w:ind w:left="440"/>
        <w:jc w:val="center"/>
        <w:rPr>
          <w:rFonts w:asciiTheme="majorHAnsi" w:hAnsiTheme="majorHAnsi" w:cstheme="majorHAnsi"/>
          <w:sz w:val="18"/>
          <w:szCs w:val="18"/>
        </w:rPr>
      </w:pPr>
      <w:r w:rsidRPr="007C113D">
        <w:rPr>
          <w:rFonts w:asciiTheme="majorHAnsi" w:hAnsiTheme="majorHAnsi" w:cstheme="majorHAnsi"/>
        </w:rPr>
        <w:t>We will now look at some basic measurements and characteristics or waves.</w:t>
      </w:r>
    </w:p>
    <w:p w14:paraId="402FAF04" w14:textId="77777777" w:rsidR="007C113D" w:rsidRPr="007C113D" w:rsidRDefault="007C113D" w:rsidP="007C113D">
      <w:pPr>
        <w:spacing w:after="0" w:line="240" w:lineRule="auto"/>
        <w:ind w:left="440"/>
        <w:jc w:val="center"/>
        <w:rPr>
          <w:rFonts w:asciiTheme="majorHAnsi" w:hAnsiTheme="majorHAnsi" w:cstheme="majorHAnsi"/>
        </w:rPr>
      </w:pPr>
    </w:p>
    <w:p w14:paraId="005A0480" w14:textId="6C5DB246" w:rsidR="007C113D" w:rsidRPr="007C113D" w:rsidRDefault="007C113D" w:rsidP="007C113D">
      <w:pPr>
        <w:pStyle w:val="Heading1"/>
        <w:tabs>
          <w:tab w:val="left" w:pos="7150"/>
        </w:tabs>
        <w:spacing w:line="240" w:lineRule="auto"/>
        <w:ind w:right="-94"/>
        <w:rPr>
          <w:rFonts w:asciiTheme="majorHAnsi" w:hAnsiTheme="majorHAnsi" w:cstheme="majorHAnsi"/>
          <w:b w:val="0"/>
          <w:i/>
          <w:sz w:val="22"/>
        </w:rPr>
      </w:pPr>
      <w:r w:rsidRPr="007C113D">
        <w:rPr>
          <w:rFonts w:asciiTheme="majorHAnsi" w:hAnsiTheme="majorHAnsi" w:cstheme="majorHAnsi"/>
          <w:bCs/>
          <w:i/>
          <w:iCs/>
          <w:sz w:val="28"/>
          <w:szCs w:val="28"/>
        </w:rPr>
        <w:t>Amplitude, A</w:t>
      </w:r>
      <w:r w:rsidRPr="007C113D">
        <w:rPr>
          <w:rFonts w:asciiTheme="majorHAnsi" w:hAnsiTheme="majorHAnsi" w:cstheme="majorHAnsi"/>
          <w:b w:val="0"/>
          <w:sz w:val="28"/>
          <w:szCs w:val="28"/>
        </w:rPr>
        <w:t xml:space="preserve">                                                           </w:t>
      </w:r>
      <w:r w:rsidRPr="007C113D">
        <w:rPr>
          <w:rFonts w:asciiTheme="majorHAnsi" w:hAnsiTheme="majorHAnsi" w:cstheme="majorHAnsi"/>
          <w:b w:val="0"/>
          <w:i/>
          <w:sz w:val="22"/>
        </w:rPr>
        <w:t xml:space="preserve">                          </w:t>
      </w:r>
      <w:r>
        <w:rPr>
          <w:rFonts w:asciiTheme="majorHAnsi" w:hAnsiTheme="majorHAnsi" w:cstheme="majorHAnsi"/>
          <w:b w:val="0"/>
          <w:i/>
          <w:sz w:val="22"/>
        </w:rPr>
        <w:tab/>
      </w:r>
      <w:r w:rsidRPr="007C113D">
        <w:rPr>
          <w:rFonts w:asciiTheme="majorHAnsi" w:hAnsiTheme="majorHAnsi" w:cstheme="majorHAnsi"/>
          <w:b w:val="0"/>
          <w:i/>
          <w:sz w:val="22"/>
        </w:rPr>
        <w:t xml:space="preserve"> Amplitude is measured in metres, m</w:t>
      </w:r>
    </w:p>
    <w:p w14:paraId="186B4006" w14:textId="77777777" w:rsidR="007C113D" w:rsidRPr="007C113D" w:rsidRDefault="007C113D" w:rsidP="007C113D">
      <w:pPr>
        <w:tabs>
          <w:tab w:val="left" w:pos="6804"/>
        </w:tabs>
        <w:spacing w:after="0" w:line="240" w:lineRule="auto"/>
        <w:ind w:left="440"/>
        <w:rPr>
          <w:rFonts w:asciiTheme="majorHAnsi" w:hAnsiTheme="majorHAnsi" w:cstheme="majorHAnsi"/>
        </w:rPr>
      </w:pPr>
      <w:r w:rsidRPr="007C113D">
        <w:rPr>
          <w:rFonts w:asciiTheme="majorHAnsi" w:hAnsiTheme="majorHAnsi" w:cstheme="majorHAnsi"/>
        </w:rPr>
        <w:t xml:space="preserve">The amplitude of a wave is the maximum displacement of the particles from the equilibrium position. </w:t>
      </w:r>
    </w:p>
    <w:p w14:paraId="6583EF62" w14:textId="7FD17C9C" w:rsidR="007C113D" w:rsidRPr="007C113D" w:rsidRDefault="007C113D" w:rsidP="007C113D">
      <w:pPr>
        <w:pStyle w:val="Heading1"/>
        <w:tabs>
          <w:tab w:val="left" w:pos="7040"/>
        </w:tabs>
        <w:spacing w:line="240" w:lineRule="auto"/>
        <w:ind w:right="-94"/>
        <w:rPr>
          <w:rFonts w:asciiTheme="majorHAnsi" w:hAnsiTheme="majorHAnsi" w:cstheme="majorHAnsi"/>
          <w:b w:val="0"/>
          <w:szCs w:val="24"/>
        </w:rPr>
      </w:pPr>
      <w:r w:rsidRPr="007C113D">
        <w:rPr>
          <w:rFonts w:asciiTheme="majorHAnsi" w:hAnsiTheme="majorHAnsi" w:cstheme="majorHAnsi"/>
          <w:bCs/>
          <w:i/>
          <w:iCs/>
          <w:sz w:val="28"/>
          <w:szCs w:val="28"/>
        </w:rPr>
        <w:t>Wavelength, λ</w:t>
      </w:r>
      <w:r w:rsidRPr="007C113D">
        <w:rPr>
          <w:rFonts w:asciiTheme="majorHAnsi" w:hAnsiTheme="majorHAnsi" w:cstheme="majorHAnsi"/>
          <w:b w:val="0"/>
          <w:szCs w:val="24"/>
        </w:rPr>
        <w:t xml:space="preserve">                                                        </w:t>
      </w:r>
      <w:r w:rsidRPr="007C113D">
        <w:rPr>
          <w:rFonts w:asciiTheme="majorHAnsi" w:hAnsiTheme="majorHAnsi" w:cstheme="majorHAnsi"/>
          <w:b w:val="0"/>
          <w:i/>
          <w:sz w:val="22"/>
        </w:rPr>
        <w:t xml:space="preserve">     </w:t>
      </w:r>
      <w:r>
        <w:rPr>
          <w:rFonts w:asciiTheme="majorHAnsi" w:hAnsiTheme="majorHAnsi" w:cstheme="majorHAnsi"/>
          <w:b w:val="0"/>
          <w:i/>
          <w:sz w:val="22"/>
        </w:rPr>
        <w:tab/>
      </w:r>
      <w:r w:rsidRPr="007C113D">
        <w:rPr>
          <w:rFonts w:asciiTheme="majorHAnsi" w:hAnsiTheme="majorHAnsi" w:cstheme="majorHAnsi"/>
          <w:b w:val="0"/>
          <w:i/>
          <w:sz w:val="22"/>
        </w:rPr>
        <w:t xml:space="preserve">  Wavelength is measured in metres, m</w:t>
      </w:r>
    </w:p>
    <w:p w14:paraId="11837C92" w14:textId="37D510C4" w:rsidR="007C113D" w:rsidRPr="007C113D" w:rsidRDefault="007C113D" w:rsidP="007C113D">
      <w:pPr>
        <w:spacing w:after="0" w:line="240" w:lineRule="auto"/>
        <w:ind w:left="440"/>
        <w:rPr>
          <w:rFonts w:asciiTheme="majorHAnsi" w:hAnsiTheme="majorHAnsi" w:cstheme="majorHAnsi"/>
        </w:rPr>
      </w:pPr>
      <w:r w:rsidRPr="007C113D">
        <w:rPr>
          <w:rFonts w:asciiTheme="majorHAnsi" w:hAnsiTheme="majorHAnsi" w:cstheme="majorHAnsi"/>
        </w:rPr>
        <w:t>The wavelength of a wave is the length of one whole cycle. It can be measured between two adjacent peaks, troughs or any point on a wave and the same point one wave later.</w:t>
      </w:r>
    </w:p>
    <w:p w14:paraId="7C4E9D4A" w14:textId="22A67B0A" w:rsidR="007C113D" w:rsidRPr="007C113D" w:rsidRDefault="007C113D" w:rsidP="007C113D">
      <w:pPr>
        <w:pStyle w:val="Heading1"/>
        <w:tabs>
          <w:tab w:val="left" w:pos="7040"/>
        </w:tabs>
        <w:spacing w:line="240" w:lineRule="auto"/>
        <w:ind w:right="-94"/>
        <w:rPr>
          <w:rFonts w:asciiTheme="majorHAnsi" w:hAnsiTheme="majorHAnsi" w:cstheme="majorHAnsi"/>
          <w:b w:val="0"/>
          <w:szCs w:val="24"/>
        </w:rPr>
      </w:pPr>
      <w:r w:rsidRPr="007C113D">
        <w:rPr>
          <w:rFonts w:asciiTheme="majorHAnsi" w:hAnsiTheme="majorHAnsi" w:cstheme="majorHAnsi"/>
          <w:bCs/>
          <w:i/>
          <w:iCs/>
          <w:sz w:val="28"/>
          <w:szCs w:val="28"/>
        </w:rPr>
        <w:t>Time Period, T</w:t>
      </w:r>
      <w:r w:rsidRPr="007C113D">
        <w:rPr>
          <w:rFonts w:asciiTheme="majorHAnsi" w:hAnsiTheme="majorHAnsi" w:cstheme="majorHAnsi"/>
          <w:b w:val="0"/>
          <w:szCs w:val="24"/>
        </w:rPr>
        <w:t xml:space="preserve">                                                      </w:t>
      </w:r>
      <w:r>
        <w:rPr>
          <w:rFonts w:asciiTheme="majorHAnsi" w:hAnsiTheme="majorHAnsi" w:cstheme="majorHAnsi"/>
          <w:b w:val="0"/>
          <w:szCs w:val="24"/>
        </w:rPr>
        <w:tab/>
      </w:r>
      <w:r w:rsidRPr="007C113D">
        <w:rPr>
          <w:rFonts w:asciiTheme="majorHAnsi" w:hAnsiTheme="majorHAnsi" w:cstheme="majorHAnsi"/>
          <w:b w:val="0"/>
          <w:i/>
          <w:sz w:val="22"/>
        </w:rPr>
        <w:t xml:space="preserve"> Time Period is measured in seconds, s</w:t>
      </w:r>
    </w:p>
    <w:p w14:paraId="6EF51F2F" w14:textId="671722A6" w:rsidR="007C113D" w:rsidRPr="007C113D" w:rsidRDefault="007C113D" w:rsidP="007C113D">
      <w:pPr>
        <w:spacing w:after="0" w:line="240" w:lineRule="auto"/>
        <w:ind w:left="440"/>
        <w:rPr>
          <w:rFonts w:asciiTheme="majorHAnsi" w:hAnsiTheme="majorHAnsi" w:cstheme="majorHAnsi"/>
        </w:rPr>
      </w:pPr>
      <w:r w:rsidRPr="007C113D">
        <w:rPr>
          <w:rFonts w:asciiTheme="majorHAnsi" w:hAnsiTheme="majorHAnsi" w:cstheme="majorHAnsi"/>
        </w:rPr>
        <w:t>This is simply the time is takes for one complete wave to happen. Like wavelength it can be measured as the time it takes between two adjacent peaks, troughs or to get back to the same point on the wave.</w:t>
      </w:r>
    </w:p>
    <w:p w14:paraId="4CBA3F4A" w14:textId="3473924D" w:rsidR="007C113D" w:rsidRPr="007C113D" w:rsidRDefault="007C113D" w:rsidP="007C113D">
      <w:pPr>
        <w:pStyle w:val="Heading1"/>
        <w:tabs>
          <w:tab w:val="left" w:pos="7260"/>
        </w:tabs>
        <w:spacing w:line="240" w:lineRule="auto"/>
        <w:ind w:right="-204"/>
        <w:rPr>
          <w:rFonts w:asciiTheme="majorHAnsi" w:hAnsiTheme="majorHAnsi" w:cstheme="majorHAnsi"/>
          <w:b w:val="0"/>
          <w:i/>
          <w:sz w:val="22"/>
        </w:rPr>
      </w:pPr>
      <w:r w:rsidRPr="007C113D">
        <w:rPr>
          <w:rFonts w:asciiTheme="majorHAnsi" w:hAnsiTheme="majorHAnsi" w:cstheme="majorHAnsi"/>
          <w:bCs/>
          <w:i/>
          <w:iCs/>
          <w:sz w:val="28"/>
          <w:szCs w:val="28"/>
        </w:rPr>
        <w:t>Frequency, f</w:t>
      </w:r>
      <w:r w:rsidRPr="007C113D">
        <w:rPr>
          <w:rFonts w:asciiTheme="majorHAnsi" w:hAnsiTheme="majorHAnsi" w:cstheme="majorHAnsi"/>
          <w:b w:val="0"/>
          <w:sz w:val="28"/>
          <w:szCs w:val="28"/>
        </w:rPr>
        <w:t xml:space="preserve">                                                          </w:t>
      </w:r>
      <w:r>
        <w:rPr>
          <w:rFonts w:asciiTheme="majorHAnsi" w:hAnsiTheme="majorHAnsi" w:cstheme="majorHAnsi"/>
          <w:b w:val="0"/>
          <w:i/>
          <w:sz w:val="22"/>
        </w:rPr>
        <w:tab/>
      </w:r>
      <w:r w:rsidRPr="007C113D">
        <w:rPr>
          <w:rFonts w:asciiTheme="majorHAnsi" w:hAnsiTheme="majorHAnsi" w:cstheme="majorHAnsi"/>
          <w:b w:val="0"/>
          <w:i/>
          <w:sz w:val="22"/>
        </w:rPr>
        <w:t xml:space="preserve">   Frequency is measured in Hertz, Hz</w:t>
      </w:r>
    </w:p>
    <w:p w14:paraId="201AE568" w14:textId="77777777" w:rsidR="007C113D" w:rsidRPr="007C113D" w:rsidRDefault="007C113D" w:rsidP="007C113D">
      <w:pPr>
        <w:tabs>
          <w:tab w:val="left" w:pos="8360"/>
        </w:tabs>
        <w:spacing w:after="0" w:line="240" w:lineRule="auto"/>
        <w:ind w:left="440"/>
        <w:rPr>
          <w:rFonts w:asciiTheme="majorHAnsi" w:hAnsiTheme="majorHAnsi" w:cstheme="majorHAnsi"/>
        </w:rPr>
      </w:pPr>
      <w:r w:rsidRPr="007C113D">
        <w:rPr>
          <w:rFonts w:asciiTheme="majorHAnsi" w:hAnsiTheme="majorHAnsi" w:cstheme="majorHAnsi"/>
        </w:rPr>
        <w:t xml:space="preserve">Frequency is a measure of how often something happens, in this case how many complete waves occur in every second. It is linked to time period of the wave by the following equations:  </w:t>
      </w:r>
      <w:r w:rsidRPr="007C113D">
        <w:rPr>
          <w:rFonts w:asciiTheme="majorHAnsi" w:hAnsiTheme="majorHAnsi" w:cstheme="majorHAnsi"/>
          <w:position w:val="-28"/>
        </w:rPr>
        <w:object w:dxaOrig="680" w:dyaOrig="660" w14:anchorId="33433504">
          <v:shape id="_x0000_i1026" type="#_x0000_t75" style="width:33.8pt;height:33pt" o:ole="">
            <v:imagedata r:id="rId11" o:title=""/>
          </v:shape>
          <o:OLEObject Type="Embed" ProgID="Equation.3" ShapeID="_x0000_i1026" DrawAspect="Content" ObjectID="_1651141798" r:id="rId12"/>
        </w:object>
      </w:r>
      <w:r w:rsidRPr="007C113D">
        <w:rPr>
          <w:rFonts w:asciiTheme="majorHAnsi" w:hAnsiTheme="majorHAnsi" w:cstheme="majorHAnsi"/>
        </w:rPr>
        <w:t xml:space="preserve"> and </w:t>
      </w:r>
      <w:r w:rsidRPr="007C113D">
        <w:rPr>
          <w:rFonts w:asciiTheme="majorHAnsi" w:hAnsiTheme="majorHAnsi" w:cstheme="majorHAnsi"/>
        </w:rPr>
        <w:tab/>
      </w:r>
      <w:r w:rsidRPr="007C113D">
        <w:rPr>
          <w:rFonts w:asciiTheme="majorHAnsi" w:hAnsiTheme="majorHAnsi" w:cstheme="majorHAnsi"/>
          <w:position w:val="-24"/>
        </w:rPr>
        <w:object w:dxaOrig="680" w:dyaOrig="620" w14:anchorId="3455A828">
          <v:shape id="_x0000_i1027" type="#_x0000_t75" style="width:33.8pt;height:31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quation.3" ShapeID="_x0000_i1027" DrawAspect="Content" ObjectID="_1651141799" r:id="rId14"/>
        </w:object>
      </w:r>
    </w:p>
    <w:p w14:paraId="42DF935C" w14:textId="46F331D3" w:rsidR="007C113D" w:rsidRPr="007C113D" w:rsidRDefault="007C113D" w:rsidP="007C113D">
      <w:pPr>
        <w:pStyle w:val="Heading1"/>
        <w:tabs>
          <w:tab w:val="left" w:pos="5720"/>
        </w:tabs>
        <w:spacing w:line="240" w:lineRule="auto"/>
        <w:ind w:right="-94"/>
        <w:rPr>
          <w:rFonts w:asciiTheme="majorHAnsi" w:hAnsiTheme="majorHAnsi" w:cstheme="majorHAnsi"/>
          <w:b w:val="0"/>
          <w:i/>
          <w:sz w:val="22"/>
        </w:rPr>
      </w:pPr>
      <w:r w:rsidRPr="007C113D">
        <w:rPr>
          <w:rFonts w:asciiTheme="majorHAnsi" w:hAnsiTheme="majorHAnsi" w:cstheme="majorHAnsi"/>
          <w:bCs/>
          <w:i/>
          <w:iCs/>
          <w:sz w:val="28"/>
          <w:szCs w:val="28"/>
        </w:rPr>
        <w:t>Wave Speed, c</w:t>
      </w:r>
      <w:r w:rsidRPr="007C113D">
        <w:rPr>
          <w:rFonts w:asciiTheme="majorHAnsi" w:hAnsiTheme="majorHAnsi" w:cstheme="majorHAnsi"/>
          <w:b w:val="0"/>
          <w:szCs w:val="24"/>
        </w:rPr>
        <w:t xml:space="preserve">                              </w:t>
      </w:r>
      <w:r>
        <w:rPr>
          <w:rFonts w:asciiTheme="majorHAnsi" w:hAnsiTheme="majorHAnsi" w:cstheme="majorHAnsi"/>
          <w:b w:val="0"/>
          <w:i/>
          <w:sz w:val="22"/>
        </w:rPr>
        <w:tab/>
      </w:r>
      <w:r w:rsidRPr="007C113D">
        <w:rPr>
          <w:rFonts w:asciiTheme="majorHAnsi" w:hAnsiTheme="majorHAnsi" w:cstheme="majorHAnsi"/>
          <w:b w:val="0"/>
          <w:i/>
          <w:sz w:val="22"/>
        </w:rPr>
        <w:t xml:space="preserve">     Wave Speed is measured in metres per second, m s</w:t>
      </w:r>
      <w:r w:rsidRPr="007C113D">
        <w:rPr>
          <w:rFonts w:asciiTheme="majorHAnsi" w:hAnsiTheme="majorHAnsi" w:cstheme="majorHAnsi"/>
          <w:b w:val="0"/>
          <w:i/>
          <w:sz w:val="22"/>
          <w:vertAlign w:val="superscript"/>
        </w:rPr>
        <w:t>-1</w:t>
      </w:r>
    </w:p>
    <w:p w14:paraId="1624FC54" w14:textId="77777777" w:rsidR="007C113D" w:rsidRPr="007C113D" w:rsidRDefault="007C113D" w:rsidP="007C113D">
      <w:pPr>
        <w:tabs>
          <w:tab w:val="left" w:pos="8360"/>
        </w:tabs>
        <w:spacing w:after="0" w:line="240" w:lineRule="auto"/>
        <w:ind w:left="440"/>
        <w:rPr>
          <w:rFonts w:asciiTheme="majorHAnsi" w:hAnsiTheme="majorHAnsi" w:cstheme="majorHAnsi"/>
        </w:rPr>
      </w:pPr>
      <w:r w:rsidRPr="007C113D">
        <w:rPr>
          <w:rFonts w:asciiTheme="majorHAnsi" w:hAnsiTheme="majorHAnsi" w:cstheme="majorHAnsi"/>
        </w:rPr>
        <w:t xml:space="preserve">The speed of a wave can be calculated using the following equations: </w:t>
      </w:r>
      <w:r w:rsidRPr="007C113D">
        <w:rPr>
          <w:rFonts w:asciiTheme="majorHAnsi" w:hAnsiTheme="majorHAnsi" w:cstheme="majorHAnsi"/>
        </w:rPr>
        <w:tab/>
      </w:r>
      <w:r w:rsidRPr="007C113D">
        <w:rPr>
          <w:rFonts w:asciiTheme="majorHAnsi" w:hAnsiTheme="majorHAnsi" w:cstheme="majorHAnsi"/>
          <w:position w:val="-10"/>
        </w:rPr>
        <w:object w:dxaOrig="680" w:dyaOrig="320" w14:anchorId="5520C7DE">
          <v:shape id="_x0000_i1028" type="#_x0000_t75" style="width:33.8pt;height:16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Equation.3" ShapeID="_x0000_i1028" DrawAspect="Content" ObjectID="_1651141800" r:id="rId16"/>
        </w:object>
      </w:r>
    </w:p>
    <w:p w14:paraId="23F0D611" w14:textId="5010C073" w:rsidR="007C113D" w:rsidRPr="007C113D" w:rsidRDefault="007C113D" w:rsidP="007C113D">
      <w:pPr>
        <w:tabs>
          <w:tab w:val="left" w:pos="8030"/>
        </w:tabs>
        <w:spacing w:after="0" w:line="240" w:lineRule="auto"/>
        <w:ind w:left="440"/>
        <w:rPr>
          <w:rFonts w:asciiTheme="majorHAnsi" w:hAnsiTheme="majorHAnsi" w:cstheme="majorHAnsi"/>
        </w:rPr>
      </w:pPr>
      <w:r w:rsidRPr="007C113D">
        <w:rPr>
          <w:rFonts w:asciiTheme="majorHAnsi" w:hAnsiTheme="majorHAnsi" w:cstheme="majorHAnsi"/>
        </w:rPr>
        <w:t xml:space="preserve">Here </w:t>
      </w:r>
      <w:r w:rsidRPr="007C113D">
        <w:rPr>
          <w:rFonts w:asciiTheme="majorHAnsi" w:hAnsiTheme="majorHAnsi" w:cstheme="majorHAnsi"/>
          <w:i/>
        </w:rPr>
        <w:t>c</w:t>
      </w:r>
      <w:r w:rsidRPr="007C113D">
        <w:rPr>
          <w:rFonts w:asciiTheme="majorHAnsi" w:hAnsiTheme="majorHAnsi" w:cstheme="majorHAnsi"/>
        </w:rPr>
        <w:t xml:space="preserve"> represents the speed of the wave, </w:t>
      </w:r>
      <w:r w:rsidRPr="007C113D">
        <w:rPr>
          <w:rFonts w:asciiTheme="majorHAnsi" w:hAnsiTheme="majorHAnsi" w:cstheme="majorHAnsi"/>
          <w:i/>
        </w:rPr>
        <w:t>f</w:t>
      </w:r>
      <w:r w:rsidRPr="007C113D">
        <w:rPr>
          <w:rFonts w:asciiTheme="majorHAnsi" w:hAnsiTheme="majorHAnsi" w:cstheme="majorHAnsi"/>
        </w:rPr>
        <w:t xml:space="preserve"> the frequency and </w:t>
      </w:r>
      <w:r w:rsidRPr="007C113D">
        <w:rPr>
          <w:rFonts w:asciiTheme="majorHAnsi" w:hAnsiTheme="majorHAnsi" w:cstheme="majorHAnsi"/>
          <w:i/>
        </w:rPr>
        <w:t>λ</w:t>
      </w:r>
      <w:r w:rsidRPr="007C113D">
        <w:rPr>
          <w:rFonts w:asciiTheme="majorHAnsi" w:hAnsiTheme="majorHAnsi" w:cstheme="majorHAnsi"/>
        </w:rPr>
        <w:t xml:space="preserve"> the wavelength.</w:t>
      </w:r>
    </w:p>
    <w:p w14:paraId="695122D0" w14:textId="505A2B88" w:rsidR="007C113D" w:rsidRPr="007C113D" w:rsidRDefault="007C113D" w:rsidP="007C113D">
      <w:pPr>
        <w:pStyle w:val="Heading1"/>
        <w:tabs>
          <w:tab w:val="left" w:pos="6379"/>
        </w:tabs>
        <w:spacing w:line="240" w:lineRule="auto"/>
        <w:ind w:right="-24"/>
        <w:rPr>
          <w:rFonts w:asciiTheme="majorHAnsi" w:hAnsiTheme="majorHAnsi" w:cstheme="majorHAnsi"/>
          <w:b w:val="0"/>
          <w:i/>
          <w:sz w:val="22"/>
        </w:rPr>
      </w:pPr>
      <w:r w:rsidRPr="007C113D">
        <w:rPr>
          <w:rFonts w:asciiTheme="majorHAnsi" w:hAnsiTheme="majorHAnsi" w:cstheme="majorHAnsi"/>
          <w:bCs/>
          <w:i/>
          <w:iCs/>
          <w:sz w:val="28"/>
          <w:szCs w:val="28"/>
        </w:rPr>
        <w:t>Phase Difference</w:t>
      </w:r>
      <w:r w:rsidRPr="007C113D">
        <w:rPr>
          <w:rFonts w:asciiTheme="majorHAnsi" w:hAnsiTheme="majorHAnsi" w:cstheme="majorHAnsi"/>
          <w:b w:val="0"/>
          <w:szCs w:val="24"/>
        </w:rPr>
        <w:t xml:space="preserve">                                          </w:t>
      </w:r>
      <w:r>
        <w:rPr>
          <w:rFonts w:asciiTheme="majorHAnsi" w:hAnsiTheme="majorHAnsi" w:cstheme="majorHAnsi"/>
          <w:b w:val="0"/>
          <w:i/>
          <w:sz w:val="22"/>
        </w:rPr>
        <w:t xml:space="preserve">                         </w:t>
      </w:r>
      <w:r w:rsidRPr="007C113D">
        <w:rPr>
          <w:rFonts w:asciiTheme="majorHAnsi" w:hAnsiTheme="majorHAnsi" w:cstheme="majorHAnsi"/>
          <w:b w:val="0"/>
          <w:i/>
          <w:sz w:val="22"/>
        </w:rPr>
        <w:t xml:space="preserve"> Phase Difference is measured in radians, rad</w:t>
      </w:r>
    </w:p>
    <w:p w14:paraId="68B18131" w14:textId="77777777" w:rsidR="007C113D" w:rsidRPr="007C113D" w:rsidRDefault="007C113D" w:rsidP="007C113D">
      <w:pPr>
        <w:spacing w:after="0" w:line="240" w:lineRule="auto"/>
        <w:ind w:left="440"/>
        <w:rPr>
          <w:rFonts w:asciiTheme="majorHAnsi" w:hAnsiTheme="majorHAnsi" w:cstheme="majorHAnsi"/>
        </w:rPr>
      </w:pPr>
      <w:r w:rsidRPr="007C113D">
        <w:rPr>
          <w:rFonts w:asciiTheme="majorHAnsi" w:hAnsiTheme="majorHAnsi" w:cstheme="majorHAnsi"/>
        </w:rPr>
        <w:t xml:space="preserve">If we look at two particles a wavelength apart (such as C and G) we would see that they are oscillating in time with each other. We say that they are </w:t>
      </w:r>
      <w:r w:rsidRPr="007C113D">
        <w:rPr>
          <w:rFonts w:asciiTheme="majorHAnsi" w:hAnsiTheme="majorHAnsi" w:cstheme="majorHAnsi"/>
          <w:i/>
        </w:rPr>
        <w:t>completely</w:t>
      </w:r>
      <w:r w:rsidRPr="007C113D">
        <w:rPr>
          <w:rFonts w:asciiTheme="majorHAnsi" w:hAnsiTheme="majorHAnsi" w:cstheme="majorHAnsi"/>
        </w:rPr>
        <w:t xml:space="preserve"> </w:t>
      </w:r>
      <w:r w:rsidRPr="007C113D">
        <w:rPr>
          <w:rFonts w:asciiTheme="majorHAnsi" w:hAnsiTheme="majorHAnsi" w:cstheme="majorHAnsi"/>
          <w:i/>
        </w:rPr>
        <w:t>in phase</w:t>
      </w:r>
      <w:r w:rsidRPr="007C113D">
        <w:rPr>
          <w:rFonts w:asciiTheme="majorHAnsi" w:hAnsiTheme="majorHAnsi" w:cstheme="majorHAnsi"/>
        </w:rPr>
        <w:t xml:space="preserve">. Two points half a wavelength apart (such as I and K) we would see that they are always moving in opposite directions. We say that they are </w:t>
      </w:r>
      <w:r w:rsidRPr="007C113D">
        <w:rPr>
          <w:rFonts w:asciiTheme="majorHAnsi" w:hAnsiTheme="majorHAnsi" w:cstheme="majorHAnsi"/>
          <w:i/>
        </w:rPr>
        <w:t>completely out of phase</w:t>
      </w:r>
      <w:r w:rsidRPr="007C113D">
        <w:rPr>
          <w:rFonts w:asciiTheme="majorHAnsi" w:hAnsiTheme="majorHAnsi" w:cstheme="majorHAnsi"/>
        </w:rPr>
        <w:t>.</w:t>
      </w:r>
    </w:p>
    <w:p w14:paraId="7CB629C3" w14:textId="77777777" w:rsidR="007C113D" w:rsidRPr="007C113D" w:rsidRDefault="007C113D" w:rsidP="007C113D">
      <w:pPr>
        <w:spacing w:after="0" w:line="240" w:lineRule="auto"/>
        <w:ind w:left="440"/>
        <w:rPr>
          <w:rFonts w:asciiTheme="majorHAnsi" w:hAnsiTheme="majorHAnsi" w:cstheme="majorHAnsi"/>
        </w:rPr>
      </w:pPr>
      <w:r w:rsidRPr="007C113D">
        <w:rPr>
          <w:rFonts w:asciiTheme="majorHAnsi" w:hAnsiTheme="majorHAnsi" w:cstheme="majorHAnsi"/>
        </w:rPr>
        <w:t>The phase difference between two points depends on what fraction of a wavelength lies between them</w:t>
      </w:r>
    </w:p>
    <w:p w14:paraId="736D0C6E" w14:textId="03EDDF6C" w:rsidR="007C113D" w:rsidRPr="007C113D" w:rsidRDefault="007C113D" w:rsidP="007C113D">
      <w:pPr>
        <w:spacing w:after="0" w:line="240" w:lineRule="auto"/>
        <w:rPr>
          <w:rFonts w:asciiTheme="majorHAnsi" w:hAnsiTheme="majorHAnsi" w:cstheme="majorHAnsi"/>
        </w:rPr>
      </w:pPr>
      <w:r w:rsidRPr="007C113D">
        <w:rPr>
          <w:rFonts w:asciiTheme="majorHAnsi" w:hAnsiTheme="majorHAnsi" w:cstheme="majorHAnsi"/>
          <w:noProof/>
        </w:rPr>
        <w:drawing>
          <wp:inline distT="0" distB="0" distL="0" distR="0" wp14:anchorId="65A07879" wp14:editId="4DD2C5A3">
            <wp:extent cx="6638290"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290" cy="1104265"/>
                    </a:xfrm>
                    <a:prstGeom prst="rect">
                      <a:avLst/>
                    </a:prstGeom>
                    <a:noFill/>
                    <a:ln>
                      <a:noFill/>
                    </a:ln>
                  </pic:spPr>
                </pic:pic>
              </a:graphicData>
            </a:graphic>
          </wp:inline>
        </w:drawing>
      </w:r>
    </w:p>
    <w:tbl>
      <w:tblPr>
        <w:tblW w:w="10718" w:type="dxa"/>
        <w:tblInd w:w="-34" w:type="dxa"/>
        <w:tblLook w:val="04A0" w:firstRow="1" w:lastRow="0" w:firstColumn="1" w:lastColumn="0" w:noHBand="0" w:noVBand="1"/>
      </w:tblPr>
      <w:tblGrid>
        <w:gridCol w:w="2265"/>
        <w:gridCol w:w="707"/>
        <w:gridCol w:w="708"/>
        <w:gridCol w:w="709"/>
        <w:gridCol w:w="708"/>
        <w:gridCol w:w="708"/>
        <w:gridCol w:w="708"/>
        <w:gridCol w:w="709"/>
        <w:gridCol w:w="708"/>
        <w:gridCol w:w="708"/>
        <w:gridCol w:w="708"/>
        <w:gridCol w:w="709"/>
        <w:gridCol w:w="663"/>
      </w:tblGrid>
      <w:tr w:rsidR="007C113D" w:rsidRPr="007C113D" w14:paraId="5C79473C" w14:textId="77777777" w:rsidTr="0097128A">
        <w:tc>
          <w:tcPr>
            <w:tcW w:w="2265" w:type="dxa"/>
            <w:tcBorders>
              <w:bottom w:val="single" w:sz="4" w:space="0" w:color="000000"/>
              <w:right w:val="single" w:sz="4" w:space="0" w:color="000000"/>
            </w:tcBorders>
          </w:tcPr>
          <w:p w14:paraId="3982DC0F" w14:textId="77777777" w:rsidR="007C113D" w:rsidRPr="007C113D" w:rsidRDefault="007C113D" w:rsidP="007C113D">
            <w:pPr>
              <w:spacing w:after="0" w:line="240" w:lineRule="auto"/>
              <w:rPr>
                <w:rFonts w:asciiTheme="majorHAnsi" w:hAnsiTheme="majorHAnsi" w:cstheme="majorHAnsi"/>
              </w:rPr>
            </w:pPr>
          </w:p>
        </w:tc>
        <w:tc>
          <w:tcPr>
            <w:tcW w:w="707" w:type="dxa"/>
            <w:tcBorders>
              <w:top w:val="single" w:sz="4" w:space="0" w:color="000000"/>
              <w:left w:val="single" w:sz="4" w:space="0" w:color="000000"/>
              <w:bottom w:val="single" w:sz="4" w:space="0" w:color="000000"/>
              <w:right w:val="single" w:sz="4" w:space="0" w:color="000000"/>
            </w:tcBorders>
          </w:tcPr>
          <w:p w14:paraId="6C410E47"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B</w:t>
            </w:r>
          </w:p>
        </w:tc>
        <w:tc>
          <w:tcPr>
            <w:tcW w:w="708" w:type="dxa"/>
            <w:tcBorders>
              <w:top w:val="single" w:sz="4" w:space="0" w:color="000000"/>
              <w:left w:val="single" w:sz="4" w:space="0" w:color="000000"/>
              <w:bottom w:val="single" w:sz="4" w:space="0" w:color="000000"/>
              <w:right w:val="single" w:sz="4" w:space="0" w:color="000000"/>
            </w:tcBorders>
          </w:tcPr>
          <w:p w14:paraId="16CDAA0A"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C</w:t>
            </w:r>
          </w:p>
        </w:tc>
        <w:tc>
          <w:tcPr>
            <w:tcW w:w="709" w:type="dxa"/>
            <w:tcBorders>
              <w:top w:val="single" w:sz="4" w:space="0" w:color="000000"/>
              <w:left w:val="single" w:sz="4" w:space="0" w:color="000000"/>
              <w:bottom w:val="single" w:sz="4" w:space="0" w:color="000000"/>
              <w:right w:val="single" w:sz="4" w:space="0" w:color="000000"/>
            </w:tcBorders>
          </w:tcPr>
          <w:p w14:paraId="6B00F901"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D</w:t>
            </w:r>
          </w:p>
        </w:tc>
        <w:tc>
          <w:tcPr>
            <w:tcW w:w="708" w:type="dxa"/>
            <w:tcBorders>
              <w:top w:val="single" w:sz="4" w:space="0" w:color="000000"/>
              <w:left w:val="single" w:sz="4" w:space="0" w:color="000000"/>
              <w:bottom w:val="single" w:sz="4" w:space="0" w:color="000000"/>
              <w:right w:val="single" w:sz="4" w:space="0" w:color="000000"/>
            </w:tcBorders>
          </w:tcPr>
          <w:p w14:paraId="1F5D7E1F"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E</w:t>
            </w:r>
          </w:p>
        </w:tc>
        <w:tc>
          <w:tcPr>
            <w:tcW w:w="708" w:type="dxa"/>
            <w:tcBorders>
              <w:top w:val="single" w:sz="4" w:space="0" w:color="000000"/>
              <w:left w:val="single" w:sz="4" w:space="0" w:color="000000"/>
              <w:bottom w:val="single" w:sz="4" w:space="0" w:color="000000"/>
              <w:right w:val="single" w:sz="4" w:space="0" w:color="000000"/>
            </w:tcBorders>
          </w:tcPr>
          <w:p w14:paraId="60BC2E52"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F</w:t>
            </w:r>
          </w:p>
        </w:tc>
        <w:tc>
          <w:tcPr>
            <w:tcW w:w="708" w:type="dxa"/>
            <w:tcBorders>
              <w:top w:val="single" w:sz="4" w:space="0" w:color="000000"/>
              <w:left w:val="single" w:sz="4" w:space="0" w:color="000000"/>
              <w:bottom w:val="single" w:sz="4" w:space="0" w:color="000000"/>
              <w:right w:val="single" w:sz="4" w:space="0" w:color="000000"/>
            </w:tcBorders>
          </w:tcPr>
          <w:p w14:paraId="2E49EF6F"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G</w:t>
            </w:r>
          </w:p>
        </w:tc>
        <w:tc>
          <w:tcPr>
            <w:tcW w:w="709" w:type="dxa"/>
            <w:tcBorders>
              <w:top w:val="single" w:sz="4" w:space="0" w:color="000000"/>
              <w:left w:val="single" w:sz="4" w:space="0" w:color="000000"/>
              <w:bottom w:val="single" w:sz="4" w:space="0" w:color="000000"/>
              <w:right w:val="single" w:sz="4" w:space="0" w:color="000000"/>
            </w:tcBorders>
          </w:tcPr>
          <w:p w14:paraId="65734186"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H</w:t>
            </w:r>
          </w:p>
        </w:tc>
        <w:tc>
          <w:tcPr>
            <w:tcW w:w="708" w:type="dxa"/>
            <w:tcBorders>
              <w:top w:val="single" w:sz="4" w:space="0" w:color="000000"/>
              <w:left w:val="single" w:sz="4" w:space="0" w:color="000000"/>
              <w:bottom w:val="single" w:sz="4" w:space="0" w:color="000000"/>
              <w:right w:val="single" w:sz="4" w:space="0" w:color="000000"/>
            </w:tcBorders>
          </w:tcPr>
          <w:p w14:paraId="11A5A778"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I</w:t>
            </w:r>
          </w:p>
        </w:tc>
        <w:tc>
          <w:tcPr>
            <w:tcW w:w="708" w:type="dxa"/>
            <w:tcBorders>
              <w:top w:val="single" w:sz="4" w:space="0" w:color="000000"/>
              <w:left w:val="single" w:sz="4" w:space="0" w:color="000000"/>
              <w:bottom w:val="single" w:sz="4" w:space="0" w:color="000000"/>
              <w:right w:val="single" w:sz="4" w:space="0" w:color="000000"/>
            </w:tcBorders>
          </w:tcPr>
          <w:p w14:paraId="1B166EC1"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J</w:t>
            </w:r>
          </w:p>
        </w:tc>
        <w:tc>
          <w:tcPr>
            <w:tcW w:w="708" w:type="dxa"/>
            <w:tcBorders>
              <w:top w:val="single" w:sz="4" w:space="0" w:color="000000"/>
              <w:left w:val="single" w:sz="4" w:space="0" w:color="000000"/>
              <w:bottom w:val="single" w:sz="4" w:space="0" w:color="000000"/>
              <w:right w:val="single" w:sz="4" w:space="0" w:color="000000"/>
            </w:tcBorders>
          </w:tcPr>
          <w:p w14:paraId="46A39284"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K</w:t>
            </w:r>
          </w:p>
        </w:tc>
        <w:tc>
          <w:tcPr>
            <w:tcW w:w="709" w:type="dxa"/>
            <w:tcBorders>
              <w:top w:val="single" w:sz="4" w:space="0" w:color="000000"/>
              <w:left w:val="single" w:sz="4" w:space="0" w:color="000000"/>
              <w:bottom w:val="single" w:sz="4" w:space="0" w:color="000000"/>
              <w:right w:val="single" w:sz="4" w:space="0" w:color="000000"/>
            </w:tcBorders>
          </w:tcPr>
          <w:p w14:paraId="0C38B8D5"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L</w:t>
            </w:r>
          </w:p>
        </w:tc>
        <w:tc>
          <w:tcPr>
            <w:tcW w:w="663" w:type="dxa"/>
            <w:tcBorders>
              <w:top w:val="single" w:sz="4" w:space="0" w:color="000000"/>
              <w:left w:val="single" w:sz="4" w:space="0" w:color="000000"/>
              <w:bottom w:val="single" w:sz="4" w:space="0" w:color="000000"/>
              <w:right w:val="single" w:sz="4" w:space="0" w:color="000000"/>
            </w:tcBorders>
          </w:tcPr>
          <w:p w14:paraId="771785EA"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M</w:t>
            </w:r>
          </w:p>
        </w:tc>
      </w:tr>
      <w:tr w:rsidR="007C113D" w:rsidRPr="007C113D" w14:paraId="5B8E1128" w14:textId="77777777" w:rsidTr="0097128A">
        <w:tc>
          <w:tcPr>
            <w:tcW w:w="2265" w:type="dxa"/>
            <w:tcBorders>
              <w:top w:val="single" w:sz="4" w:space="0" w:color="000000"/>
              <w:left w:val="single" w:sz="4" w:space="0" w:color="000000"/>
              <w:bottom w:val="single" w:sz="4" w:space="0" w:color="000000"/>
              <w:right w:val="single" w:sz="4" w:space="0" w:color="000000"/>
            </w:tcBorders>
          </w:tcPr>
          <w:p w14:paraId="33AEB1EC" w14:textId="77777777" w:rsidR="007C113D" w:rsidRPr="007C113D" w:rsidRDefault="007C113D" w:rsidP="007C113D">
            <w:pPr>
              <w:spacing w:after="0" w:line="240" w:lineRule="auto"/>
              <w:rPr>
                <w:rFonts w:asciiTheme="majorHAnsi" w:hAnsiTheme="majorHAnsi" w:cstheme="majorHAnsi"/>
              </w:rPr>
            </w:pPr>
            <w:r w:rsidRPr="007C113D">
              <w:rPr>
                <w:rFonts w:asciiTheme="majorHAnsi" w:hAnsiTheme="majorHAnsi" w:cstheme="majorHAnsi"/>
              </w:rPr>
              <w:t xml:space="preserve">Phase Difference </w:t>
            </w:r>
          </w:p>
          <w:p w14:paraId="4FEC7E81" w14:textId="77777777" w:rsidR="007C113D" w:rsidRPr="007C113D" w:rsidRDefault="007C113D" w:rsidP="007C113D">
            <w:pPr>
              <w:spacing w:after="0" w:line="240" w:lineRule="auto"/>
              <w:rPr>
                <w:rFonts w:asciiTheme="majorHAnsi" w:hAnsiTheme="majorHAnsi" w:cstheme="majorHAnsi"/>
              </w:rPr>
            </w:pPr>
            <w:r w:rsidRPr="007C113D">
              <w:rPr>
                <w:rFonts w:asciiTheme="majorHAnsi" w:hAnsiTheme="majorHAnsi" w:cstheme="majorHAnsi"/>
              </w:rPr>
              <w:t>from A (radians)</w:t>
            </w:r>
          </w:p>
        </w:tc>
        <w:tc>
          <w:tcPr>
            <w:tcW w:w="707" w:type="dxa"/>
            <w:tcBorders>
              <w:top w:val="single" w:sz="4" w:space="0" w:color="000000"/>
              <w:left w:val="single" w:sz="4" w:space="0" w:color="000000"/>
              <w:bottom w:val="single" w:sz="4" w:space="0" w:color="000000"/>
              <w:right w:val="single" w:sz="4" w:space="0" w:color="000000"/>
            </w:tcBorders>
            <w:vAlign w:val="center"/>
          </w:tcPr>
          <w:p w14:paraId="3EBDF78D"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½π</w:t>
            </w:r>
          </w:p>
        </w:tc>
        <w:tc>
          <w:tcPr>
            <w:tcW w:w="708" w:type="dxa"/>
            <w:tcBorders>
              <w:top w:val="single" w:sz="4" w:space="0" w:color="000000"/>
              <w:left w:val="single" w:sz="4" w:space="0" w:color="000000"/>
              <w:bottom w:val="single" w:sz="4" w:space="0" w:color="000000"/>
              <w:right w:val="single" w:sz="4" w:space="0" w:color="000000"/>
            </w:tcBorders>
            <w:vAlign w:val="center"/>
          </w:tcPr>
          <w:p w14:paraId="18CEAA27"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1π</w:t>
            </w:r>
          </w:p>
        </w:tc>
        <w:tc>
          <w:tcPr>
            <w:tcW w:w="709" w:type="dxa"/>
            <w:tcBorders>
              <w:top w:val="single" w:sz="4" w:space="0" w:color="000000"/>
              <w:left w:val="single" w:sz="4" w:space="0" w:color="000000"/>
              <w:bottom w:val="single" w:sz="4" w:space="0" w:color="000000"/>
              <w:right w:val="single" w:sz="4" w:space="0" w:color="000000"/>
            </w:tcBorders>
            <w:vAlign w:val="center"/>
          </w:tcPr>
          <w:p w14:paraId="4B624A0C"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1½π</w:t>
            </w:r>
          </w:p>
        </w:tc>
        <w:tc>
          <w:tcPr>
            <w:tcW w:w="708" w:type="dxa"/>
            <w:tcBorders>
              <w:top w:val="single" w:sz="4" w:space="0" w:color="000000"/>
              <w:left w:val="single" w:sz="4" w:space="0" w:color="000000"/>
              <w:bottom w:val="single" w:sz="4" w:space="0" w:color="000000"/>
              <w:right w:val="single" w:sz="4" w:space="0" w:color="000000"/>
            </w:tcBorders>
            <w:vAlign w:val="center"/>
          </w:tcPr>
          <w:p w14:paraId="14BF8AD3"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2π</w:t>
            </w:r>
          </w:p>
        </w:tc>
        <w:tc>
          <w:tcPr>
            <w:tcW w:w="708" w:type="dxa"/>
            <w:tcBorders>
              <w:top w:val="single" w:sz="4" w:space="0" w:color="000000"/>
              <w:left w:val="single" w:sz="4" w:space="0" w:color="000000"/>
              <w:bottom w:val="single" w:sz="4" w:space="0" w:color="000000"/>
              <w:right w:val="single" w:sz="4" w:space="0" w:color="000000"/>
            </w:tcBorders>
            <w:vAlign w:val="center"/>
          </w:tcPr>
          <w:p w14:paraId="133D79AD"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2½π</w:t>
            </w:r>
          </w:p>
        </w:tc>
        <w:tc>
          <w:tcPr>
            <w:tcW w:w="708" w:type="dxa"/>
            <w:tcBorders>
              <w:top w:val="single" w:sz="4" w:space="0" w:color="000000"/>
              <w:left w:val="single" w:sz="4" w:space="0" w:color="000000"/>
              <w:bottom w:val="single" w:sz="4" w:space="0" w:color="000000"/>
              <w:right w:val="single" w:sz="4" w:space="0" w:color="000000"/>
            </w:tcBorders>
            <w:vAlign w:val="center"/>
          </w:tcPr>
          <w:p w14:paraId="38719E17"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3π</w:t>
            </w:r>
          </w:p>
        </w:tc>
        <w:tc>
          <w:tcPr>
            <w:tcW w:w="709" w:type="dxa"/>
            <w:tcBorders>
              <w:top w:val="single" w:sz="4" w:space="0" w:color="000000"/>
              <w:left w:val="single" w:sz="4" w:space="0" w:color="000000"/>
              <w:bottom w:val="single" w:sz="4" w:space="0" w:color="000000"/>
              <w:right w:val="single" w:sz="4" w:space="0" w:color="000000"/>
            </w:tcBorders>
            <w:vAlign w:val="center"/>
          </w:tcPr>
          <w:p w14:paraId="79CAB3B1"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3½π</w:t>
            </w:r>
          </w:p>
        </w:tc>
        <w:tc>
          <w:tcPr>
            <w:tcW w:w="708" w:type="dxa"/>
            <w:tcBorders>
              <w:top w:val="single" w:sz="4" w:space="0" w:color="000000"/>
              <w:left w:val="single" w:sz="4" w:space="0" w:color="000000"/>
              <w:bottom w:val="single" w:sz="4" w:space="0" w:color="000000"/>
              <w:right w:val="single" w:sz="4" w:space="0" w:color="000000"/>
            </w:tcBorders>
            <w:vAlign w:val="center"/>
          </w:tcPr>
          <w:p w14:paraId="705C773F"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4π</w:t>
            </w:r>
          </w:p>
        </w:tc>
        <w:tc>
          <w:tcPr>
            <w:tcW w:w="708" w:type="dxa"/>
            <w:tcBorders>
              <w:top w:val="single" w:sz="4" w:space="0" w:color="000000"/>
              <w:left w:val="single" w:sz="4" w:space="0" w:color="000000"/>
              <w:bottom w:val="single" w:sz="4" w:space="0" w:color="000000"/>
              <w:right w:val="single" w:sz="4" w:space="0" w:color="000000"/>
            </w:tcBorders>
            <w:vAlign w:val="center"/>
          </w:tcPr>
          <w:p w14:paraId="2657A619"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4½π</w:t>
            </w:r>
          </w:p>
        </w:tc>
        <w:tc>
          <w:tcPr>
            <w:tcW w:w="708" w:type="dxa"/>
            <w:tcBorders>
              <w:top w:val="single" w:sz="4" w:space="0" w:color="000000"/>
              <w:left w:val="single" w:sz="4" w:space="0" w:color="000000"/>
              <w:bottom w:val="single" w:sz="4" w:space="0" w:color="000000"/>
              <w:right w:val="single" w:sz="4" w:space="0" w:color="000000"/>
            </w:tcBorders>
            <w:vAlign w:val="center"/>
          </w:tcPr>
          <w:p w14:paraId="0B8BCA74"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5π</w:t>
            </w:r>
          </w:p>
        </w:tc>
        <w:tc>
          <w:tcPr>
            <w:tcW w:w="709" w:type="dxa"/>
            <w:tcBorders>
              <w:top w:val="single" w:sz="4" w:space="0" w:color="000000"/>
              <w:left w:val="single" w:sz="4" w:space="0" w:color="000000"/>
              <w:bottom w:val="single" w:sz="4" w:space="0" w:color="000000"/>
              <w:right w:val="single" w:sz="4" w:space="0" w:color="000000"/>
            </w:tcBorders>
            <w:vAlign w:val="center"/>
          </w:tcPr>
          <w:p w14:paraId="0CE26E8E"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5½π</w:t>
            </w:r>
          </w:p>
        </w:tc>
        <w:tc>
          <w:tcPr>
            <w:tcW w:w="663" w:type="dxa"/>
            <w:tcBorders>
              <w:top w:val="single" w:sz="4" w:space="0" w:color="000000"/>
              <w:left w:val="single" w:sz="4" w:space="0" w:color="000000"/>
              <w:bottom w:val="single" w:sz="4" w:space="0" w:color="000000"/>
              <w:right w:val="single" w:sz="4" w:space="0" w:color="000000"/>
            </w:tcBorders>
            <w:vAlign w:val="center"/>
          </w:tcPr>
          <w:p w14:paraId="65B7E9B7"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6π</w:t>
            </w:r>
          </w:p>
        </w:tc>
      </w:tr>
      <w:tr w:rsidR="007C113D" w:rsidRPr="007C113D" w14:paraId="0D781F7C" w14:textId="77777777" w:rsidTr="0097128A">
        <w:tc>
          <w:tcPr>
            <w:tcW w:w="2265" w:type="dxa"/>
            <w:tcBorders>
              <w:top w:val="single" w:sz="4" w:space="0" w:color="000000"/>
              <w:left w:val="single" w:sz="4" w:space="0" w:color="000000"/>
              <w:bottom w:val="single" w:sz="4" w:space="0" w:color="000000"/>
              <w:right w:val="single" w:sz="4" w:space="0" w:color="000000"/>
            </w:tcBorders>
          </w:tcPr>
          <w:p w14:paraId="74351926" w14:textId="77777777" w:rsidR="007C113D" w:rsidRPr="007C113D" w:rsidRDefault="007C113D" w:rsidP="007C113D">
            <w:pPr>
              <w:spacing w:after="0" w:line="240" w:lineRule="auto"/>
              <w:rPr>
                <w:rFonts w:asciiTheme="majorHAnsi" w:hAnsiTheme="majorHAnsi" w:cstheme="majorHAnsi"/>
              </w:rPr>
            </w:pPr>
            <w:r w:rsidRPr="007C113D">
              <w:rPr>
                <w:rFonts w:asciiTheme="majorHAnsi" w:hAnsiTheme="majorHAnsi" w:cstheme="majorHAnsi"/>
              </w:rPr>
              <w:t xml:space="preserve">Phase Difference </w:t>
            </w:r>
          </w:p>
          <w:p w14:paraId="3412BD0B" w14:textId="77777777" w:rsidR="007C113D" w:rsidRPr="007C113D" w:rsidRDefault="007C113D" w:rsidP="007C113D">
            <w:pPr>
              <w:spacing w:after="0" w:line="240" w:lineRule="auto"/>
              <w:rPr>
                <w:rFonts w:asciiTheme="majorHAnsi" w:hAnsiTheme="majorHAnsi" w:cstheme="majorHAnsi"/>
              </w:rPr>
            </w:pPr>
            <w:r w:rsidRPr="007C113D">
              <w:rPr>
                <w:rFonts w:asciiTheme="majorHAnsi" w:hAnsiTheme="majorHAnsi" w:cstheme="majorHAnsi"/>
              </w:rPr>
              <w:t>from A (degrees)</w:t>
            </w:r>
          </w:p>
        </w:tc>
        <w:tc>
          <w:tcPr>
            <w:tcW w:w="707" w:type="dxa"/>
            <w:tcBorders>
              <w:top w:val="single" w:sz="4" w:space="0" w:color="000000"/>
              <w:left w:val="single" w:sz="4" w:space="0" w:color="000000"/>
              <w:bottom w:val="single" w:sz="4" w:space="0" w:color="000000"/>
              <w:right w:val="single" w:sz="4" w:space="0" w:color="000000"/>
            </w:tcBorders>
            <w:vAlign w:val="center"/>
          </w:tcPr>
          <w:p w14:paraId="4DEB1AC0"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90</w:t>
            </w:r>
          </w:p>
        </w:tc>
        <w:tc>
          <w:tcPr>
            <w:tcW w:w="708" w:type="dxa"/>
            <w:tcBorders>
              <w:top w:val="single" w:sz="4" w:space="0" w:color="000000"/>
              <w:left w:val="single" w:sz="4" w:space="0" w:color="000000"/>
              <w:bottom w:val="single" w:sz="4" w:space="0" w:color="000000"/>
              <w:right w:val="single" w:sz="4" w:space="0" w:color="000000"/>
            </w:tcBorders>
            <w:vAlign w:val="center"/>
          </w:tcPr>
          <w:p w14:paraId="4F6E03BA"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180</w:t>
            </w:r>
          </w:p>
        </w:tc>
        <w:tc>
          <w:tcPr>
            <w:tcW w:w="709" w:type="dxa"/>
            <w:tcBorders>
              <w:top w:val="single" w:sz="4" w:space="0" w:color="000000"/>
              <w:left w:val="single" w:sz="4" w:space="0" w:color="000000"/>
              <w:bottom w:val="single" w:sz="4" w:space="0" w:color="000000"/>
              <w:right w:val="single" w:sz="4" w:space="0" w:color="000000"/>
            </w:tcBorders>
            <w:vAlign w:val="center"/>
          </w:tcPr>
          <w:p w14:paraId="4A91D774"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270</w:t>
            </w:r>
          </w:p>
        </w:tc>
        <w:tc>
          <w:tcPr>
            <w:tcW w:w="708" w:type="dxa"/>
            <w:tcBorders>
              <w:top w:val="single" w:sz="4" w:space="0" w:color="000000"/>
              <w:left w:val="single" w:sz="4" w:space="0" w:color="000000"/>
              <w:bottom w:val="single" w:sz="4" w:space="0" w:color="000000"/>
              <w:right w:val="single" w:sz="4" w:space="0" w:color="000000"/>
            </w:tcBorders>
            <w:vAlign w:val="center"/>
          </w:tcPr>
          <w:p w14:paraId="580351A9"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360</w:t>
            </w:r>
          </w:p>
        </w:tc>
        <w:tc>
          <w:tcPr>
            <w:tcW w:w="708" w:type="dxa"/>
            <w:tcBorders>
              <w:top w:val="single" w:sz="4" w:space="0" w:color="000000"/>
              <w:left w:val="single" w:sz="4" w:space="0" w:color="000000"/>
              <w:bottom w:val="single" w:sz="4" w:space="0" w:color="000000"/>
              <w:right w:val="single" w:sz="4" w:space="0" w:color="000000"/>
            </w:tcBorders>
            <w:vAlign w:val="center"/>
          </w:tcPr>
          <w:p w14:paraId="1260960A"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450</w:t>
            </w:r>
          </w:p>
        </w:tc>
        <w:tc>
          <w:tcPr>
            <w:tcW w:w="708" w:type="dxa"/>
            <w:tcBorders>
              <w:top w:val="single" w:sz="4" w:space="0" w:color="000000"/>
              <w:left w:val="single" w:sz="4" w:space="0" w:color="000000"/>
              <w:bottom w:val="single" w:sz="4" w:space="0" w:color="000000"/>
              <w:right w:val="single" w:sz="4" w:space="0" w:color="000000"/>
            </w:tcBorders>
            <w:vAlign w:val="center"/>
          </w:tcPr>
          <w:p w14:paraId="1E68C8B7"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540</w:t>
            </w:r>
          </w:p>
        </w:tc>
        <w:tc>
          <w:tcPr>
            <w:tcW w:w="709" w:type="dxa"/>
            <w:tcBorders>
              <w:top w:val="single" w:sz="4" w:space="0" w:color="000000"/>
              <w:left w:val="single" w:sz="4" w:space="0" w:color="000000"/>
              <w:bottom w:val="single" w:sz="4" w:space="0" w:color="000000"/>
              <w:right w:val="single" w:sz="4" w:space="0" w:color="000000"/>
            </w:tcBorders>
            <w:vAlign w:val="center"/>
          </w:tcPr>
          <w:p w14:paraId="34E8C81B"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630</w:t>
            </w:r>
          </w:p>
        </w:tc>
        <w:tc>
          <w:tcPr>
            <w:tcW w:w="708" w:type="dxa"/>
            <w:tcBorders>
              <w:top w:val="single" w:sz="4" w:space="0" w:color="000000"/>
              <w:left w:val="single" w:sz="4" w:space="0" w:color="000000"/>
              <w:bottom w:val="single" w:sz="4" w:space="0" w:color="000000"/>
              <w:right w:val="single" w:sz="4" w:space="0" w:color="000000"/>
            </w:tcBorders>
            <w:vAlign w:val="center"/>
          </w:tcPr>
          <w:p w14:paraId="6151936A"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720</w:t>
            </w:r>
          </w:p>
        </w:tc>
        <w:tc>
          <w:tcPr>
            <w:tcW w:w="708" w:type="dxa"/>
            <w:tcBorders>
              <w:top w:val="single" w:sz="4" w:space="0" w:color="000000"/>
              <w:left w:val="single" w:sz="4" w:space="0" w:color="000000"/>
              <w:bottom w:val="single" w:sz="4" w:space="0" w:color="000000"/>
              <w:right w:val="single" w:sz="4" w:space="0" w:color="000000"/>
            </w:tcBorders>
            <w:vAlign w:val="center"/>
          </w:tcPr>
          <w:p w14:paraId="11914106"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810</w:t>
            </w:r>
          </w:p>
        </w:tc>
        <w:tc>
          <w:tcPr>
            <w:tcW w:w="708" w:type="dxa"/>
            <w:tcBorders>
              <w:top w:val="single" w:sz="4" w:space="0" w:color="000000"/>
              <w:left w:val="single" w:sz="4" w:space="0" w:color="000000"/>
              <w:bottom w:val="single" w:sz="4" w:space="0" w:color="000000"/>
              <w:right w:val="single" w:sz="4" w:space="0" w:color="000000"/>
            </w:tcBorders>
            <w:vAlign w:val="center"/>
          </w:tcPr>
          <w:p w14:paraId="0C782BCB"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900</w:t>
            </w:r>
          </w:p>
        </w:tc>
        <w:tc>
          <w:tcPr>
            <w:tcW w:w="709" w:type="dxa"/>
            <w:tcBorders>
              <w:top w:val="single" w:sz="4" w:space="0" w:color="000000"/>
              <w:left w:val="single" w:sz="4" w:space="0" w:color="000000"/>
              <w:bottom w:val="single" w:sz="4" w:space="0" w:color="000000"/>
              <w:right w:val="single" w:sz="4" w:space="0" w:color="000000"/>
            </w:tcBorders>
            <w:vAlign w:val="center"/>
          </w:tcPr>
          <w:p w14:paraId="7934CF74"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990</w:t>
            </w:r>
          </w:p>
        </w:tc>
        <w:tc>
          <w:tcPr>
            <w:tcW w:w="663" w:type="dxa"/>
            <w:tcBorders>
              <w:top w:val="single" w:sz="4" w:space="0" w:color="000000"/>
              <w:left w:val="single" w:sz="4" w:space="0" w:color="000000"/>
              <w:bottom w:val="single" w:sz="4" w:space="0" w:color="000000"/>
              <w:right w:val="single" w:sz="4" w:space="0" w:color="000000"/>
            </w:tcBorders>
            <w:vAlign w:val="center"/>
          </w:tcPr>
          <w:p w14:paraId="7A0784A1"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1080</w:t>
            </w:r>
          </w:p>
        </w:tc>
      </w:tr>
    </w:tbl>
    <w:p w14:paraId="545C896C" w14:textId="2133830C" w:rsidR="007C113D" w:rsidRPr="007C113D" w:rsidRDefault="007C113D" w:rsidP="007C113D">
      <w:pPr>
        <w:pStyle w:val="Heading1"/>
        <w:tabs>
          <w:tab w:val="left" w:pos="6237"/>
        </w:tabs>
        <w:spacing w:line="240" w:lineRule="auto"/>
        <w:ind w:right="-24"/>
        <w:rPr>
          <w:rFonts w:asciiTheme="majorHAnsi" w:hAnsiTheme="majorHAnsi" w:cstheme="majorHAnsi"/>
          <w:b w:val="0"/>
          <w:i/>
          <w:sz w:val="22"/>
        </w:rPr>
      </w:pPr>
      <w:r w:rsidRPr="007C113D">
        <w:rPr>
          <w:rFonts w:asciiTheme="majorHAnsi" w:hAnsiTheme="majorHAnsi" w:cstheme="majorHAnsi"/>
          <w:bCs/>
          <w:i/>
          <w:iCs/>
          <w:sz w:val="28"/>
          <w:szCs w:val="28"/>
        </w:rPr>
        <w:t>Path Difference</w:t>
      </w:r>
      <w:r w:rsidRPr="007C113D">
        <w:rPr>
          <w:rFonts w:asciiTheme="majorHAnsi" w:hAnsiTheme="majorHAnsi" w:cstheme="majorHAnsi"/>
          <w:b w:val="0"/>
          <w:szCs w:val="24"/>
        </w:rPr>
        <w:t xml:space="preserve">                                        </w:t>
      </w:r>
      <w:r>
        <w:rPr>
          <w:rFonts w:asciiTheme="majorHAnsi" w:hAnsiTheme="majorHAnsi" w:cstheme="majorHAnsi"/>
          <w:b w:val="0"/>
          <w:i/>
          <w:sz w:val="22"/>
        </w:rPr>
        <w:tab/>
        <w:t xml:space="preserve"> </w:t>
      </w:r>
      <w:r w:rsidRPr="007C113D">
        <w:rPr>
          <w:rFonts w:asciiTheme="majorHAnsi" w:hAnsiTheme="majorHAnsi" w:cstheme="majorHAnsi"/>
          <w:b w:val="0"/>
          <w:i/>
          <w:sz w:val="22"/>
        </w:rPr>
        <w:t xml:space="preserve">   Path Difference is measured in wavelengths, λ</w:t>
      </w:r>
    </w:p>
    <w:p w14:paraId="7D10E8F8" w14:textId="7644D22B" w:rsidR="007C113D" w:rsidRPr="007C113D" w:rsidRDefault="007C113D" w:rsidP="007C113D">
      <w:pPr>
        <w:spacing w:after="0" w:line="240" w:lineRule="auto"/>
        <w:ind w:left="440"/>
        <w:rPr>
          <w:rFonts w:asciiTheme="majorHAnsi" w:hAnsiTheme="majorHAnsi" w:cstheme="majorHAnsi"/>
        </w:rPr>
      </w:pPr>
      <w:r w:rsidRPr="007C113D">
        <w:rPr>
          <w:rFonts w:asciiTheme="majorHAnsi" w:hAnsiTheme="majorHAnsi" w:cstheme="majorHAnsi"/>
        </w:rPr>
        <w:t>If two light waves leave a bulb and hit a screen the difference in how far the waves have travelled is called the path difference. Path difference is measured in terms of wavelengths.</w:t>
      </w:r>
    </w:p>
    <w:tbl>
      <w:tblPr>
        <w:tblW w:w="10718" w:type="dxa"/>
        <w:tblInd w:w="-34" w:type="dxa"/>
        <w:tblLook w:val="04A0" w:firstRow="1" w:lastRow="0" w:firstColumn="1" w:lastColumn="0" w:noHBand="0" w:noVBand="1"/>
      </w:tblPr>
      <w:tblGrid>
        <w:gridCol w:w="2269"/>
        <w:gridCol w:w="708"/>
        <w:gridCol w:w="709"/>
        <w:gridCol w:w="709"/>
        <w:gridCol w:w="709"/>
        <w:gridCol w:w="708"/>
        <w:gridCol w:w="709"/>
        <w:gridCol w:w="709"/>
        <w:gridCol w:w="709"/>
        <w:gridCol w:w="708"/>
        <w:gridCol w:w="709"/>
        <w:gridCol w:w="709"/>
        <w:gridCol w:w="653"/>
      </w:tblGrid>
      <w:tr w:rsidR="007C113D" w:rsidRPr="007C113D" w14:paraId="28F56327" w14:textId="77777777" w:rsidTr="0097128A">
        <w:tc>
          <w:tcPr>
            <w:tcW w:w="2269" w:type="dxa"/>
            <w:tcBorders>
              <w:bottom w:val="single" w:sz="4" w:space="0" w:color="000000"/>
              <w:right w:val="single" w:sz="4" w:space="0" w:color="000000"/>
            </w:tcBorders>
          </w:tcPr>
          <w:p w14:paraId="0CC67226" w14:textId="77777777" w:rsidR="007C113D" w:rsidRPr="007C113D" w:rsidRDefault="007C113D" w:rsidP="007C113D">
            <w:pPr>
              <w:spacing w:after="0" w:line="240" w:lineRule="auto"/>
              <w:rPr>
                <w:rFonts w:asciiTheme="majorHAnsi" w:hAnsiTheme="majorHAnsi" w:cstheme="majorHAnsi"/>
              </w:rPr>
            </w:pPr>
          </w:p>
        </w:tc>
        <w:tc>
          <w:tcPr>
            <w:tcW w:w="708" w:type="dxa"/>
            <w:tcBorders>
              <w:top w:val="single" w:sz="4" w:space="0" w:color="000000"/>
              <w:left w:val="single" w:sz="4" w:space="0" w:color="000000"/>
              <w:bottom w:val="single" w:sz="4" w:space="0" w:color="000000"/>
              <w:right w:val="single" w:sz="4" w:space="0" w:color="000000"/>
            </w:tcBorders>
          </w:tcPr>
          <w:p w14:paraId="3415DF9E"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B</w:t>
            </w:r>
          </w:p>
        </w:tc>
        <w:tc>
          <w:tcPr>
            <w:tcW w:w="709" w:type="dxa"/>
            <w:tcBorders>
              <w:top w:val="single" w:sz="4" w:space="0" w:color="000000"/>
              <w:left w:val="single" w:sz="4" w:space="0" w:color="000000"/>
              <w:bottom w:val="single" w:sz="4" w:space="0" w:color="000000"/>
              <w:right w:val="single" w:sz="4" w:space="0" w:color="000000"/>
            </w:tcBorders>
          </w:tcPr>
          <w:p w14:paraId="463072A3"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C</w:t>
            </w:r>
          </w:p>
        </w:tc>
        <w:tc>
          <w:tcPr>
            <w:tcW w:w="709" w:type="dxa"/>
            <w:tcBorders>
              <w:top w:val="single" w:sz="4" w:space="0" w:color="000000"/>
              <w:left w:val="single" w:sz="4" w:space="0" w:color="000000"/>
              <w:bottom w:val="single" w:sz="4" w:space="0" w:color="000000"/>
              <w:right w:val="single" w:sz="4" w:space="0" w:color="000000"/>
            </w:tcBorders>
          </w:tcPr>
          <w:p w14:paraId="4BAAA092"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D</w:t>
            </w:r>
          </w:p>
        </w:tc>
        <w:tc>
          <w:tcPr>
            <w:tcW w:w="709" w:type="dxa"/>
            <w:tcBorders>
              <w:top w:val="single" w:sz="4" w:space="0" w:color="000000"/>
              <w:left w:val="single" w:sz="4" w:space="0" w:color="000000"/>
              <w:bottom w:val="single" w:sz="4" w:space="0" w:color="000000"/>
              <w:right w:val="single" w:sz="4" w:space="0" w:color="000000"/>
            </w:tcBorders>
          </w:tcPr>
          <w:p w14:paraId="6BDED435"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E</w:t>
            </w:r>
          </w:p>
        </w:tc>
        <w:tc>
          <w:tcPr>
            <w:tcW w:w="708" w:type="dxa"/>
            <w:tcBorders>
              <w:top w:val="single" w:sz="4" w:space="0" w:color="000000"/>
              <w:left w:val="single" w:sz="4" w:space="0" w:color="000000"/>
              <w:bottom w:val="single" w:sz="4" w:space="0" w:color="000000"/>
              <w:right w:val="single" w:sz="4" w:space="0" w:color="000000"/>
            </w:tcBorders>
          </w:tcPr>
          <w:p w14:paraId="5E7FE6EB"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F</w:t>
            </w:r>
          </w:p>
        </w:tc>
        <w:tc>
          <w:tcPr>
            <w:tcW w:w="709" w:type="dxa"/>
            <w:tcBorders>
              <w:top w:val="single" w:sz="4" w:space="0" w:color="000000"/>
              <w:left w:val="single" w:sz="4" w:space="0" w:color="000000"/>
              <w:bottom w:val="single" w:sz="4" w:space="0" w:color="000000"/>
              <w:right w:val="single" w:sz="4" w:space="0" w:color="000000"/>
            </w:tcBorders>
          </w:tcPr>
          <w:p w14:paraId="6BCAB456"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G</w:t>
            </w:r>
          </w:p>
        </w:tc>
        <w:tc>
          <w:tcPr>
            <w:tcW w:w="709" w:type="dxa"/>
            <w:tcBorders>
              <w:top w:val="single" w:sz="4" w:space="0" w:color="000000"/>
              <w:left w:val="single" w:sz="4" w:space="0" w:color="000000"/>
              <w:bottom w:val="single" w:sz="4" w:space="0" w:color="000000"/>
              <w:right w:val="single" w:sz="4" w:space="0" w:color="000000"/>
            </w:tcBorders>
          </w:tcPr>
          <w:p w14:paraId="5A7547D1"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H</w:t>
            </w:r>
          </w:p>
        </w:tc>
        <w:tc>
          <w:tcPr>
            <w:tcW w:w="709" w:type="dxa"/>
            <w:tcBorders>
              <w:top w:val="single" w:sz="4" w:space="0" w:color="000000"/>
              <w:left w:val="single" w:sz="4" w:space="0" w:color="000000"/>
              <w:bottom w:val="single" w:sz="4" w:space="0" w:color="000000"/>
              <w:right w:val="single" w:sz="4" w:space="0" w:color="000000"/>
            </w:tcBorders>
          </w:tcPr>
          <w:p w14:paraId="60511170"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I</w:t>
            </w:r>
          </w:p>
        </w:tc>
        <w:tc>
          <w:tcPr>
            <w:tcW w:w="708" w:type="dxa"/>
            <w:tcBorders>
              <w:top w:val="single" w:sz="4" w:space="0" w:color="000000"/>
              <w:left w:val="single" w:sz="4" w:space="0" w:color="000000"/>
              <w:bottom w:val="single" w:sz="4" w:space="0" w:color="000000"/>
              <w:right w:val="single" w:sz="4" w:space="0" w:color="000000"/>
            </w:tcBorders>
          </w:tcPr>
          <w:p w14:paraId="2116E0D6"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J</w:t>
            </w:r>
          </w:p>
        </w:tc>
        <w:tc>
          <w:tcPr>
            <w:tcW w:w="709" w:type="dxa"/>
            <w:tcBorders>
              <w:top w:val="single" w:sz="4" w:space="0" w:color="000000"/>
              <w:left w:val="single" w:sz="4" w:space="0" w:color="000000"/>
              <w:bottom w:val="single" w:sz="4" w:space="0" w:color="000000"/>
              <w:right w:val="single" w:sz="4" w:space="0" w:color="000000"/>
            </w:tcBorders>
          </w:tcPr>
          <w:p w14:paraId="05BC41D8"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K</w:t>
            </w:r>
          </w:p>
        </w:tc>
        <w:tc>
          <w:tcPr>
            <w:tcW w:w="709" w:type="dxa"/>
            <w:tcBorders>
              <w:top w:val="single" w:sz="4" w:space="0" w:color="000000"/>
              <w:left w:val="single" w:sz="4" w:space="0" w:color="000000"/>
              <w:bottom w:val="single" w:sz="4" w:space="0" w:color="000000"/>
              <w:right w:val="single" w:sz="4" w:space="0" w:color="000000"/>
            </w:tcBorders>
          </w:tcPr>
          <w:p w14:paraId="2236B59E"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L</w:t>
            </w:r>
          </w:p>
        </w:tc>
        <w:tc>
          <w:tcPr>
            <w:tcW w:w="653" w:type="dxa"/>
            <w:tcBorders>
              <w:top w:val="single" w:sz="4" w:space="0" w:color="000000"/>
              <w:left w:val="single" w:sz="4" w:space="0" w:color="000000"/>
              <w:bottom w:val="single" w:sz="4" w:space="0" w:color="000000"/>
              <w:right w:val="single" w:sz="4" w:space="0" w:color="000000"/>
            </w:tcBorders>
          </w:tcPr>
          <w:p w14:paraId="27E22014"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M</w:t>
            </w:r>
          </w:p>
        </w:tc>
      </w:tr>
      <w:tr w:rsidR="007C113D" w:rsidRPr="007C113D" w14:paraId="17D0188D" w14:textId="77777777" w:rsidTr="0097128A">
        <w:tc>
          <w:tcPr>
            <w:tcW w:w="2269" w:type="dxa"/>
            <w:tcBorders>
              <w:top w:val="single" w:sz="4" w:space="0" w:color="000000"/>
              <w:left w:val="single" w:sz="4" w:space="0" w:color="000000"/>
              <w:bottom w:val="single" w:sz="4" w:space="0" w:color="000000"/>
              <w:right w:val="single" w:sz="4" w:space="0" w:color="000000"/>
            </w:tcBorders>
          </w:tcPr>
          <w:p w14:paraId="68E9985F" w14:textId="77777777" w:rsidR="007C113D" w:rsidRPr="007C113D" w:rsidRDefault="007C113D" w:rsidP="007C113D">
            <w:pPr>
              <w:spacing w:after="0" w:line="240" w:lineRule="auto"/>
              <w:rPr>
                <w:rFonts w:asciiTheme="majorHAnsi" w:hAnsiTheme="majorHAnsi" w:cstheme="majorHAnsi"/>
              </w:rPr>
            </w:pPr>
            <w:r w:rsidRPr="007C113D">
              <w:rPr>
                <w:rFonts w:asciiTheme="majorHAnsi" w:hAnsiTheme="majorHAnsi" w:cstheme="majorHAnsi"/>
              </w:rPr>
              <w:t xml:space="preserve">Path Difference </w:t>
            </w:r>
          </w:p>
          <w:p w14:paraId="6487601B" w14:textId="77777777" w:rsidR="007C113D" w:rsidRPr="007C113D" w:rsidRDefault="007C113D" w:rsidP="007C113D">
            <w:pPr>
              <w:spacing w:after="0" w:line="240" w:lineRule="auto"/>
              <w:rPr>
                <w:rFonts w:asciiTheme="majorHAnsi" w:hAnsiTheme="majorHAnsi" w:cstheme="majorHAnsi"/>
              </w:rPr>
            </w:pPr>
            <w:r w:rsidRPr="007C113D">
              <w:rPr>
                <w:rFonts w:asciiTheme="majorHAnsi" w:hAnsiTheme="majorHAnsi" w:cstheme="majorHAnsi"/>
              </w:rPr>
              <w:t>from A</w:t>
            </w:r>
          </w:p>
        </w:tc>
        <w:tc>
          <w:tcPr>
            <w:tcW w:w="708" w:type="dxa"/>
            <w:tcBorders>
              <w:top w:val="single" w:sz="4" w:space="0" w:color="000000"/>
              <w:left w:val="single" w:sz="4" w:space="0" w:color="000000"/>
              <w:bottom w:val="single" w:sz="4" w:space="0" w:color="000000"/>
              <w:right w:val="single" w:sz="4" w:space="0" w:color="000000"/>
            </w:tcBorders>
            <w:vAlign w:val="center"/>
          </w:tcPr>
          <w:p w14:paraId="387EE5B8"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¼λ</w:t>
            </w:r>
          </w:p>
        </w:tc>
        <w:tc>
          <w:tcPr>
            <w:tcW w:w="709" w:type="dxa"/>
            <w:tcBorders>
              <w:top w:val="single" w:sz="4" w:space="0" w:color="000000"/>
              <w:left w:val="single" w:sz="4" w:space="0" w:color="000000"/>
              <w:bottom w:val="single" w:sz="4" w:space="0" w:color="000000"/>
              <w:right w:val="single" w:sz="4" w:space="0" w:color="000000"/>
            </w:tcBorders>
            <w:vAlign w:val="center"/>
          </w:tcPr>
          <w:p w14:paraId="773F8B9F"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½λ</w:t>
            </w:r>
          </w:p>
        </w:tc>
        <w:tc>
          <w:tcPr>
            <w:tcW w:w="709" w:type="dxa"/>
            <w:tcBorders>
              <w:top w:val="single" w:sz="4" w:space="0" w:color="000000"/>
              <w:left w:val="single" w:sz="4" w:space="0" w:color="000000"/>
              <w:bottom w:val="single" w:sz="4" w:space="0" w:color="000000"/>
              <w:right w:val="single" w:sz="4" w:space="0" w:color="000000"/>
            </w:tcBorders>
            <w:vAlign w:val="center"/>
          </w:tcPr>
          <w:p w14:paraId="5BDC536A"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¾λ</w:t>
            </w:r>
          </w:p>
        </w:tc>
        <w:tc>
          <w:tcPr>
            <w:tcW w:w="709" w:type="dxa"/>
            <w:tcBorders>
              <w:top w:val="single" w:sz="4" w:space="0" w:color="000000"/>
              <w:left w:val="single" w:sz="4" w:space="0" w:color="000000"/>
              <w:bottom w:val="single" w:sz="4" w:space="0" w:color="000000"/>
              <w:right w:val="single" w:sz="4" w:space="0" w:color="000000"/>
            </w:tcBorders>
            <w:vAlign w:val="center"/>
          </w:tcPr>
          <w:p w14:paraId="2E78DEB4"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1λ</w:t>
            </w:r>
          </w:p>
        </w:tc>
        <w:tc>
          <w:tcPr>
            <w:tcW w:w="708" w:type="dxa"/>
            <w:tcBorders>
              <w:top w:val="single" w:sz="4" w:space="0" w:color="000000"/>
              <w:left w:val="single" w:sz="4" w:space="0" w:color="000000"/>
              <w:bottom w:val="single" w:sz="4" w:space="0" w:color="000000"/>
              <w:right w:val="single" w:sz="4" w:space="0" w:color="000000"/>
            </w:tcBorders>
            <w:vAlign w:val="center"/>
          </w:tcPr>
          <w:p w14:paraId="6E046705"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1¼λ</w:t>
            </w:r>
          </w:p>
        </w:tc>
        <w:tc>
          <w:tcPr>
            <w:tcW w:w="709" w:type="dxa"/>
            <w:tcBorders>
              <w:top w:val="single" w:sz="4" w:space="0" w:color="000000"/>
              <w:left w:val="single" w:sz="4" w:space="0" w:color="000000"/>
              <w:bottom w:val="single" w:sz="4" w:space="0" w:color="000000"/>
              <w:right w:val="single" w:sz="4" w:space="0" w:color="000000"/>
            </w:tcBorders>
            <w:vAlign w:val="center"/>
          </w:tcPr>
          <w:p w14:paraId="39F11D88"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1½λ</w:t>
            </w:r>
          </w:p>
        </w:tc>
        <w:tc>
          <w:tcPr>
            <w:tcW w:w="709" w:type="dxa"/>
            <w:tcBorders>
              <w:top w:val="single" w:sz="4" w:space="0" w:color="000000"/>
              <w:left w:val="single" w:sz="4" w:space="0" w:color="000000"/>
              <w:bottom w:val="single" w:sz="4" w:space="0" w:color="000000"/>
              <w:right w:val="single" w:sz="4" w:space="0" w:color="000000"/>
            </w:tcBorders>
            <w:vAlign w:val="center"/>
          </w:tcPr>
          <w:p w14:paraId="7206C7D7"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1¾λ</w:t>
            </w:r>
          </w:p>
        </w:tc>
        <w:tc>
          <w:tcPr>
            <w:tcW w:w="709" w:type="dxa"/>
            <w:tcBorders>
              <w:top w:val="single" w:sz="4" w:space="0" w:color="000000"/>
              <w:left w:val="single" w:sz="4" w:space="0" w:color="000000"/>
              <w:bottom w:val="single" w:sz="4" w:space="0" w:color="000000"/>
              <w:right w:val="single" w:sz="4" w:space="0" w:color="000000"/>
            </w:tcBorders>
            <w:vAlign w:val="center"/>
          </w:tcPr>
          <w:p w14:paraId="092D705B"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2λ</w:t>
            </w:r>
          </w:p>
        </w:tc>
        <w:tc>
          <w:tcPr>
            <w:tcW w:w="708" w:type="dxa"/>
            <w:tcBorders>
              <w:top w:val="single" w:sz="4" w:space="0" w:color="000000"/>
              <w:left w:val="single" w:sz="4" w:space="0" w:color="000000"/>
              <w:bottom w:val="single" w:sz="4" w:space="0" w:color="000000"/>
              <w:right w:val="single" w:sz="4" w:space="0" w:color="000000"/>
            </w:tcBorders>
            <w:vAlign w:val="center"/>
          </w:tcPr>
          <w:p w14:paraId="2F3C003E"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2¼λ</w:t>
            </w:r>
          </w:p>
        </w:tc>
        <w:tc>
          <w:tcPr>
            <w:tcW w:w="709" w:type="dxa"/>
            <w:tcBorders>
              <w:top w:val="single" w:sz="4" w:space="0" w:color="000000"/>
              <w:left w:val="single" w:sz="4" w:space="0" w:color="000000"/>
              <w:bottom w:val="single" w:sz="4" w:space="0" w:color="000000"/>
              <w:right w:val="single" w:sz="4" w:space="0" w:color="000000"/>
            </w:tcBorders>
            <w:vAlign w:val="center"/>
          </w:tcPr>
          <w:p w14:paraId="2BE2124E"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2½λ</w:t>
            </w:r>
          </w:p>
        </w:tc>
        <w:tc>
          <w:tcPr>
            <w:tcW w:w="709" w:type="dxa"/>
            <w:tcBorders>
              <w:top w:val="single" w:sz="4" w:space="0" w:color="000000"/>
              <w:left w:val="single" w:sz="4" w:space="0" w:color="000000"/>
              <w:bottom w:val="single" w:sz="4" w:space="0" w:color="000000"/>
              <w:right w:val="single" w:sz="4" w:space="0" w:color="000000"/>
            </w:tcBorders>
            <w:vAlign w:val="center"/>
          </w:tcPr>
          <w:p w14:paraId="1AE514A1"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2¾λ</w:t>
            </w:r>
          </w:p>
        </w:tc>
        <w:tc>
          <w:tcPr>
            <w:tcW w:w="653" w:type="dxa"/>
            <w:tcBorders>
              <w:top w:val="single" w:sz="4" w:space="0" w:color="000000"/>
              <w:left w:val="single" w:sz="4" w:space="0" w:color="000000"/>
              <w:bottom w:val="single" w:sz="4" w:space="0" w:color="000000"/>
              <w:right w:val="single" w:sz="4" w:space="0" w:color="000000"/>
            </w:tcBorders>
            <w:vAlign w:val="center"/>
          </w:tcPr>
          <w:p w14:paraId="6155133E" w14:textId="77777777" w:rsidR="007C113D" w:rsidRPr="007C113D" w:rsidRDefault="007C113D" w:rsidP="007C113D">
            <w:pPr>
              <w:spacing w:after="0" w:line="240" w:lineRule="auto"/>
              <w:jc w:val="center"/>
              <w:rPr>
                <w:rFonts w:asciiTheme="majorHAnsi" w:hAnsiTheme="majorHAnsi" w:cstheme="majorHAnsi"/>
              </w:rPr>
            </w:pPr>
            <w:r w:rsidRPr="007C113D">
              <w:rPr>
                <w:rFonts w:asciiTheme="majorHAnsi" w:hAnsiTheme="majorHAnsi" w:cstheme="majorHAnsi"/>
              </w:rPr>
              <w:t>3λ</w:t>
            </w:r>
          </w:p>
        </w:tc>
      </w:tr>
    </w:tbl>
    <w:p w14:paraId="254AA9B3" w14:textId="4494C1BE" w:rsidR="007C113D" w:rsidRDefault="007C113D" w:rsidP="007C113D">
      <w:pPr>
        <w:spacing w:after="0" w:line="240" w:lineRule="auto"/>
        <w:ind w:left="426" w:right="-166"/>
        <w:rPr>
          <w:rFonts w:asciiTheme="majorHAnsi" w:hAnsiTheme="majorHAnsi" w:cstheme="majorHAnsi"/>
        </w:rPr>
      </w:pPr>
      <w:r w:rsidRPr="007C113D">
        <w:rPr>
          <w:rFonts w:asciiTheme="majorHAnsi" w:hAnsiTheme="majorHAnsi" w:cstheme="majorHAnsi"/>
        </w:rPr>
        <w:t>So two waves leaving A with one making it to F and the other to J will have a path difference of 1 wavelength (1λ).</w:t>
      </w:r>
    </w:p>
    <w:p w14:paraId="1D3A6526" w14:textId="13A6770F" w:rsidR="008D6D73" w:rsidRDefault="008D6D73" w:rsidP="007C113D">
      <w:pPr>
        <w:spacing w:after="0" w:line="240" w:lineRule="auto"/>
        <w:ind w:left="426" w:right="-166"/>
        <w:rPr>
          <w:rFonts w:asciiTheme="majorHAnsi" w:hAnsiTheme="majorHAnsi" w:cstheme="majorHAnsi"/>
        </w:rPr>
      </w:pPr>
    </w:p>
    <w:p w14:paraId="1EBDDBDD" w14:textId="77777777" w:rsidR="008D6D73" w:rsidRPr="00F472BE" w:rsidRDefault="008D6D73" w:rsidP="008D6D73">
      <w:pPr>
        <w:rPr>
          <w:rFonts w:asciiTheme="majorHAnsi" w:hAnsiTheme="majorHAnsi" w:cstheme="majorHAnsi"/>
          <w:b/>
          <w:i/>
          <w:iCs/>
          <w:sz w:val="32"/>
          <w:szCs w:val="32"/>
        </w:rPr>
      </w:pPr>
      <w:r w:rsidRPr="00F472BE">
        <w:rPr>
          <w:rFonts w:asciiTheme="majorHAnsi" w:hAnsiTheme="majorHAnsi" w:cstheme="majorHAnsi"/>
          <w:b/>
          <w:i/>
          <w:iCs/>
          <w:sz w:val="32"/>
          <w:szCs w:val="32"/>
        </w:rPr>
        <w:lastRenderedPageBreak/>
        <w:t>Wave Equation</w:t>
      </w:r>
    </w:p>
    <w:p w14:paraId="7CBFB18C" w14:textId="158DCB8E" w:rsidR="008D6D73" w:rsidRPr="00F472BE" w:rsidRDefault="008D6D73"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rPr>
        <w:t>What is the velocity of yellow light of frequency 3.6 x 10</w:t>
      </w:r>
      <w:r w:rsidRPr="00F472BE">
        <w:rPr>
          <w:rFonts w:asciiTheme="majorHAnsi" w:hAnsiTheme="majorHAnsi" w:cstheme="majorHAnsi"/>
          <w:vertAlign w:val="superscript"/>
        </w:rPr>
        <w:t xml:space="preserve">14  </w:t>
      </w:r>
      <w:r w:rsidRPr="00F472BE">
        <w:rPr>
          <w:rFonts w:asciiTheme="majorHAnsi" w:hAnsiTheme="majorHAnsi" w:cstheme="majorHAnsi"/>
        </w:rPr>
        <w:t>Hz travelling in water if it’s wavelength is 0.61 µm?</w:t>
      </w:r>
    </w:p>
    <w:p w14:paraId="4C256AE0" w14:textId="6B492F97" w:rsidR="008D6D73" w:rsidRPr="00F472BE" w:rsidRDefault="008D6D73"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rPr>
        <w:t>If a sound wave of frequency 2000Hz is travelling at 340ms</w:t>
      </w:r>
      <w:r w:rsidRPr="00F472BE">
        <w:rPr>
          <w:rFonts w:asciiTheme="majorHAnsi" w:hAnsiTheme="majorHAnsi" w:cstheme="majorHAnsi"/>
          <w:vertAlign w:val="superscript"/>
        </w:rPr>
        <w:t>-1</w:t>
      </w:r>
      <w:r w:rsidRPr="00F472BE">
        <w:rPr>
          <w:rFonts w:asciiTheme="majorHAnsi" w:hAnsiTheme="majorHAnsi" w:cstheme="majorHAnsi"/>
        </w:rPr>
        <w:t xml:space="preserve"> in air what is it’s wavelength?</w:t>
      </w:r>
    </w:p>
    <w:p w14:paraId="5CC3F0AB" w14:textId="0F7B6F51" w:rsidR="008D6D73" w:rsidRPr="00F472BE" w:rsidRDefault="008D6D73"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rPr>
        <w:t>The speed of sound in a metal is 1000ms</w:t>
      </w:r>
      <w:r w:rsidRPr="00F472BE">
        <w:rPr>
          <w:rFonts w:asciiTheme="majorHAnsi" w:hAnsiTheme="majorHAnsi" w:cstheme="majorHAnsi"/>
          <w:vertAlign w:val="superscript"/>
        </w:rPr>
        <w:t>-1</w:t>
      </w:r>
      <w:r w:rsidRPr="00F472BE">
        <w:rPr>
          <w:rFonts w:asciiTheme="majorHAnsi" w:hAnsiTheme="majorHAnsi" w:cstheme="majorHAnsi"/>
        </w:rPr>
        <w:t>, what is the wavelength of the wave if the frequency is 2kHz?</w:t>
      </w:r>
    </w:p>
    <w:p w14:paraId="5376C0B9" w14:textId="2FCC16CE" w:rsidR="008D6D73" w:rsidRPr="00F472BE" w:rsidRDefault="008D6D73"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rPr>
        <w:t>The speed of sound in air is 330ms</w:t>
      </w:r>
      <w:r w:rsidRPr="00F472BE">
        <w:rPr>
          <w:rFonts w:asciiTheme="majorHAnsi" w:hAnsiTheme="majorHAnsi" w:cstheme="majorHAnsi"/>
          <w:vertAlign w:val="superscript"/>
        </w:rPr>
        <w:t>-1</w:t>
      </w:r>
      <w:r w:rsidRPr="00F472BE">
        <w:rPr>
          <w:rFonts w:asciiTheme="majorHAnsi" w:hAnsiTheme="majorHAnsi" w:cstheme="majorHAnsi"/>
        </w:rPr>
        <w:t>, what is the frequency of sound waves of wavelength 100mm?</w:t>
      </w:r>
    </w:p>
    <w:p w14:paraId="46C94B21" w14:textId="0692AF30" w:rsidR="008D6D73" w:rsidRPr="00F472BE" w:rsidRDefault="008D6D73"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rPr>
        <w:t xml:space="preserve">Some earthquake waves have the low frequency of 0.2 Hz and a wavelength of 40 km. What is their speed? </w:t>
      </w:r>
    </w:p>
    <w:p w14:paraId="3A3731B4" w14:textId="1C6334DF" w:rsidR="008D6D73" w:rsidRPr="00F472BE" w:rsidRDefault="008D6D73"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rPr>
        <w:t xml:space="preserve">Electromagnetic waves travel at 3 x 10 </w:t>
      </w:r>
      <w:r w:rsidRPr="00F472BE">
        <w:rPr>
          <w:rFonts w:asciiTheme="majorHAnsi" w:hAnsiTheme="majorHAnsi" w:cstheme="majorHAnsi"/>
          <w:vertAlign w:val="superscript"/>
        </w:rPr>
        <w:t>8</w:t>
      </w:r>
      <w:r w:rsidRPr="00F472BE">
        <w:rPr>
          <w:rFonts w:asciiTheme="majorHAnsi" w:hAnsiTheme="majorHAnsi" w:cstheme="majorHAnsi"/>
        </w:rPr>
        <w:t xml:space="preserve"> ms</w:t>
      </w:r>
      <w:r w:rsidRPr="00F472BE">
        <w:rPr>
          <w:rFonts w:asciiTheme="majorHAnsi" w:hAnsiTheme="majorHAnsi" w:cstheme="majorHAnsi"/>
          <w:vertAlign w:val="superscript"/>
        </w:rPr>
        <w:t>-1</w:t>
      </w:r>
      <w:r w:rsidRPr="00F472BE">
        <w:rPr>
          <w:rFonts w:asciiTheme="majorHAnsi" w:hAnsiTheme="majorHAnsi" w:cstheme="majorHAnsi"/>
        </w:rPr>
        <w:t>, what is the frequency of a wave if its wavelength is 100m?</w:t>
      </w:r>
    </w:p>
    <w:p w14:paraId="7E3688C4" w14:textId="4E3FAF57" w:rsidR="008D6D73" w:rsidRPr="00F472BE" w:rsidRDefault="008D6D73"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rPr>
        <w:t>A radio wave of frequency 198 kHz. What is the wavelength of the waves that arrive at your radio?</w:t>
      </w:r>
    </w:p>
    <w:p w14:paraId="3B9DE5D3" w14:textId="4A1D3455" w:rsidR="008D6D73" w:rsidRPr="00F472BE" w:rsidRDefault="008D6D73"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rPr>
        <w:t>What is the frequency of sound waves travelling in air at 340ms</w:t>
      </w:r>
      <w:r w:rsidRPr="00F472BE">
        <w:rPr>
          <w:rFonts w:asciiTheme="majorHAnsi" w:hAnsiTheme="majorHAnsi" w:cstheme="majorHAnsi"/>
          <w:vertAlign w:val="superscript"/>
        </w:rPr>
        <w:t xml:space="preserve">-1 </w:t>
      </w:r>
      <w:r w:rsidRPr="00F472BE">
        <w:rPr>
          <w:rFonts w:asciiTheme="majorHAnsi" w:hAnsiTheme="majorHAnsi" w:cstheme="majorHAnsi"/>
        </w:rPr>
        <w:t>if their wavelength is 0.21m?</w:t>
      </w:r>
    </w:p>
    <w:p w14:paraId="0BEE8989" w14:textId="6A6A1F6C" w:rsidR="008D6D73" w:rsidRPr="00F472BE" w:rsidRDefault="008D6D73"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rPr>
        <w:t>What is the speed of sound waves in water that travel at a frequency of 35kHz with a wavelength of 45mm?</w:t>
      </w:r>
    </w:p>
    <w:p w14:paraId="24734606" w14:textId="6944C5DB" w:rsidR="008D6D73" w:rsidRPr="00F472BE" w:rsidRDefault="00D941F6" w:rsidP="008D6D73">
      <w:pPr>
        <w:pStyle w:val="ListParagraph"/>
        <w:numPr>
          <w:ilvl w:val="0"/>
          <w:numId w:val="4"/>
        </w:numPr>
        <w:spacing w:after="200" w:line="276" w:lineRule="auto"/>
        <w:ind w:left="786"/>
        <w:rPr>
          <w:rFonts w:asciiTheme="majorHAnsi" w:hAnsiTheme="majorHAnsi" w:cstheme="majorHAnsi"/>
        </w:rPr>
      </w:pPr>
      <w:r w:rsidRPr="00F472BE">
        <w:rPr>
          <w:rFonts w:asciiTheme="majorHAnsi" w:hAnsiTheme="majorHAnsi" w:cstheme="majorHAnsi"/>
          <w:noProof/>
          <w:lang w:eastAsia="en-GB"/>
        </w:rPr>
        <w:drawing>
          <wp:anchor distT="0" distB="0" distL="114300" distR="114300" simplePos="0" relativeHeight="251758592" behindDoc="1" locked="0" layoutInCell="1" allowOverlap="1" wp14:anchorId="658A7D6E" wp14:editId="0E67440B">
            <wp:simplePos x="0" y="0"/>
            <wp:positionH relativeFrom="margin">
              <wp:align>right</wp:align>
            </wp:positionH>
            <wp:positionV relativeFrom="paragraph">
              <wp:posOffset>66388</wp:posOffset>
            </wp:positionV>
            <wp:extent cx="3340100" cy="2212340"/>
            <wp:effectExtent l="0" t="0" r="0" b="0"/>
            <wp:wrapTight wrapText="bothSides">
              <wp:wrapPolygon edited="0">
                <wp:start x="0" y="0"/>
                <wp:lineTo x="0" y="21389"/>
                <wp:lineTo x="21436" y="21389"/>
                <wp:lineTo x="21436" y="0"/>
                <wp:lineTo x="0" y="0"/>
              </wp:wrapPolygon>
            </wp:wrapTight>
            <wp:docPr id="3" name="Picture 3" descr="/C:/core/files/questions/1481570704/H156PhysicsAH156-01NewSAM/img/p10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ore/files/questions/1481570704/H156PhysicsAH156-01NewSAM/img/p10_01_15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0100"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D73" w:rsidRPr="00F472BE">
        <w:rPr>
          <w:rFonts w:asciiTheme="majorHAnsi" w:hAnsiTheme="majorHAnsi" w:cstheme="majorHAnsi"/>
        </w:rPr>
        <w:t>A microwave of frequency 6 GHz is travelling in a vacuum. What is its wavelength?</w:t>
      </w:r>
    </w:p>
    <w:p w14:paraId="6A3B4453" w14:textId="58313813" w:rsidR="008D6D73" w:rsidRPr="00F472BE" w:rsidRDefault="008D6D73" w:rsidP="00D941F6">
      <w:pPr>
        <w:pStyle w:val="ListParagraph"/>
        <w:numPr>
          <w:ilvl w:val="0"/>
          <w:numId w:val="4"/>
        </w:numPr>
        <w:spacing w:before="15" w:after="15" w:line="240" w:lineRule="auto"/>
        <w:ind w:left="786" w:right="15"/>
        <w:rPr>
          <w:rFonts w:asciiTheme="majorHAnsi" w:hAnsiTheme="majorHAnsi" w:cstheme="majorHAnsi"/>
        </w:rPr>
      </w:pPr>
      <w:r w:rsidRPr="00F472BE">
        <w:rPr>
          <w:rFonts w:asciiTheme="majorHAnsi" w:hAnsiTheme="majorHAnsi" w:cstheme="majorHAnsi"/>
        </w:rPr>
        <w:t>The diagram shows the displacement-time graph of an air particle as a sound wave passes.</w:t>
      </w:r>
      <w:r w:rsidRPr="00F472BE">
        <w:rPr>
          <w:rFonts w:asciiTheme="majorHAnsi" w:hAnsiTheme="majorHAnsi" w:cstheme="majorHAnsi"/>
        </w:rPr>
        <w:fldChar w:fldCharType="begin"/>
      </w:r>
      <w:r w:rsidRPr="00F472BE">
        <w:rPr>
          <w:rFonts w:asciiTheme="majorHAnsi" w:hAnsiTheme="majorHAnsi" w:cstheme="majorHAnsi"/>
        </w:rPr>
        <w:instrText xml:space="preserve"> INCLUDEPICTURE  \d "/C:/core/files/questions/1481570704/H156PhysicsAH156-01NewSAM/img/p10_01_150.png" \* MERGEFORMATINET </w:instrText>
      </w:r>
      <w:r w:rsidRPr="00F472BE">
        <w:rPr>
          <w:rFonts w:asciiTheme="majorHAnsi" w:hAnsiTheme="majorHAnsi" w:cstheme="majorHAnsi"/>
        </w:rPr>
        <w:fldChar w:fldCharType="end"/>
      </w:r>
    </w:p>
    <w:p w14:paraId="7EB92241" w14:textId="77777777" w:rsidR="008D6D73" w:rsidRPr="00F472BE" w:rsidRDefault="008D6D73" w:rsidP="00D941F6">
      <w:pPr>
        <w:spacing w:before="15" w:after="15"/>
        <w:ind w:left="720" w:right="15"/>
        <w:rPr>
          <w:rFonts w:asciiTheme="majorHAnsi" w:eastAsia="Times New Roman" w:hAnsiTheme="majorHAnsi" w:cstheme="majorHAnsi"/>
        </w:rPr>
      </w:pPr>
      <w:r w:rsidRPr="00F472BE">
        <w:rPr>
          <w:rFonts w:asciiTheme="majorHAnsi" w:eastAsia="Times New Roman" w:hAnsiTheme="majorHAnsi" w:cstheme="majorHAnsi"/>
        </w:rPr>
        <w:t>The speed of the sound wave is 340 m s</w:t>
      </w:r>
      <w:r w:rsidRPr="00F472BE">
        <w:rPr>
          <w:rFonts w:asciiTheme="majorHAnsi" w:eastAsia="Times New Roman" w:hAnsiTheme="majorHAnsi" w:cstheme="majorHAnsi"/>
          <w:vertAlign w:val="superscript"/>
        </w:rPr>
        <w:t>−1</w:t>
      </w:r>
      <w:r w:rsidRPr="00F472BE">
        <w:rPr>
          <w:rFonts w:asciiTheme="majorHAnsi" w:eastAsia="Times New Roman" w:hAnsiTheme="majorHAnsi" w:cstheme="majorHAnsi"/>
        </w:rPr>
        <w:t>.</w:t>
      </w:r>
      <w:r w:rsidRPr="00F472BE">
        <w:rPr>
          <w:rFonts w:asciiTheme="majorHAnsi" w:eastAsia="Times New Roman" w:hAnsiTheme="majorHAnsi" w:cstheme="majorHAnsi"/>
        </w:rPr>
        <w:br/>
        <w:t>What is the wavelength of the sound wave?</w:t>
      </w:r>
    </w:p>
    <w:p w14:paraId="2617E7B9" w14:textId="77777777" w:rsidR="003C6BA0" w:rsidRPr="00F472BE" w:rsidRDefault="003C6BA0" w:rsidP="008D6D73">
      <w:pPr>
        <w:rPr>
          <w:rFonts w:asciiTheme="majorHAnsi" w:hAnsiTheme="majorHAnsi" w:cstheme="majorHAnsi"/>
        </w:rPr>
      </w:pPr>
    </w:p>
    <w:p w14:paraId="77B52F8B" w14:textId="77777777" w:rsidR="008D6D73" w:rsidRPr="00F472BE" w:rsidRDefault="008D6D73" w:rsidP="00F472BE">
      <w:pPr>
        <w:spacing w:after="0" w:line="240" w:lineRule="auto"/>
        <w:rPr>
          <w:rFonts w:asciiTheme="majorHAnsi" w:hAnsiTheme="majorHAnsi" w:cstheme="majorHAnsi"/>
          <w:b/>
          <w:i/>
          <w:iCs/>
          <w:sz w:val="32"/>
          <w:szCs w:val="32"/>
        </w:rPr>
      </w:pPr>
      <w:r w:rsidRPr="00F472BE">
        <w:rPr>
          <w:rFonts w:asciiTheme="majorHAnsi" w:hAnsiTheme="majorHAnsi" w:cstheme="majorHAnsi"/>
          <w:b/>
          <w:i/>
          <w:iCs/>
          <w:sz w:val="32"/>
          <w:szCs w:val="32"/>
        </w:rPr>
        <w:t>Phase</w:t>
      </w:r>
    </w:p>
    <w:p w14:paraId="7CEDD9D5" w14:textId="77777777" w:rsidR="008D6D73" w:rsidRPr="00F472BE" w:rsidRDefault="008D6D73" w:rsidP="00F472BE">
      <w:pPr>
        <w:spacing w:after="0" w:line="240" w:lineRule="auto"/>
        <w:contextualSpacing/>
        <w:rPr>
          <w:rFonts w:asciiTheme="majorHAnsi" w:hAnsiTheme="majorHAnsi" w:cstheme="majorHAnsi"/>
        </w:rPr>
      </w:pPr>
      <w:r w:rsidRPr="00F472BE">
        <w:rPr>
          <w:rFonts w:asciiTheme="majorHAnsi" w:hAnsiTheme="majorHAnsi" w:cstheme="majorHAnsi"/>
          <w:noProof/>
          <w:lang w:eastAsia="en-GB"/>
        </w:rPr>
        <mc:AlternateContent>
          <mc:Choice Requires="wpg">
            <w:drawing>
              <wp:anchor distT="0" distB="0" distL="114300" distR="114300" simplePos="0" relativeHeight="251756544" behindDoc="0" locked="0" layoutInCell="1" allowOverlap="1" wp14:anchorId="0E3C64B2" wp14:editId="3DEFB018">
                <wp:simplePos x="0" y="0"/>
                <wp:positionH relativeFrom="column">
                  <wp:posOffset>391886</wp:posOffset>
                </wp:positionH>
                <wp:positionV relativeFrom="paragraph">
                  <wp:posOffset>286740</wp:posOffset>
                </wp:positionV>
                <wp:extent cx="2124075" cy="1259205"/>
                <wp:effectExtent l="0" t="38100" r="0" b="17145"/>
                <wp:wrapNone/>
                <wp:docPr id="1" name="Group 1"/>
                <wp:cNvGraphicFramePr/>
                <a:graphic xmlns:a="http://schemas.openxmlformats.org/drawingml/2006/main">
                  <a:graphicData uri="http://schemas.microsoft.com/office/word/2010/wordprocessingGroup">
                    <wpg:wgp>
                      <wpg:cNvGrpSpPr/>
                      <wpg:grpSpPr>
                        <a:xfrm>
                          <a:off x="0" y="0"/>
                          <a:ext cx="2124075" cy="1259205"/>
                          <a:chOff x="0" y="0"/>
                          <a:chExt cx="2124075" cy="1259205"/>
                        </a:xfrm>
                      </wpg:grpSpPr>
                      <wps:wsp>
                        <wps:cNvPr id="2" name="Straight Connector 2"/>
                        <wps:cNvCnPr/>
                        <wps:spPr>
                          <a:xfrm flipH="1">
                            <a:off x="1359724" y="267194"/>
                            <a:ext cx="0" cy="924106"/>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g:grpSp>
                        <wpg:cNvPr id="4" name="Group 4"/>
                        <wpg:cNvGrpSpPr/>
                        <wpg:grpSpPr>
                          <a:xfrm>
                            <a:off x="0" y="0"/>
                            <a:ext cx="2124075" cy="1259205"/>
                            <a:chOff x="0" y="0"/>
                            <a:chExt cx="2124075" cy="1259205"/>
                          </a:xfrm>
                        </wpg:grpSpPr>
                        <wpg:grpSp>
                          <wpg:cNvPr id="5" name="Group 24"/>
                          <wpg:cNvGrpSpPr/>
                          <wpg:grpSpPr bwMode="auto">
                            <a:xfrm>
                              <a:off x="0" y="0"/>
                              <a:ext cx="2124075" cy="1259205"/>
                              <a:chOff x="258" y="135"/>
                              <a:chExt cx="3570" cy="2949"/>
                            </a:xfrm>
                          </wpg:grpSpPr>
                          <wps:wsp>
                            <wps:cNvPr id="6" name="Line 7"/>
                            <wps:cNvCnPr/>
                            <wps:spPr bwMode="auto">
                              <a:xfrm>
                                <a:off x="408" y="135"/>
                                <a:ext cx="0" cy="2949"/>
                              </a:xfrm>
                              <a:prstGeom prst="line">
                                <a:avLst/>
                              </a:prstGeom>
                              <a:ln>
                                <a:headEnd type="triangle" w="med" len="med"/>
                                <a:tailEnd/>
                              </a:ln>
                            </wps:spPr>
                            <wps:style>
                              <a:lnRef idx="1">
                                <a:schemeClr val="dk1"/>
                              </a:lnRef>
                              <a:fillRef idx="0">
                                <a:schemeClr val="dk1"/>
                              </a:fillRef>
                              <a:effectRef idx="0">
                                <a:schemeClr val="dk1"/>
                              </a:effectRef>
                              <a:fontRef idx="minor">
                                <a:schemeClr val="tx1"/>
                              </a:fontRef>
                            </wps:style>
                            <wps:bodyPr/>
                          </wps:wsp>
                          <wps:wsp>
                            <wps:cNvPr id="7" name="Line 8"/>
                            <wps:cNvCnPr/>
                            <wps:spPr bwMode="auto">
                              <a:xfrm>
                                <a:off x="408" y="1496"/>
                                <a:ext cx="3248"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8" name="Freeform 28"/>
                            <wps:cNvSpPr>
                              <a:spLocks/>
                            </wps:cNvSpPr>
                            <wps:spPr bwMode="auto">
                              <a:xfrm>
                                <a:off x="408" y="181"/>
                                <a:ext cx="1406" cy="1315"/>
                              </a:xfrm>
                              <a:custGeom>
                                <a:avLst/>
                                <a:gdLst>
                                  <a:gd name="T0" fmla="*/ 0 w 1406"/>
                                  <a:gd name="T1" fmla="*/ 1315 h 1315"/>
                                  <a:gd name="T2" fmla="*/ 726 w 1406"/>
                                  <a:gd name="T3" fmla="*/ 0 h 1315"/>
                                  <a:gd name="T4" fmla="*/ 1406 w 1406"/>
                                  <a:gd name="T5" fmla="*/ 1315 h 1315"/>
                                  <a:gd name="T6" fmla="*/ 0 60000 65536"/>
                                  <a:gd name="T7" fmla="*/ 0 60000 65536"/>
                                  <a:gd name="T8" fmla="*/ 0 60000 65536"/>
                                  <a:gd name="T9" fmla="*/ 0 w 1406"/>
                                  <a:gd name="T10" fmla="*/ 0 h 1315"/>
                                  <a:gd name="T11" fmla="*/ 1406 w 1406"/>
                                  <a:gd name="T12" fmla="*/ 1315 h 1315"/>
                                </a:gdLst>
                                <a:ahLst/>
                                <a:cxnLst>
                                  <a:cxn ang="T6">
                                    <a:pos x="T0" y="T1"/>
                                  </a:cxn>
                                  <a:cxn ang="T7">
                                    <a:pos x="T2" y="T3"/>
                                  </a:cxn>
                                  <a:cxn ang="T8">
                                    <a:pos x="T4" y="T5"/>
                                  </a:cxn>
                                </a:cxnLst>
                                <a:rect l="T9" t="T10" r="T11" b="T12"/>
                                <a:pathLst>
                                  <a:path w="1406" h="1315">
                                    <a:moveTo>
                                      <a:pt x="0" y="1315"/>
                                    </a:moveTo>
                                    <a:cubicBezTo>
                                      <a:pt x="246" y="657"/>
                                      <a:pt x="492" y="0"/>
                                      <a:pt x="726" y="0"/>
                                    </a:cubicBezTo>
                                    <a:cubicBezTo>
                                      <a:pt x="960" y="0"/>
                                      <a:pt x="1183" y="657"/>
                                      <a:pt x="1406" y="1315"/>
                                    </a:cubicBezTo>
                                  </a:path>
                                </a:pathLst>
                              </a:custGeom>
                              <a:ln>
                                <a:headEnd/>
                                <a:tailEnd/>
                              </a:ln>
                            </wps:spPr>
                            <wps:style>
                              <a:lnRef idx="2">
                                <a:schemeClr val="dk1"/>
                              </a:lnRef>
                              <a:fillRef idx="0">
                                <a:schemeClr val="dk1"/>
                              </a:fillRef>
                              <a:effectRef idx="1">
                                <a:schemeClr val="dk1"/>
                              </a:effectRef>
                              <a:fontRef idx="minor">
                                <a:schemeClr val="tx1"/>
                              </a:fontRef>
                            </wps:style>
                            <wps:bodyPr/>
                          </wps:wsp>
                          <wps:wsp>
                            <wps:cNvPr id="11" name="Freeform 29"/>
                            <wps:cNvSpPr>
                              <a:spLocks/>
                            </wps:cNvSpPr>
                            <wps:spPr bwMode="auto">
                              <a:xfrm flipV="1">
                                <a:off x="1815" y="1496"/>
                                <a:ext cx="1406" cy="1316"/>
                              </a:xfrm>
                              <a:custGeom>
                                <a:avLst/>
                                <a:gdLst>
                                  <a:gd name="T0" fmla="*/ 0 w 1406"/>
                                  <a:gd name="T1" fmla="*/ 1370 h 1315"/>
                                  <a:gd name="T2" fmla="*/ 726 w 1406"/>
                                  <a:gd name="T3" fmla="*/ 0 h 1315"/>
                                  <a:gd name="T4" fmla="*/ 1406 w 1406"/>
                                  <a:gd name="T5" fmla="*/ 1370 h 1315"/>
                                  <a:gd name="T6" fmla="*/ 0 60000 65536"/>
                                  <a:gd name="T7" fmla="*/ 0 60000 65536"/>
                                  <a:gd name="T8" fmla="*/ 0 60000 65536"/>
                                  <a:gd name="T9" fmla="*/ 0 w 1406"/>
                                  <a:gd name="T10" fmla="*/ 0 h 1315"/>
                                  <a:gd name="T11" fmla="*/ 1406 w 1406"/>
                                  <a:gd name="T12" fmla="*/ 1315 h 1315"/>
                                </a:gdLst>
                                <a:ahLst/>
                                <a:cxnLst>
                                  <a:cxn ang="T6">
                                    <a:pos x="T0" y="T1"/>
                                  </a:cxn>
                                  <a:cxn ang="T7">
                                    <a:pos x="T2" y="T3"/>
                                  </a:cxn>
                                  <a:cxn ang="T8">
                                    <a:pos x="T4" y="T5"/>
                                  </a:cxn>
                                </a:cxnLst>
                                <a:rect l="T9" t="T10" r="T11" b="T12"/>
                                <a:pathLst>
                                  <a:path w="1406" h="1315">
                                    <a:moveTo>
                                      <a:pt x="0" y="1315"/>
                                    </a:moveTo>
                                    <a:cubicBezTo>
                                      <a:pt x="246" y="657"/>
                                      <a:pt x="492" y="0"/>
                                      <a:pt x="726" y="0"/>
                                    </a:cubicBezTo>
                                    <a:cubicBezTo>
                                      <a:pt x="960" y="0"/>
                                      <a:pt x="1183" y="657"/>
                                      <a:pt x="1406" y="1315"/>
                                    </a:cubicBezTo>
                                  </a:path>
                                </a:pathLst>
                              </a:custGeom>
                              <a:ln>
                                <a:headEnd/>
                                <a:tailEnd/>
                              </a:ln>
                            </wps:spPr>
                            <wps:style>
                              <a:lnRef idx="2">
                                <a:schemeClr val="dk1"/>
                              </a:lnRef>
                              <a:fillRef idx="0">
                                <a:schemeClr val="dk1"/>
                              </a:fillRef>
                              <a:effectRef idx="1">
                                <a:schemeClr val="dk1"/>
                              </a:effectRef>
                              <a:fontRef idx="minor">
                                <a:schemeClr val="tx1"/>
                              </a:fontRef>
                            </wps:style>
                            <wps:bodyPr/>
                          </wps:wsp>
                          <wps:wsp>
                            <wps:cNvPr id="12" name="Text Box 15"/>
                            <wps:cNvSpPr txBox="1">
                              <a:spLocks noChangeArrowheads="1"/>
                            </wps:cNvSpPr>
                            <wps:spPr bwMode="auto">
                              <a:xfrm>
                                <a:off x="258" y="946"/>
                                <a:ext cx="589"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27D0D" w14:textId="77777777" w:rsidR="008D6D73" w:rsidRPr="009564EA" w:rsidRDefault="008D6D73" w:rsidP="008D6D73">
                                  <w:pPr>
                                    <w:pStyle w:val="NormalWeb"/>
                                    <w:spacing w:before="288" w:beforeAutospacing="0" w:after="0" w:afterAutospacing="0"/>
                                    <w:textAlignment w:val="baseline"/>
                                    <w:rPr>
                                      <w:sz w:val="10"/>
                                    </w:rPr>
                                  </w:pPr>
                                  <w:r w:rsidRPr="009564EA">
                                    <w:rPr>
                                      <w:rFonts w:ascii="Arial" w:hAnsi="Arial" w:cstheme="minorBidi"/>
                                      <w:color w:val="000000" w:themeColor="text1"/>
                                      <w:kern w:val="24"/>
                                      <w:sz w:val="22"/>
                                      <w:szCs w:val="48"/>
                                    </w:rPr>
                                    <w:t>0</w:t>
                                  </w:r>
                                </w:p>
                              </w:txbxContent>
                            </wps:txbx>
                            <wps:bodyPr wrap="square">
                              <a:noAutofit/>
                            </wps:bodyPr>
                          </wps:wsp>
                          <wps:wsp>
                            <wps:cNvPr id="13" name="Text Box 19"/>
                            <wps:cNvSpPr txBox="1">
                              <a:spLocks noChangeArrowheads="1"/>
                            </wps:cNvSpPr>
                            <wps:spPr bwMode="auto">
                              <a:xfrm>
                                <a:off x="1723" y="1542"/>
                                <a:ext cx="27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A14E2" w14:textId="77777777" w:rsidR="008D6D73" w:rsidRDefault="008D6D73" w:rsidP="008D6D73">
                                  <w:pPr>
                                    <w:pStyle w:val="NormalWeb"/>
                                    <w:spacing w:before="216" w:beforeAutospacing="0" w:after="0" w:afterAutospacing="0"/>
                                    <w:textAlignment w:val="baseline"/>
                                  </w:pPr>
                                  <w:r>
                                    <w:rPr>
                                      <w:rFonts w:ascii="Arial" w:hAnsi="Arial" w:cstheme="minorBidi"/>
                                      <w:color w:val="000000" w:themeColor="text1"/>
                                      <w:kern w:val="24"/>
                                      <w:sz w:val="36"/>
                                      <w:szCs w:val="36"/>
                                    </w:rPr>
                                    <w:t>2</w:t>
                                  </w:r>
                                </w:p>
                              </w:txbxContent>
                            </wps:txbx>
                            <wps:bodyPr wrap="square">
                              <a:noAutofit/>
                            </wps:bodyPr>
                          </wps:wsp>
                          <wps:wsp>
                            <wps:cNvPr id="15" name="Text Box 20"/>
                            <wps:cNvSpPr txBox="1">
                              <a:spLocks noChangeArrowheads="1"/>
                            </wps:cNvSpPr>
                            <wps:spPr bwMode="auto">
                              <a:xfrm>
                                <a:off x="3174" y="1497"/>
                                <a:ext cx="27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6A3CC" w14:textId="77777777" w:rsidR="008D6D73" w:rsidRDefault="008D6D73" w:rsidP="008D6D73">
                                  <w:pPr>
                                    <w:pStyle w:val="NormalWeb"/>
                                    <w:spacing w:before="216" w:beforeAutospacing="0" w:after="0" w:afterAutospacing="0"/>
                                    <w:textAlignment w:val="baseline"/>
                                  </w:pPr>
                                  <w:r>
                                    <w:rPr>
                                      <w:rFonts w:ascii="Arial" w:hAnsi="Arial" w:cstheme="minorBidi"/>
                                      <w:color w:val="000000" w:themeColor="text1"/>
                                      <w:kern w:val="24"/>
                                      <w:sz w:val="36"/>
                                      <w:szCs w:val="36"/>
                                    </w:rPr>
                                    <w:t>4</w:t>
                                  </w:r>
                                </w:p>
                              </w:txbxContent>
                            </wps:txbx>
                            <wps:bodyPr wrap="square">
                              <a:noAutofit/>
                            </wps:bodyPr>
                          </wps:wsp>
                          <wps:wsp>
                            <wps:cNvPr id="16" name="Text Box 21"/>
                            <wps:cNvSpPr txBox="1">
                              <a:spLocks noChangeArrowheads="1"/>
                            </wps:cNvSpPr>
                            <wps:spPr bwMode="auto">
                              <a:xfrm>
                                <a:off x="2879" y="768"/>
                                <a:ext cx="949"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3E24B" w14:textId="77777777" w:rsidR="008D6D73" w:rsidRPr="00734183" w:rsidRDefault="008D6D73" w:rsidP="008D6D73">
                                  <w:pPr>
                                    <w:pStyle w:val="NormalWeb"/>
                                    <w:spacing w:before="216" w:beforeAutospacing="0" w:after="0" w:afterAutospacing="0"/>
                                    <w:textAlignment w:val="baseline"/>
                                    <w:rPr>
                                      <w:sz w:val="20"/>
                                    </w:rPr>
                                  </w:pPr>
                                  <w:r w:rsidRPr="00734183">
                                    <w:rPr>
                                      <w:rFonts w:ascii="Arial" w:hAnsi="Arial" w:cstheme="minorBidi"/>
                                      <w:color w:val="000000" w:themeColor="text1"/>
                                      <w:kern w:val="24"/>
                                      <w:sz w:val="22"/>
                                      <w:szCs w:val="36"/>
                                    </w:rPr>
                                    <w:t>36</w:t>
                                  </w:r>
                                  <w:r>
                                    <w:rPr>
                                      <w:rFonts w:ascii="Arial" w:hAnsi="Arial" w:cstheme="minorBidi"/>
                                      <w:color w:val="000000" w:themeColor="text1"/>
                                      <w:kern w:val="24"/>
                                      <w:sz w:val="22"/>
                                      <w:szCs w:val="36"/>
                                    </w:rPr>
                                    <w:t>0</w:t>
                                  </w:r>
                                </w:p>
                              </w:txbxContent>
                            </wps:txbx>
                            <wps:bodyPr wrap="square">
                              <a:noAutofit/>
                            </wps:bodyPr>
                          </wps:wsp>
                        </wpg:grpSp>
                        <wps:wsp>
                          <wps:cNvPr id="17" name="Text Box 17"/>
                          <wps:cNvSpPr txBox="1"/>
                          <wps:spPr>
                            <a:xfrm>
                              <a:off x="1240971" y="41563"/>
                              <a:ext cx="246184" cy="26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8FD58" w14:textId="77777777" w:rsidR="008D6D73" w:rsidRDefault="008D6D73" w:rsidP="008D6D7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795646" y="41563"/>
                              <a:ext cx="246184" cy="26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EA5EB" w14:textId="77777777" w:rsidR="008D6D73" w:rsidRDefault="008D6D73" w:rsidP="008D6D7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Connector 23"/>
                          <wps:cNvCnPr/>
                          <wps:spPr>
                            <a:xfrm>
                              <a:off x="926275" y="296883"/>
                              <a:ext cx="3685" cy="637987"/>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0E3C64B2" id="Group 1" o:spid="_x0000_s1029" style="position:absolute;margin-left:30.85pt;margin-top:22.6pt;width:167.25pt;height:99.15pt;z-index:251756544" coordsize="21240,1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kNgAgAAOExAAAOAAAAZHJzL2Uyb0RvYy54bWzsW9tu48gRfQ+Qf2jwMYBGJMWLKIxm4bGs&#10;SQBnd5BRss80SUnEkmyGpC15g/x7TlXzKkuw1+PRzgbyg0w1q2/VVXXq0nr/wz5NxENUlLHM5prx&#10;TtdElAUyjLPNXPvnajmaaqKs/Cz0E5lFc+0xKrUfPvz5T+93+Swy5VYmYVQIDJKVs10+17ZVlc/G&#10;4zLYRqlfvpN5lOHlWhapX+FrsRmHhb/D6GkyNnXdGe9kEeaFDKKyROtCvdQ+8PjrdRRUP63XZVSJ&#10;ZK5hbRV/Fvx5R5/jD+/92abw820c1MvwX7GK1I8zTNoOtfArX9wX8ZOh0jgoZCnX1btApmO5XsdB&#10;xHvAbgz9YDefCnmf8142s90mb9kE1h7w6dXDBj8+fC5EHOLsNJH5KY6IZxUGsWaXb2ag+FTkX/LP&#10;Rd2wUd9ot/t1kdJ/7EPsmamPLVOjfSUCNJqGaemurYkA7wzT9kzdVmwPtjibJ/2C7c0zPcfNxGNa&#10;X7ucXQ4RKjsulV/HpS9bP4+Y+SXxoOaS2XDpS1X48WZbiWuZZRAzWQhTsYzJr7OaX+WsBOsaZol1&#10;Eud/JWb32GZMbM81LU2AQabjGp6l+NNwEHJLvPNMy9AdetUywJ/lRVl9imQq6GGuJXFGa/Zn/sNt&#10;WSnShoSak4w+qWXhl1vx4EMtQjwtZFUPTBTga7Nsfqoek0j1/ke0hrDgVNUGWE2j66SoR/qFpQbL&#10;SzJQUpd1nCRtJ52XdrJTTUvdIlbdl3ZsqXlGmVVtxzTOZHFs1mrfLHWt6Jtdq73Stu9k+MiHyOyA&#10;ZCl9YHlrVaMWCxxeX3n4AP9gylNr0uHOoLj9nUFMn7EL4m73dxnCjvj3lWTWv5GVMG1gCdmQSWs/&#10;Gksxsd1aSUzP8gYq8jvYCKdh2S20UbiKYceswrOssvSDLR+YhCe7faVB2EZ+eJOFonrMcXBVEfvZ&#10;Jok0sZtraRRqIokA7vSEs/dnlR8noFbW5WIvyDaetBdngCR3IG7TtxA3y2OcgR2uoXhiWpBEQiF2&#10;mb4WgGp560vTi2SPkaWx1AyrF3yq2VHj0xnkDYKgEGFZRBF55sLsCx15imQlyvxWBr+UZCXokOBC&#10;qTd8YqB5ufGbMlR3wmhYcIOUOzkxGAt68hjcK4eIltA4QXDLQ7hD1LQJ68WvABjrNIGz/5ex0MVO&#10;8KgskR0NfOKWxsBcYivonzKDHRmcwpbMNZ0Tg016VPqJkeBHtCPRgk4MBVDuyE6vC1xqyXTh6PgT&#10;jm1PauXuNgAT8jJCnP3LCL0B4QnuDo/gOG+NwRmcZonRP4SDs4J4tALgb5Vj7M+CfVYLBZ4EEG+u&#10;rRx2WHJZUlhCIgKLt2o8RZCRCHXU7oAaCyDqCUkHZnxCPR1QK3d/1YgvU6te9aIKBBUUta7ASnj2&#10;KwOrQeC6IoYgdF1hwyytuV/Rlmhl9EiYrRRkS64ShJXepPIhWkmmqbqIq5FlzNsRBPd3cfAx+rVP&#10;bloQJWzOsdmbwUw8iuWpPddhtGqEAjBtAxTD8YbfVA/PUYweDGMYUyjM0znV3tDeW3x/UOyF2MBH&#10;0LKGGNuzCyoKOgJC6uRe6NKYzNmT0cwbh0DPBFxnDIHOADEk44cYw279AEleizEchP8LEsQHWOcu&#10;jClUheTNeOL8KJHj9MXEOAzA+3L1xnjjnkKJvqn7HfDm5LoueNO6Ixe8ueANJ+YIcy94Q3nG16bc&#10;zoE3sKgKb1YU8X6Ue6E0uYc3otqjvUGNOroRmbzewnWMropC7sijQNZZ+Yu9rio/QHngZ4OeJsnl&#10;weNi966JwO0p/ECVQnfZ84NP0yTWmgxvnQQmz5GhrcEj8onqPDGJYyaXyMry6Eoy2wYQqhbMWvuU&#10;ND8XMv7j6d7N9GZqjSzTuRlZ+mIxulpeWyNnabj2YrK4vl4Y/6V5DWu2jcMwymiapqhiWC9Lx9fl&#10;HVUOacsqpUzikIaj9ZfF5q7NOS/5r/a5e2Tj4TLYH8ReqH9vS1Sb+Gh6o6UzdUfW0rJHnqtPR7rh&#10;fYRXannWYjncEqf0VLkKE7x2S+Ske7apfPPeog/2RgGb3vjRA7I0rlA2S+J0rk1bIn92yqVtT4SW&#10;37ECx90c9EHKv9rf7bkqxNEMibLKhosdSmVzrfz3vV+oQkMmr5DnXcdcbOgIMQl9OV9WwkC0cKjC&#10;hy7jeVTYcE0VuRi2VcdoJHFcC3PxhpR4gmhOBRsXHZ5rFx3+pjpcl2z+ADrcFptaGDZZT3pYeh4d&#10;nhiuStAgGqxTHhcdJui94PCABWfDYc4TdvD6HeMwkgAHOGyyQ3x2HTanLlxmgK3rcH2iKyBQjVj5&#10;0oayLxdfmm+CXHD4m+IwR3RfqcPddQYVVMLBbq+FfZMLT0ZbXm4xGU3wXY/qc93ev/JEEVeTY0W0&#10;5bnI7UIpLcN2OLjo1BJVBmMK2CUH2XQcU9X93kg3KeRyJra6gnQk4OULR4h5ySunrakt8NOR609H&#10;bzL5QRBlVVMt+g35/2HH33gNatj5FXWAsL21dfIqVBsOtidfh4OFRGkK1ZsyD5YxUgy3fll99gtU&#10;VdGIa6HVT/hYJxLMRwWKnzSxlcWvx9qJHhE13uLmST/OFMnfMgi3Z1gWhq34i2W7sN2i6L+567/J&#10;7tNribQTxA2r40eir5LmcV3I9GfcHr2iWfHKzwLMjTxV83hd4RteoMYdRFdX/Ixbm6gq3WZf8qBJ&#10;BVFqZbX/2S/yOv9SwVX8UTb3B7syNCS5oyW1+F5iZ/Np+gtNr9Nx17Odulp4UfHuauRQS79nFW/v&#10;clxU/P9Jxdv02LGLy22WD7d0Ttxc7sG4ZzomXegmmPacKer0MBUdjE+cKV4SiDsT15syZJwG8cuN&#10;5VkNu+pi9RvfWO77i/yM3xFwArj+zQP9UKH/nb2f7pcZH/4HAAD//wMAUEsDBBQABgAIAAAAIQAP&#10;jL5Q4QAAAAkBAAAPAAAAZHJzL2Rvd25yZXYueG1sTI9PS8NAEMXvgt9hGcGb3fxposZMSinqqRRs&#10;BfG2TaZJaHY2ZLdJ+u1dT3p7w3u895t8NetOjDTY1jBCuAhAEJemarlG+Dy8PTyBsE5xpTrDhHAl&#10;C6vi9iZXWWUm/qBx72rhS9hmCqFxrs+ktGVDWtmF6Ym9dzKDVs6fQy2rQU2+XHcyCoJUatWyX2hU&#10;T5uGyvP+ohHeJzWt4/B13J5Pm+v3Idl9bUNCvL+b1y8gHM3uLwy/+B4dCs90NBeurOgQ0vDRJxGW&#10;SQTC+/Fz6sURIVrGCcgil/8/KH4AAAD//wMAUEsBAi0AFAAGAAgAAAAhALaDOJL+AAAA4QEAABMA&#10;AAAAAAAAAAAAAAAAAAAAAFtDb250ZW50X1R5cGVzXS54bWxQSwECLQAUAAYACAAAACEAOP0h/9YA&#10;AACUAQAACwAAAAAAAAAAAAAAAAAvAQAAX3JlbHMvLnJlbHNQSwECLQAUAAYACAAAACEAgT4JDYAI&#10;AADhMQAADgAAAAAAAAAAAAAAAAAuAgAAZHJzL2Uyb0RvYy54bWxQSwECLQAUAAYACAAAACEAD4y+&#10;UOEAAAAJAQAADwAAAAAAAAAAAAAAAADaCgAAZHJzL2Rvd25yZXYueG1sUEsFBgAAAAAEAAQA8wAA&#10;AOgLAAAAAA==&#10;">
                <v:line id="Straight Connector 2" o:spid="_x0000_s1030" style="position:absolute;flip:x;visibility:visible;mso-wrap-style:square" from="13597,2671" to="13597,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ZwQAAANoAAAAPAAAAZHJzL2Rvd25yZXYueG1sRI9Bi8Iw&#10;FITvC/6H8ARva6qILNVYRBAUT+qusLdn82xKm5faRK3/3ggLexxm5htmnnW2FndqfelYwWiYgCDO&#10;nS65UPB9XH9+gfABWWPtmBQ8yUO26H3MMdXuwXu6H0IhIoR9igpMCE0qpc8NWfRD1xBH7+JaiyHK&#10;tpC6xUeE21qOk2QqLZYcFww2tDKUV4ebVeAnK3PyyZn4+vzZlbLa8sn9KjXod8sZiEBd+A//tTda&#10;wRjeV+INkIsXAAAA//8DAFBLAQItABQABgAIAAAAIQDb4fbL7gAAAIUBAAATAAAAAAAAAAAAAAAA&#10;AAAAAABbQ29udGVudF9UeXBlc10ueG1sUEsBAi0AFAAGAAgAAAAhAFr0LFu/AAAAFQEAAAsAAAAA&#10;AAAAAAAAAAAAHwEAAF9yZWxzLy5yZWxzUEsBAi0AFAAGAAgAAAAhAE9r9NnBAAAA2gAAAA8AAAAA&#10;AAAAAAAAAAAABwIAAGRycy9kb3ducmV2LnhtbFBLBQYAAAAAAwADALcAAAD1AgAAAAA=&#10;" strokecolor="black [3200]" strokeweight=".5pt">
                  <v:stroke dashstyle="dashDot" joinstyle="miter"/>
                </v:line>
                <v:group id="Group 4" o:spid="_x0000_s1031" style="position:absolute;width:21240;height:12592" coordsize="21240,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4" o:spid="_x0000_s1032" style="position:absolute;width:21240;height:12592" coordorigin="258,135" coordsize="3570,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Line 7" o:spid="_x0000_s1033" style="position:absolute;visibility:visible;mso-wrap-style:square" from="408,135" to="408,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hVwxAAAANoAAAAPAAAAZHJzL2Rvd25yZXYueG1sRI9La8Mw&#10;EITvhf4HsYXcGjk9mOBECSGhtCSH5gk5LtbGMrFWxpIf+fdVoZDjMDPfMPPlYCvRUeNLxwom4wQE&#10;ce50yYWC8+nzfQrCB2SNlWNS8CAPy8Xryxwz7Xo+UHcMhYgQ9hkqMCHUmZQ+N2TRj11NHL2bayyG&#10;KJtC6gb7CLeV/EiSVFosOS4YrGltKL8fW6vgMt2lZrNefd36n27Xbq/77bndKzV6G1YzEIGG8Az/&#10;t7+1ghT+rsQbIBe/AAAA//8DAFBLAQItABQABgAIAAAAIQDb4fbL7gAAAIUBAAATAAAAAAAAAAAA&#10;AAAAAAAAAABbQ29udGVudF9UeXBlc10ueG1sUEsBAi0AFAAGAAgAAAAhAFr0LFu/AAAAFQEAAAsA&#10;AAAAAAAAAAAAAAAAHwEAAF9yZWxzLy5yZWxzUEsBAi0AFAAGAAgAAAAhAEsWFXDEAAAA2gAAAA8A&#10;AAAAAAAAAAAAAAAABwIAAGRycy9kb3ducmV2LnhtbFBLBQYAAAAAAwADALcAAAD4AgAAAAA=&#10;" strokecolor="black [3200]" strokeweight=".5pt">
                      <v:stroke startarrow="block" joinstyle="miter"/>
                    </v:line>
                    <v:line id="Line 8" o:spid="_x0000_s1034" style="position:absolute;visibility:visible;mso-wrap-style:square" from="408,1496" to="3656,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iXzwwAAANoAAAAPAAAAZHJzL2Rvd25yZXYueG1sRI/RagIx&#10;FETfC/5DuEJfSk30Qe12syKCYClUtP2Ay+Z2s+zmZkmirn/fFAp9HGbmDFNuRteLK4XYetYwnykQ&#10;xLU3LTcavj73z2sQMSEb7D2ThjtF2FSThxIL4298ous5NSJDOBaowaY0FFLG2pLDOPMDcfa+fXCY&#10;sgyNNAFvGe56uVBqKR22nBcsDrSzVHfni9Nw/PBh2dT3tVq8v7w9nWznUqe0fpyO21cQicb0H/5r&#10;H4yGFfxeyTdAVj8AAAD//wMAUEsBAi0AFAAGAAgAAAAhANvh9svuAAAAhQEAABMAAAAAAAAAAAAA&#10;AAAAAAAAAFtDb250ZW50X1R5cGVzXS54bWxQSwECLQAUAAYACAAAACEAWvQsW78AAAAVAQAACwAA&#10;AAAAAAAAAAAAAAAfAQAAX3JlbHMvLnJlbHNQSwECLQAUAAYACAAAACEAOyYl88MAAADaAAAADwAA&#10;AAAAAAAAAAAAAAAHAgAAZHJzL2Rvd25yZXYueG1sUEsFBgAAAAADAAMAtwAAAPcCAAAAAA==&#10;" strokecolor="black [3200]" strokeweight=".5pt">
                      <v:stroke endarrow="block" joinstyle="miter"/>
                    </v:line>
                    <v:shape id="Freeform 28" o:spid="_x0000_s1035" style="position:absolute;left:408;top:181;width:1406;height:1315;visibility:visible;mso-wrap-style:square;v-text-anchor:top" coordsize="140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eTwQAAANoAAAAPAAAAZHJzL2Rvd25yZXYueG1sRE/LasJA&#10;FN0L/sNwBTdSJwp9xUykKIo7MW0p7m4z1yQ0cyfMjJr69c6i0OXhvLNlb1pxIecbywpm0wQEcWl1&#10;w5WCj/fNwwsIH5A1tpZJwS95WObDQYaptlc+0KUIlYgh7FNUUIfQpVL6siaDfmo74sidrDMYInSV&#10;1A6vMdy0cp4kT9Jgw7Ghxo5WNZU/xdko6B5fi/3ar4+3783xcztxz9Z+OaXGo/5tASJQH/7Ff+6d&#10;VhC3xivxBsj8DgAA//8DAFBLAQItABQABgAIAAAAIQDb4fbL7gAAAIUBAAATAAAAAAAAAAAAAAAA&#10;AAAAAABbQ29udGVudF9UeXBlc10ueG1sUEsBAi0AFAAGAAgAAAAhAFr0LFu/AAAAFQEAAAsAAAAA&#10;AAAAAAAAAAAAHwEAAF9yZWxzLy5yZWxzUEsBAi0AFAAGAAgAAAAhADBmN5PBAAAA2gAAAA8AAAAA&#10;AAAAAAAAAAAABwIAAGRycy9kb3ducmV2LnhtbFBLBQYAAAAAAwADALcAAAD1AgAAAAA=&#10;" path="m,1315c246,657,492,,726,v234,,457,657,680,1315e" filled="f" strokecolor="black [3200]" strokeweight="1pt">
                      <v:stroke joinstyle="miter"/>
                      <v:path arrowok="t" o:connecttype="custom" o:connectlocs="0,1315;726,0;1406,1315" o:connectangles="0,0,0" textboxrect="0,0,1406,1315"/>
                    </v:shape>
                    <v:shape id="Freeform 29" o:spid="_x0000_s1036" style="position:absolute;left:1815;top:1496;width:1406;height:1316;flip:y;visibility:visible;mso-wrap-style:square;v-text-anchor:top" coordsize="140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VwAAAANsAAAAPAAAAZHJzL2Rvd25yZXYueG1sRE9Ni8Iw&#10;EL0v+B/CCN7WtIssUo0igrJ4EKwiehuasS02k5JErf9+Iwje5vE+ZzrvTCPu5HxtWUE6TEAQF1bX&#10;XCo47FffYxA+IGtsLJOCJ3mYz3pfU8y0ffCO7nkoRQxhn6GCKoQ2k9IXFRn0Q9sSR+5incEQoSul&#10;dviI4aaRP0nyKw3WHBsqbGlZUXHNb0bB6Jgvd+7Ecu/TJl8Xcrs5P29KDfrdYgIiUBc+4rf7T8f5&#10;Kbx+iQfI2T8AAAD//wMAUEsBAi0AFAAGAAgAAAAhANvh9svuAAAAhQEAABMAAAAAAAAAAAAAAAAA&#10;AAAAAFtDb250ZW50X1R5cGVzXS54bWxQSwECLQAUAAYACAAAACEAWvQsW78AAAAVAQAACwAAAAAA&#10;AAAAAAAAAAAfAQAAX3JlbHMvLnJlbHNQSwECLQAUAAYACAAAACEAbyf1FcAAAADbAAAADwAAAAAA&#10;AAAAAAAAAAAHAgAAZHJzL2Rvd25yZXYueG1sUEsFBgAAAAADAAMAtwAAAPQCAAAAAA==&#10;" path="m,1315c246,657,492,,726,v234,,457,657,680,1315e" filled="f" strokecolor="black [3200]" strokeweight="1pt">
                      <v:stroke joinstyle="miter"/>
                      <v:path arrowok="t" o:connecttype="custom" o:connectlocs="0,1371;726,0;1406,1371" o:connectangles="0,0,0" textboxrect="0,0,1406,1315"/>
                    </v:shape>
                    <v:shape id="Text Box 15" o:spid="_x0000_s1037" type="#_x0000_t202" style="position:absolute;left:258;top:946;width:589;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5A27D0D" w14:textId="77777777" w:rsidR="008D6D73" w:rsidRPr="009564EA" w:rsidRDefault="008D6D73" w:rsidP="008D6D73">
                            <w:pPr>
                              <w:pStyle w:val="NormalWeb"/>
                              <w:spacing w:before="288" w:beforeAutospacing="0" w:after="0" w:afterAutospacing="0"/>
                              <w:textAlignment w:val="baseline"/>
                              <w:rPr>
                                <w:sz w:val="10"/>
                              </w:rPr>
                            </w:pPr>
                            <w:r w:rsidRPr="009564EA">
                              <w:rPr>
                                <w:rFonts w:ascii="Arial" w:hAnsi="Arial" w:cstheme="minorBidi"/>
                                <w:color w:val="000000" w:themeColor="text1"/>
                                <w:kern w:val="24"/>
                                <w:sz w:val="22"/>
                                <w:szCs w:val="48"/>
                              </w:rPr>
                              <w:t>0</w:t>
                            </w:r>
                          </w:p>
                        </w:txbxContent>
                      </v:textbox>
                    </v:shape>
                    <v:shape id="Text Box 19" o:spid="_x0000_s1038" type="#_x0000_t202" style="position:absolute;left:1723;top:1542;width:27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93A14E2" w14:textId="77777777" w:rsidR="008D6D73" w:rsidRDefault="008D6D73" w:rsidP="008D6D73">
                            <w:pPr>
                              <w:pStyle w:val="NormalWeb"/>
                              <w:spacing w:before="216" w:beforeAutospacing="0" w:after="0" w:afterAutospacing="0"/>
                              <w:textAlignment w:val="baseline"/>
                            </w:pPr>
                            <w:r>
                              <w:rPr>
                                <w:rFonts w:ascii="Arial" w:hAnsi="Arial" w:cstheme="minorBidi"/>
                                <w:color w:val="000000" w:themeColor="text1"/>
                                <w:kern w:val="24"/>
                                <w:sz w:val="36"/>
                                <w:szCs w:val="36"/>
                              </w:rPr>
                              <w:t>2</w:t>
                            </w:r>
                          </w:p>
                        </w:txbxContent>
                      </v:textbox>
                    </v:shape>
                    <v:shape id="Text Box 20" o:spid="_x0000_s1039" type="#_x0000_t202" style="position:absolute;left:3174;top:1497;width:27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FA6A3CC" w14:textId="77777777" w:rsidR="008D6D73" w:rsidRDefault="008D6D73" w:rsidP="008D6D73">
                            <w:pPr>
                              <w:pStyle w:val="NormalWeb"/>
                              <w:spacing w:before="216" w:beforeAutospacing="0" w:after="0" w:afterAutospacing="0"/>
                              <w:textAlignment w:val="baseline"/>
                            </w:pPr>
                            <w:r>
                              <w:rPr>
                                <w:rFonts w:ascii="Arial" w:hAnsi="Arial" w:cstheme="minorBidi"/>
                                <w:color w:val="000000" w:themeColor="text1"/>
                                <w:kern w:val="24"/>
                                <w:sz w:val="36"/>
                                <w:szCs w:val="36"/>
                              </w:rPr>
                              <w:t>4</w:t>
                            </w:r>
                          </w:p>
                        </w:txbxContent>
                      </v:textbox>
                    </v:shape>
                    <v:shape id="Text Box 21" o:spid="_x0000_s1040" type="#_x0000_t202" style="position:absolute;left:2879;top:768;width:949;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D83E24B" w14:textId="77777777" w:rsidR="008D6D73" w:rsidRPr="00734183" w:rsidRDefault="008D6D73" w:rsidP="008D6D73">
                            <w:pPr>
                              <w:pStyle w:val="NormalWeb"/>
                              <w:spacing w:before="216" w:beforeAutospacing="0" w:after="0" w:afterAutospacing="0"/>
                              <w:textAlignment w:val="baseline"/>
                              <w:rPr>
                                <w:sz w:val="20"/>
                              </w:rPr>
                            </w:pPr>
                            <w:r w:rsidRPr="00734183">
                              <w:rPr>
                                <w:rFonts w:ascii="Arial" w:hAnsi="Arial" w:cstheme="minorBidi"/>
                                <w:color w:val="000000" w:themeColor="text1"/>
                                <w:kern w:val="24"/>
                                <w:sz w:val="22"/>
                                <w:szCs w:val="36"/>
                              </w:rPr>
                              <w:t>36</w:t>
                            </w:r>
                            <w:r>
                              <w:rPr>
                                <w:rFonts w:ascii="Arial" w:hAnsi="Arial" w:cstheme="minorBidi"/>
                                <w:color w:val="000000" w:themeColor="text1"/>
                                <w:kern w:val="24"/>
                                <w:sz w:val="22"/>
                                <w:szCs w:val="36"/>
                              </w:rPr>
                              <w:t>0</w:t>
                            </w:r>
                          </w:p>
                        </w:txbxContent>
                      </v:textbox>
                    </v:shape>
                  </v:group>
                  <v:shape id="Text Box 17" o:spid="_x0000_s1041" type="#_x0000_t202" style="position:absolute;left:12409;top:415;width:2462;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FC8FD58" w14:textId="77777777" w:rsidR="008D6D73" w:rsidRDefault="008D6D73" w:rsidP="008D6D73">
                          <w:r>
                            <w:t>B</w:t>
                          </w:r>
                        </w:p>
                      </w:txbxContent>
                    </v:textbox>
                  </v:shape>
                  <v:shape id="Text Box 22" o:spid="_x0000_s1042" type="#_x0000_t202" style="position:absolute;left:7956;top:415;width:2462;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B1EA5EB" w14:textId="77777777" w:rsidR="008D6D73" w:rsidRDefault="008D6D73" w:rsidP="008D6D73">
                          <w:r>
                            <w:t>A</w:t>
                          </w:r>
                        </w:p>
                      </w:txbxContent>
                    </v:textbox>
                  </v:shape>
                  <v:line id="Straight Connector 23" o:spid="_x0000_s1043" style="position:absolute;visibility:visible;mso-wrap-style:square" from="9262,2968" to="9299,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GzwQAAANsAAAAPAAAAZHJzL2Rvd25yZXYueG1sRI9Bi8Iw&#10;FITvC/sfwlvwtqZVkKWaiggVT6Ku4PXRPNvS5qU20dZ/bwTB4zAz3zCL5WAacafOVZYVxOMIBHFu&#10;dcWFgtN/9vsHwnlkjY1lUvAgB8v0+2uBibY9H+h+9IUIEHYJKii9bxMpXV6SQTe2LXHwLrYz6IPs&#10;Cqk77APcNHISRTNpsOKwUGJL65Ly+ngzCobHet/EtMn0RWf1dTfrz7HfKzX6GVZzEJ4G/wm/21ut&#10;YDKF15fwA2T6BAAA//8DAFBLAQItABQABgAIAAAAIQDb4fbL7gAAAIUBAAATAAAAAAAAAAAAAAAA&#10;AAAAAABbQ29udGVudF9UeXBlc10ueG1sUEsBAi0AFAAGAAgAAAAhAFr0LFu/AAAAFQEAAAsAAAAA&#10;AAAAAAAAAAAAHwEAAF9yZWxzLy5yZWxzUEsBAi0AFAAGAAgAAAAhALJLEbPBAAAA2wAAAA8AAAAA&#10;AAAAAAAAAAAABwIAAGRycy9kb3ducmV2LnhtbFBLBQYAAAAAAwADALcAAAD1AgAAAAA=&#10;" strokecolor="black [3200]" strokeweight=".5pt">
                    <v:stroke dashstyle="dashDot" joinstyle="miter"/>
                  </v:line>
                </v:group>
              </v:group>
            </w:pict>
          </mc:Fallback>
        </mc:AlternateContent>
      </w:r>
      <w:r w:rsidRPr="00F472BE">
        <w:rPr>
          <w:rFonts w:asciiTheme="majorHAnsi" w:hAnsiTheme="majorHAnsi" w:cstheme="majorHAnsi"/>
        </w:rPr>
        <w:t>12.</w:t>
      </w:r>
      <w:r w:rsidRPr="00F472BE">
        <w:rPr>
          <w:rFonts w:asciiTheme="majorHAnsi" w:hAnsiTheme="majorHAnsi" w:cstheme="majorHAnsi"/>
        </w:rPr>
        <w:tab/>
        <w:t xml:space="preserve"> What is the phase at A and B in degrees?</w:t>
      </w:r>
    </w:p>
    <w:p w14:paraId="4BCAC7C6" w14:textId="77777777" w:rsidR="008D6D73" w:rsidRPr="00F472BE" w:rsidRDefault="008D6D73" w:rsidP="00F472BE">
      <w:pPr>
        <w:spacing w:after="0" w:line="240" w:lineRule="auto"/>
        <w:contextualSpacing/>
        <w:rPr>
          <w:rFonts w:asciiTheme="majorHAnsi" w:hAnsiTheme="majorHAnsi" w:cstheme="majorHAnsi"/>
        </w:rPr>
      </w:pPr>
    </w:p>
    <w:p w14:paraId="3D5ED976" w14:textId="77777777" w:rsidR="008D6D73" w:rsidRPr="00F472BE" w:rsidRDefault="008D6D73" w:rsidP="00F472BE">
      <w:pPr>
        <w:spacing w:after="0" w:line="240" w:lineRule="auto"/>
        <w:contextualSpacing/>
        <w:rPr>
          <w:rFonts w:asciiTheme="majorHAnsi" w:hAnsiTheme="majorHAnsi" w:cstheme="majorHAnsi"/>
        </w:rPr>
      </w:pPr>
    </w:p>
    <w:p w14:paraId="7AC9583C" w14:textId="22F71F31" w:rsidR="008D6D73" w:rsidRPr="00F472BE" w:rsidRDefault="008D6D73" w:rsidP="00F472BE">
      <w:pPr>
        <w:spacing w:after="0" w:line="240" w:lineRule="auto"/>
        <w:contextualSpacing/>
        <w:rPr>
          <w:rFonts w:asciiTheme="majorHAnsi" w:hAnsiTheme="majorHAnsi" w:cstheme="majorHAnsi"/>
        </w:rPr>
      </w:pPr>
    </w:p>
    <w:p w14:paraId="7D7462BB" w14:textId="74FC8828" w:rsidR="00F472BE" w:rsidRPr="00F472BE" w:rsidRDefault="00F472BE" w:rsidP="00F472BE">
      <w:pPr>
        <w:spacing w:after="0" w:line="240" w:lineRule="auto"/>
        <w:contextualSpacing/>
        <w:rPr>
          <w:rFonts w:asciiTheme="majorHAnsi" w:hAnsiTheme="majorHAnsi" w:cstheme="majorHAnsi"/>
        </w:rPr>
      </w:pPr>
    </w:p>
    <w:p w14:paraId="170059D9" w14:textId="0383A24B" w:rsidR="00F472BE" w:rsidRPr="00F472BE" w:rsidRDefault="00F472BE" w:rsidP="00F472BE">
      <w:pPr>
        <w:spacing w:after="0" w:line="240" w:lineRule="auto"/>
        <w:contextualSpacing/>
        <w:rPr>
          <w:rFonts w:asciiTheme="majorHAnsi" w:hAnsiTheme="majorHAnsi" w:cstheme="majorHAnsi"/>
        </w:rPr>
      </w:pPr>
    </w:p>
    <w:p w14:paraId="6BF5BD28" w14:textId="4D66A449" w:rsidR="00F472BE" w:rsidRPr="00F472BE" w:rsidRDefault="00F472BE" w:rsidP="00F472BE">
      <w:pPr>
        <w:spacing w:after="0" w:line="240" w:lineRule="auto"/>
        <w:contextualSpacing/>
        <w:rPr>
          <w:rFonts w:asciiTheme="majorHAnsi" w:hAnsiTheme="majorHAnsi" w:cstheme="majorHAnsi"/>
        </w:rPr>
      </w:pPr>
    </w:p>
    <w:p w14:paraId="75B96EFD" w14:textId="77777777" w:rsidR="00F472BE" w:rsidRPr="00F472BE" w:rsidRDefault="00F472BE" w:rsidP="00F472BE">
      <w:pPr>
        <w:spacing w:after="0" w:line="240" w:lineRule="auto"/>
        <w:contextualSpacing/>
        <w:rPr>
          <w:rFonts w:asciiTheme="majorHAnsi" w:hAnsiTheme="majorHAnsi" w:cstheme="majorHAnsi"/>
        </w:rPr>
      </w:pPr>
    </w:p>
    <w:p w14:paraId="194AE3DF" w14:textId="77777777" w:rsidR="008D6D73" w:rsidRPr="00F472BE" w:rsidRDefault="008D6D73" w:rsidP="00F472BE">
      <w:pPr>
        <w:spacing w:after="0" w:line="240" w:lineRule="auto"/>
        <w:contextualSpacing/>
        <w:jc w:val="right"/>
        <w:rPr>
          <w:rFonts w:asciiTheme="majorHAnsi" w:hAnsiTheme="majorHAnsi" w:cstheme="majorHAnsi"/>
        </w:rPr>
      </w:pPr>
    </w:p>
    <w:p w14:paraId="76F6A26B" w14:textId="77777777" w:rsidR="008D6D73" w:rsidRPr="00F472BE" w:rsidRDefault="008D6D73" w:rsidP="00F472BE">
      <w:pPr>
        <w:spacing w:after="0" w:line="240" w:lineRule="auto"/>
        <w:contextualSpacing/>
        <w:rPr>
          <w:rFonts w:asciiTheme="majorHAnsi" w:hAnsiTheme="majorHAnsi" w:cstheme="majorHAnsi"/>
        </w:rPr>
      </w:pPr>
      <w:r w:rsidRPr="00F472BE">
        <w:rPr>
          <w:rFonts w:asciiTheme="majorHAnsi" w:hAnsiTheme="majorHAnsi" w:cstheme="majorHAnsi"/>
          <w:noProof/>
          <w:lang w:eastAsia="en-GB"/>
        </w:rPr>
        <mc:AlternateContent>
          <mc:Choice Requires="wpg">
            <w:drawing>
              <wp:anchor distT="0" distB="0" distL="114300" distR="114300" simplePos="0" relativeHeight="251757568" behindDoc="0" locked="0" layoutInCell="1" allowOverlap="1" wp14:anchorId="2F4361BC" wp14:editId="47093B0B">
                <wp:simplePos x="0" y="0"/>
                <wp:positionH relativeFrom="column">
                  <wp:posOffset>415290</wp:posOffset>
                </wp:positionH>
                <wp:positionV relativeFrom="paragraph">
                  <wp:posOffset>322580</wp:posOffset>
                </wp:positionV>
                <wp:extent cx="2171065" cy="1259205"/>
                <wp:effectExtent l="0" t="38100" r="0" b="17145"/>
                <wp:wrapNone/>
                <wp:docPr id="25605" name="Group 25605"/>
                <wp:cNvGraphicFramePr/>
                <a:graphic xmlns:a="http://schemas.openxmlformats.org/drawingml/2006/main">
                  <a:graphicData uri="http://schemas.microsoft.com/office/word/2010/wordprocessingGroup">
                    <wpg:wgp>
                      <wpg:cNvGrpSpPr/>
                      <wpg:grpSpPr>
                        <a:xfrm>
                          <a:off x="0" y="0"/>
                          <a:ext cx="2171065" cy="1259205"/>
                          <a:chOff x="0" y="0"/>
                          <a:chExt cx="2171673" cy="1259205"/>
                        </a:xfrm>
                      </wpg:grpSpPr>
                      <wps:wsp>
                        <wps:cNvPr id="25606" name="Straight Connector 25606"/>
                        <wps:cNvCnPr/>
                        <wps:spPr>
                          <a:xfrm flipH="1">
                            <a:off x="1359724" y="267194"/>
                            <a:ext cx="0" cy="924106"/>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g:grpSp>
                        <wpg:cNvPr id="25607" name="Group 25607"/>
                        <wpg:cNvGrpSpPr/>
                        <wpg:grpSpPr>
                          <a:xfrm>
                            <a:off x="0" y="0"/>
                            <a:ext cx="2171673" cy="1259205"/>
                            <a:chOff x="0" y="0"/>
                            <a:chExt cx="2171673" cy="1259205"/>
                          </a:xfrm>
                        </wpg:grpSpPr>
                        <wpg:grpSp>
                          <wpg:cNvPr id="25608" name="Group 24"/>
                          <wpg:cNvGrpSpPr/>
                          <wpg:grpSpPr bwMode="auto">
                            <a:xfrm>
                              <a:off x="0" y="0"/>
                              <a:ext cx="2171673" cy="1259205"/>
                              <a:chOff x="258" y="135"/>
                              <a:chExt cx="3650" cy="2949"/>
                            </a:xfrm>
                          </wpg:grpSpPr>
                          <wps:wsp>
                            <wps:cNvPr id="25609" name="Line 7"/>
                            <wps:cNvCnPr/>
                            <wps:spPr bwMode="auto">
                              <a:xfrm>
                                <a:off x="408" y="135"/>
                                <a:ext cx="0" cy="2949"/>
                              </a:xfrm>
                              <a:prstGeom prst="line">
                                <a:avLst/>
                              </a:prstGeom>
                              <a:ln>
                                <a:headEnd type="triangle" w="med" len="med"/>
                                <a:tailEnd/>
                              </a:ln>
                            </wps:spPr>
                            <wps:style>
                              <a:lnRef idx="1">
                                <a:schemeClr val="dk1"/>
                              </a:lnRef>
                              <a:fillRef idx="0">
                                <a:schemeClr val="dk1"/>
                              </a:fillRef>
                              <a:effectRef idx="0">
                                <a:schemeClr val="dk1"/>
                              </a:effectRef>
                              <a:fontRef idx="minor">
                                <a:schemeClr val="tx1"/>
                              </a:fontRef>
                            </wps:style>
                            <wps:bodyPr/>
                          </wps:wsp>
                          <wps:wsp>
                            <wps:cNvPr id="25610" name="Line 8"/>
                            <wps:cNvCnPr/>
                            <wps:spPr bwMode="auto">
                              <a:xfrm>
                                <a:off x="408" y="1496"/>
                                <a:ext cx="3248"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25611" name="Freeform 25611"/>
                            <wps:cNvSpPr>
                              <a:spLocks/>
                            </wps:cNvSpPr>
                            <wps:spPr bwMode="auto">
                              <a:xfrm>
                                <a:off x="408" y="181"/>
                                <a:ext cx="1406" cy="1315"/>
                              </a:xfrm>
                              <a:custGeom>
                                <a:avLst/>
                                <a:gdLst>
                                  <a:gd name="T0" fmla="*/ 0 w 1406"/>
                                  <a:gd name="T1" fmla="*/ 1315 h 1315"/>
                                  <a:gd name="T2" fmla="*/ 726 w 1406"/>
                                  <a:gd name="T3" fmla="*/ 0 h 1315"/>
                                  <a:gd name="T4" fmla="*/ 1406 w 1406"/>
                                  <a:gd name="T5" fmla="*/ 1315 h 1315"/>
                                  <a:gd name="T6" fmla="*/ 0 60000 65536"/>
                                  <a:gd name="T7" fmla="*/ 0 60000 65536"/>
                                  <a:gd name="T8" fmla="*/ 0 60000 65536"/>
                                  <a:gd name="T9" fmla="*/ 0 w 1406"/>
                                  <a:gd name="T10" fmla="*/ 0 h 1315"/>
                                  <a:gd name="T11" fmla="*/ 1406 w 1406"/>
                                  <a:gd name="T12" fmla="*/ 1315 h 1315"/>
                                </a:gdLst>
                                <a:ahLst/>
                                <a:cxnLst>
                                  <a:cxn ang="T6">
                                    <a:pos x="T0" y="T1"/>
                                  </a:cxn>
                                  <a:cxn ang="T7">
                                    <a:pos x="T2" y="T3"/>
                                  </a:cxn>
                                  <a:cxn ang="T8">
                                    <a:pos x="T4" y="T5"/>
                                  </a:cxn>
                                </a:cxnLst>
                                <a:rect l="T9" t="T10" r="T11" b="T12"/>
                                <a:pathLst>
                                  <a:path w="1406" h="1315">
                                    <a:moveTo>
                                      <a:pt x="0" y="1315"/>
                                    </a:moveTo>
                                    <a:cubicBezTo>
                                      <a:pt x="246" y="657"/>
                                      <a:pt x="492" y="0"/>
                                      <a:pt x="726" y="0"/>
                                    </a:cubicBezTo>
                                    <a:cubicBezTo>
                                      <a:pt x="960" y="0"/>
                                      <a:pt x="1183" y="657"/>
                                      <a:pt x="1406" y="1315"/>
                                    </a:cubicBezTo>
                                  </a:path>
                                </a:pathLst>
                              </a:custGeom>
                              <a:ln>
                                <a:headEnd/>
                                <a:tailEnd/>
                              </a:ln>
                            </wps:spPr>
                            <wps:style>
                              <a:lnRef idx="2">
                                <a:schemeClr val="dk1"/>
                              </a:lnRef>
                              <a:fillRef idx="0">
                                <a:schemeClr val="dk1"/>
                              </a:fillRef>
                              <a:effectRef idx="1">
                                <a:schemeClr val="dk1"/>
                              </a:effectRef>
                              <a:fontRef idx="minor">
                                <a:schemeClr val="tx1"/>
                              </a:fontRef>
                            </wps:style>
                            <wps:bodyPr/>
                          </wps:wsp>
                          <wps:wsp>
                            <wps:cNvPr id="25612" name="Freeform 25612"/>
                            <wps:cNvSpPr>
                              <a:spLocks/>
                            </wps:cNvSpPr>
                            <wps:spPr bwMode="auto">
                              <a:xfrm flipV="1">
                                <a:off x="1815" y="1496"/>
                                <a:ext cx="1406" cy="1316"/>
                              </a:xfrm>
                              <a:custGeom>
                                <a:avLst/>
                                <a:gdLst>
                                  <a:gd name="T0" fmla="*/ 0 w 1406"/>
                                  <a:gd name="T1" fmla="*/ 1370 h 1315"/>
                                  <a:gd name="T2" fmla="*/ 726 w 1406"/>
                                  <a:gd name="T3" fmla="*/ 0 h 1315"/>
                                  <a:gd name="T4" fmla="*/ 1406 w 1406"/>
                                  <a:gd name="T5" fmla="*/ 1370 h 1315"/>
                                  <a:gd name="T6" fmla="*/ 0 60000 65536"/>
                                  <a:gd name="T7" fmla="*/ 0 60000 65536"/>
                                  <a:gd name="T8" fmla="*/ 0 60000 65536"/>
                                  <a:gd name="T9" fmla="*/ 0 w 1406"/>
                                  <a:gd name="T10" fmla="*/ 0 h 1315"/>
                                  <a:gd name="T11" fmla="*/ 1406 w 1406"/>
                                  <a:gd name="T12" fmla="*/ 1315 h 1315"/>
                                </a:gdLst>
                                <a:ahLst/>
                                <a:cxnLst>
                                  <a:cxn ang="T6">
                                    <a:pos x="T0" y="T1"/>
                                  </a:cxn>
                                  <a:cxn ang="T7">
                                    <a:pos x="T2" y="T3"/>
                                  </a:cxn>
                                  <a:cxn ang="T8">
                                    <a:pos x="T4" y="T5"/>
                                  </a:cxn>
                                </a:cxnLst>
                                <a:rect l="T9" t="T10" r="T11" b="T12"/>
                                <a:pathLst>
                                  <a:path w="1406" h="1315">
                                    <a:moveTo>
                                      <a:pt x="0" y="1315"/>
                                    </a:moveTo>
                                    <a:cubicBezTo>
                                      <a:pt x="246" y="657"/>
                                      <a:pt x="492" y="0"/>
                                      <a:pt x="726" y="0"/>
                                    </a:cubicBezTo>
                                    <a:cubicBezTo>
                                      <a:pt x="960" y="0"/>
                                      <a:pt x="1183" y="657"/>
                                      <a:pt x="1406" y="1315"/>
                                    </a:cubicBezTo>
                                  </a:path>
                                </a:pathLst>
                              </a:custGeom>
                              <a:ln>
                                <a:headEnd/>
                                <a:tailEnd/>
                              </a:ln>
                            </wps:spPr>
                            <wps:style>
                              <a:lnRef idx="2">
                                <a:schemeClr val="dk1"/>
                              </a:lnRef>
                              <a:fillRef idx="0">
                                <a:schemeClr val="dk1"/>
                              </a:fillRef>
                              <a:effectRef idx="1">
                                <a:schemeClr val="dk1"/>
                              </a:effectRef>
                              <a:fontRef idx="minor">
                                <a:schemeClr val="tx1"/>
                              </a:fontRef>
                            </wps:style>
                            <wps:bodyPr/>
                          </wps:wsp>
                          <wps:wsp>
                            <wps:cNvPr id="25613" name="Text Box 15"/>
                            <wps:cNvSpPr txBox="1">
                              <a:spLocks noChangeArrowheads="1"/>
                            </wps:cNvSpPr>
                            <wps:spPr bwMode="auto">
                              <a:xfrm>
                                <a:off x="258" y="946"/>
                                <a:ext cx="589"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A599C" w14:textId="77777777" w:rsidR="008D6D73" w:rsidRPr="009564EA" w:rsidRDefault="008D6D73" w:rsidP="008D6D73">
                                  <w:pPr>
                                    <w:pStyle w:val="NormalWeb"/>
                                    <w:spacing w:before="288" w:beforeAutospacing="0" w:after="0" w:afterAutospacing="0"/>
                                    <w:textAlignment w:val="baseline"/>
                                    <w:rPr>
                                      <w:sz w:val="10"/>
                                    </w:rPr>
                                  </w:pPr>
                                  <w:r w:rsidRPr="009564EA">
                                    <w:rPr>
                                      <w:rFonts w:ascii="Arial" w:hAnsi="Arial" w:cstheme="minorBidi"/>
                                      <w:color w:val="000000" w:themeColor="text1"/>
                                      <w:kern w:val="24"/>
                                      <w:sz w:val="22"/>
                                      <w:szCs w:val="48"/>
                                    </w:rPr>
                                    <w:t>0</w:t>
                                  </w:r>
                                </w:p>
                              </w:txbxContent>
                            </wps:txbx>
                            <wps:bodyPr wrap="square">
                              <a:noAutofit/>
                            </wps:bodyPr>
                          </wps:wsp>
                          <wps:wsp>
                            <wps:cNvPr id="25614" name="Text Box 19"/>
                            <wps:cNvSpPr txBox="1">
                              <a:spLocks noChangeArrowheads="1"/>
                            </wps:cNvSpPr>
                            <wps:spPr bwMode="auto">
                              <a:xfrm>
                                <a:off x="1723" y="1542"/>
                                <a:ext cx="27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5F87F" w14:textId="77777777" w:rsidR="008D6D73" w:rsidRDefault="008D6D73" w:rsidP="008D6D73">
                                  <w:pPr>
                                    <w:pStyle w:val="NormalWeb"/>
                                    <w:spacing w:before="216" w:beforeAutospacing="0" w:after="0" w:afterAutospacing="0"/>
                                    <w:textAlignment w:val="baseline"/>
                                  </w:pPr>
                                  <w:r>
                                    <w:rPr>
                                      <w:rFonts w:ascii="Arial" w:hAnsi="Arial" w:cstheme="minorBidi"/>
                                      <w:color w:val="000000" w:themeColor="text1"/>
                                      <w:kern w:val="24"/>
                                      <w:sz w:val="36"/>
                                      <w:szCs w:val="36"/>
                                    </w:rPr>
                                    <w:t>2</w:t>
                                  </w:r>
                                </w:p>
                              </w:txbxContent>
                            </wps:txbx>
                            <wps:bodyPr wrap="square">
                              <a:noAutofit/>
                            </wps:bodyPr>
                          </wps:wsp>
                          <wps:wsp>
                            <wps:cNvPr id="25615" name="Text Box 20"/>
                            <wps:cNvSpPr txBox="1">
                              <a:spLocks noChangeArrowheads="1"/>
                            </wps:cNvSpPr>
                            <wps:spPr bwMode="auto">
                              <a:xfrm>
                                <a:off x="3174" y="1497"/>
                                <a:ext cx="27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CE0B9" w14:textId="77777777" w:rsidR="008D6D73" w:rsidRDefault="008D6D73" w:rsidP="008D6D73">
                                  <w:pPr>
                                    <w:pStyle w:val="NormalWeb"/>
                                    <w:spacing w:before="216" w:beforeAutospacing="0" w:after="0" w:afterAutospacing="0"/>
                                    <w:textAlignment w:val="baseline"/>
                                  </w:pPr>
                                  <w:r>
                                    <w:rPr>
                                      <w:rFonts w:ascii="Arial" w:hAnsi="Arial" w:cstheme="minorBidi"/>
                                      <w:color w:val="000000" w:themeColor="text1"/>
                                      <w:kern w:val="24"/>
                                      <w:sz w:val="36"/>
                                      <w:szCs w:val="36"/>
                                    </w:rPr>
                                    <w:t>4</w:t>
                                  </w:r>
                                </w:p>
                              </w:txbxContent>
                            </wps:txbx>
                            <wps:bodyPr wrap="square">
                              <a:noAutofit/>
                            </wps:bodyPr>
                          </wps:wsp>
                          <wps:wsp>
                            <wps:cNvPr id="25616" name="Text Box 21"/>
                            <wps:cNvSpPr txBox="1">
                              <a:spLocks noChangeArrowheads="1"/>
                            </wps:cNvSpPr>
                            <wps:spPr bwMode="auto">
                              <a:xfrm>
                                <a:off x="2959" y="671"/>
                                <a:ext cx="949"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9986A" w14:textId="77777777" w:rsidR="008D6D73" w:rsidRPr="00734183" w:rsidRDefault="008D6D73" w:rsidP="008D6D73">
                                  <w:pPr>
                                    <w:pStyle w:val="NormalWeb"/>
                                    <w:spacing w:before="216" w:beforeAutospacing="0" w:after="0" w:afterAutospacing="0"/>
                                    <w:textAlignment w:val="baseline"/>
                                    <w:rPr>
                                      <w:sz w:val="20"/>
                                    </w:rPr>
                                  </w:pPr>
                                  <w:r>
                                    <w:rPr>
                                      <w:sz w:val="20"/>
                                    </w:rPr>
                                    <w:t>2</w:t>
                                  </w:r>
                                  <w:r>
                                    <w:rPr>
                                      <w:sz w:val="20"/>
                                    </w:rPr>
                                    <w:sym w:font="Symbol" w:char="F070"/>
                                  </w:r>
                                </w:p>
                              </w:txbxContent>
                            </wps:txbx>
                            <wps:bodyPr wrap="square">
                              <a:noAutofit/>
                            </wps:bodyPr>
                          </wps:wsp>
                        </wpg:grpSp>
                        <wps:wsp>
                          <wps:cNvPr id="25617" name="Text Box 25617"/>
                          <wps:cNvSpPr txBox="1"/>
                          <wps:spPr>
                            <a:xfrm>
                              <a:off x="1240971" y="41563"/>
                              <a:ext cx="246184" cy="26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870CB" w14:textId="77777777" w:rsidR="008D6D73" w:rsidRDefault="008D6D73" w:rsidP="008D6D7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18" name="Text Box 25618"/>
                          <wps:cNvSpPr txBox="1"/>
                          <wps:spPr>
                            <a:xfrm>
                              <a:off x="392006" y="801586"/>
                              <a:ext cx="246184" cy="26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2F1D7" w14:textId="77777777" w:rsidR="008D6D73" w:rsidRDefault="008D6D73" w:rsidP="008D6D7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19" name="Straight Connector 25619"/>
                          <wps:cNvCnPr/>
                          <wps:spPr>
                            <a:xfrm>
                              <a:off x="522514" y="0"/>
                              <a:ext cx="3685" cy="825335"/>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2F4361BC" id="Group 25605" o:spid="_x0000_s1044" style="position:absolute;margin-left:32.7pt;margin-top:25.4pt;width:170.95pt;height:99.15pt;z-index:251757568;mso-width-relative:margin" coordsize="21716,1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P8owgAADEyAAAOAAAAZHJzL2Uyb0RvYy54bWzsW92P4kYSfz/p/oeWHyOxuI1tMFo2moVh&#10;L9JcsrrlkmePbcCKcftsz8DkdP/7/araXzCQZWcnZO8ED+CP6u6q6vqu5u33u00iHqO8iFU6MeQb&#10;0xBRGqgwTlcT45+LeW9kiKL009BPVBpNjKeoML5/99e/vN1m48hSa5WEUS4wSVqMt9nEWJdlNu73&#10;i2AdbfzijcqiFC+XKt/4JW7zVT/M/S1m3yR9yzTd/lblYZarICoKPJ3pl8Y7nn+5jILyp+WyiEqR&#10;TAzgVvJ3zt/39N1/99Yfr3I/W8dBhYb/Aiw2fpxi0WaqmV/64iGPn021iYNcFWpZvgnUpq+WyziI&#10;mAZQI80Daj7k6iFjWlbj7Spr2ATWHvDpxdMGPz5+zEUcTgzLcU3HEKm/wTbxykI/Aou22WoMyA95&#10;9in7mFcPVvqOqN4t8w39gh6xY+Y+NcyNdqUI8NCSQ2m6WCHAO2k5noXlmP3BGnv0bFywvu2MdIeD&#10;ZyP79cJ9wq9BZ5tBlIqWW8XXcevT2s8i3oSCeNDhlltz61OZ+/FqXYqpSlOInMqZdS6RR9hg2DSt&#10;+FaMC7CwZppYJnH2N/CDhadinxw43tCyDQFGWe5QerbmU81JyDHx0LNsMJReNYzwx1lelB8itRF0&#10;MTGSOCXc/bH/eFeUGrQGocdJSt/0ZOYXa/HoQ01CXM1UWU1MEOBvjTZflU9JpEf/I1pCeLC7mgBW&#10;22ia5NVMv8pmFkDSkGWcJM0gk1E7OaiCpWERq/K5AxtoXlGlZTNwE6cqP7ZquatRXWr4mmpNK5F9&#10;r8In3kRmByRM6wXLXaMiHfEY1uLRKtOQ2PFaynRMJfzxqytTpVkN3h0KYdv3zAXL6e+RJ+63f1ch&#10;7Iv/UCrehnMtx2eItRzgQnZl0NiU2noMXKdSGMuzvT11+ZPshlez7Q7aKSqZOGYlPssu2zwg+8BE&#10;PKP4hQZiHfnhbRqK8inD5pV57KerJDLEdmJsotAQSQTnT1cQb39c+nECaG1trvaDbOVJ+3EZVyWh&#10;AVpTWeRG2gx9ncjZHvse2ObKTQ8sG9JInonDqq91SpXMdSXqLPnDuleZ+xZkTtYyN8+jiCJ4Cook&#10;u1lSBwRFFEySwSiyOxX8WpDB2HtDNxQtnW8HRzx9K5PSRoSkI86BZNfQEcvgQcdKhEIdHyGCDxEp&#10;0aNVWOnMAtqz3CTIC77rC1NsBc/KgtnCgNoGRmItsRb0oy1iC2Z1wIaWe2IyxLrNZOaJmRAfNjCE&#10;0ImpEHC3YKfxApcaMFO4Jj7CdZxBpeMtAYhqzgOELTgPEO6wA3iCu/tbcJy3kK12pt9hiexuwsFe&#10;QTwaAfDXOmZGULVLK6HAlYDzmxgLl+OXTBWUuZCIwPAt6iASYCRCLfRwDxoIEPSgikaeQY/2oHUm&#10;sKjFl6GBJ34rpHLkHJTgLsBKBP0LMvfIcRfEEGS5CxDM0pr5JZFEmNEluW8WZbGmyAnCSm826jFa&#10;KIYp26SslmWs2wIED/dx8D76rQtu2RAlEOc6HNhgJZ7F9jTNVcatH0IBGLb2F/vz7d/pEZ6rGb03&#10;jZQjKMzzNTVteN5BvjspaCE2cP7UsIYY27ELOkE64ovIWJ3taSzm7MlEJ0lfNTv6TC52wezoQtEN&#10;REtHN3uehoV+z5+81NNwlv4z5Ii3sc7SR1AYkjr5LBLSgsd1joE8zNC70vXKXmd4yld0Dd6f4HVO&#10;4nX1Ok1QcvU6V6/DlTvyvFevQ4XIl9bkLuR1EHNor7OgDPi92gmtzB2XI8odnteOo0pzRKqma8SQ&#10;0U2eqy2FFqhQ68CxM1TXDM7Kfuril4fQi+O8OiN3RggIdbl9yN4QEUtdcKurwFWhmEJI9m61S6Lg&#10;qKolk0Smao7KLc+uhbN5UEVBnHNVwSWtz82Pf3umdzu6Hdk923Jve7Y5m/Vu5lO7587l0JkNZtPp&#10;TP6H1pX2eB2HYZTSMnUjRtrnle6rlpBuoTStmEIlcUjTEf5Fvrpv6tJz/lTBdwesv48GR3ighcZ3&#10;SJKWbb63vN7cHQ179tx2et7QHPVM6b1HeGp79my+TxLXXHSLCwu8lCSK1j3H0kF6B+kD2ihzM+uA&#10;eg9sE5dotSXxZmKMGiB/fCq2bXaE0G9Zge0GL3ijD9oC5e5+x50kLrKSKOuKudiivTYxin89+Llu&#10;RqTqBvXfZcwNiRYQi9BNVVm/kBYjuTrU4gb/qkRxGS2WQ0tnMdKxq3yNhI5bZ3Xza4DMTiceVzWe&#10;GFc1/kPVWMtaq57fth4jFzvQY4t1hfC/qB4P5FAXbJAXViWQqx6TB7664z0WXMwdtyX3/wV/jJLA&#10;oR4ftgwu448tz0H0TFXF4UFTgdrIOqyW2sZcw2o+OHL1x3+sP24Kml+hx+2RB51gXuKglGxOwjSZ&#10;MnUCuwcfqBPYqjVCXHLblPxS7lXHunXhFfmXB50k3bSl43IXpW35oQEhR/DAlPdarmvpluArqSgl&#10;Ye4AB0oIryMpMB9TQnJEQXpLAl8dOTR19PyTHwRRWtaNpC9oDewP/MLDU/uDX9AiCJuzXicPUDUJ&#10;ouQtI65UkpwrtK3Q2SmyYB6j6nDnF+VHP0fHFQ9xurT8CV/LRIH76E7xlSHWKv/t2HOCR5KNtzig&#10;0k09RfJDilKLJ20b05Z8YztD2HCRd9/cd9+kD5upQjEK8gbs+JLgy6S+XOZq8wsOod7QqnjlpwHW&#10;RvWqvpyWuMMLtMCD6OaGr3H4Ex2nu/RTFtTVIaq2LHa/+HlWlWRKhI0/qvr4Yduihii3sFoOv510&#10;Gl3fQ/cNVe8eOPkSVR/gkCg18KHKI1M6o4P61lXVuS7zTat6dSbwqur/d6qOIFir+vHjz7JbRjtx&#10;/JmsV+XVHctypE6cq+Z+nTUP3BGSe3LnI8sZ6AOep915cj3xXDlgfTD7lU88d+NHvsb/EtgIVf+h&#10;oD8+dO85Dmr/6fHuvwAAAP//AwBQSwMEFAAGAAgAAAAhAE36yiXgAAAACQEAAA8AAABkcnMvZG93&#10;bnJldi54bWxMj0FLw0AUhO+C/2F5gje7SZtUjdmUUtRTKdgK4u01+5qEZt+G7DZJ/73rSY/DDDPf&#10;5KvJtGKg3jWWFcSzCARxaXXDlYLPw9vDEwjnkTW2lknBlRysitubHDNtR/6gYe8rEUrYZaig9r7L&#10;pHRlTQbdzHbEwTvZ3qAPsq+k7nEM5aaV8yhaSoMNh4UaO9rUVJ73F6PgfcRxvYhfh+35tLl+H9Ld&#10;1zYmpe7vpvULCE+T/wvDL35AhyIwHe2FtROtgmWahKSCNAoPgp9EjwsQRwXz5DkGWeTy/4PiBwAA&#10;//8DAFBLAQItABQABgAIAAAAIQC2gziS/gAAAOEBAAATAAAAAAAAAAAAAAAAAAAAAABbQ29udGVu&#10;dF9UeXBlc10ueG1sUEsBAi0AFAAGAAgAAAAhADj9If/WAAAAlAEAAAsAAAAAAAAAAAAAAAAALwEA&#10;AF9yZWxzLy5yZWxzUEsBAi0AFAAGAAgAAAAhAHqMQ/yjCAAAMTIAAA4AAAAAAAAAAAAAAAAALgIA&#10;AGRycy9lMm9Eb2MueG1sUEsBAi0AFAAGAAgAAAAhAE36yiXgAAAACQEAAA8AAAAAAAAAAAAAAAAA&#10;/QoAAGRycy9kb3ducmV2LnhtbFBLBQYAAAAABAAEAPMAAAAKDAAAAAA=&#10;">
                <v:line id="Straight Connector 25606" o:spid="_x0000_s1045" style="position:absolute;flip:x;visibility:visible;mso-wrap-style:square" from="13597,2671" to="13597,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CxAAAAN4AAAAPAAAAZHJzL2Rvd25yZXYueG1sRI9PawIx&#10;FMTvQr9DeAVvmlR0KVujFKFQ8eRf6O1187pZ3LxsN1HXb28EweMwM79hpvPO1eJMbag8a3gbKhDE&#10;hTcVlxp226/BO4gQkQ3WnknDlQLMZy+9KebGX3hN500sRYJwyFGDjbHJpQyFJYdh6Bvi5P351mFM&#10;si2lafGS4K6WI6Uy6bDitGCxoYWl4rg5OQ1hvLCHoH6J/6/7VSWPSz74H637r93nB4hIXXyGH+1v&#10;o2E0yVQG9zvpCsjZDQAA//8DAFBLAQItABQABgAIAAAAIQDb4fbL7gAAAIUBAAATAAAAAAAAAAAA&#10;AAAAAAAAAABbQ29udGVudF9UeXBlc10ueG1sUEsBAi0AFAAGAAgAAAAhAFr0LFu/AAAAFQEAAAsA&#10;AAAAAAAAAAAAAAAAHwEAAF9yZWxzLy5yZWxzUEsBAi0AFAAGAAgAAAAhAGj+NALEAAAA3gAAAA8A&#10;AAAAAAAAAAAAAAAABwIAAGRycy9kb3ducmV2LnhtbFBLBQYAAAAAAwADALcAAAD4AgAAAAA=&#10;" strokecolor="black [3200]" strokeweight=".5pt">
                  <v:stroke dashstyle="dashDot" joinstyle="miter"/>
                </v:line>
                <v:group id="Group 25607" o:spid="_x0000_s1046" style="position:absolute;width:21716;height:12592" coordsize="21716,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DJxwAAAN4AAAAPAAAAZHJzL2Rvd25yZXYueG1sRI9Pi8Iw&#10;FMTvwn6H8Bb2pmld1KUaRcRdPIjgH1i8PZpnW2xeShPb+u2NIHgcZuY3zGzRmVI0VLvCsoJ4EIEg&#10;Tq0uOFNwOv72f0A4j6yxtEwK7uRgMf/ozTDRtuU9NQefiQBhl6CC3PsqkdKlORl0A1sRB+9ia4M+&#10;yDqTusY2wE0ph1E0lgYLDgs5VrTKKb0ebkbBX4vt8jteN9vrZXU/H0e7/21MSn19dsspCE+df4df&#10;7Y1WMByNowk874QrIOcPAAAA//8DAFBLAQItABQABgAIAAAAIQDb4fbL7gAAAIUBAAATAAAAAAAA&#10;AAAAAAAAAAAAAABbQ29udGVudF9UeXBlc10ueG1sUEsBAi0AFAAGAAgAAAAhAFr0LFu/AAAAFQEA&#10;AAsAAAAAAAAAAAAAAAAAHwEAAF9yZWxzLy5yZWxzUEsBAi0AFAAGAAgAAAAhAKAlQMnHAAAA3gAA&#10;AA8AAAAAAAAAAAAAAAAABwIAAGRycy9kb3ducmV2LnhtbFBLBQYAAAAAAwADALcAAAD7AgAAAAA=&#10;">
                  <v:group id="Group 24" o:spid="_x0000_s1047" style="position:absolute;width:21716;height:12592" coordorigin="258,135" coordsize="3650,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S7wwAAAN4AAAAPAAAAZHJzL2Rvd25yZXYueG1sRE/LisIw&#10;FN0L/kO4wuw0rYMi1VREZmQWIqgDg7tLc/vA5qY0sa1/P1kILg/nvdkOphYdta6yrCCeRSCIM6sr&#10;LhT8Xr+nKxDOI2usLZOCJznYpuPRBhNtez5Td/GFCCHsElRQet8kUrqsJINuZhviwOW2NegDbAup&#10;W+xDuKnlPIqW0mDFoaHEhvYlZffLwyg49NjvPuOv7njP98/bdXH6O8ak1Mdk2K1BeBr8W/xy/2gF&#10;88UyCnvDnXAFZPoPAAD//wMAUEsBAi0AFAAGAAgAAAAhANvh9svuAAAAhQEAABMAAAAAAAAAAAAA&#10;AAAAAAAAAFtDb250ZW50X1R5cGVzXS54bWxQSwECLQAUAAYACAAAACEAWvQsW78AAAAVAQAACwAA&#10;AAAAAAAAAAAAAAAfAQAAX3JlbHMvLnJlbHNQSwECLQAUAAYACAAAACEA0brUu8MAAADeAAAADwAA&#10;AAAAAAAAAAAAAAAHAgAAZHJzL2Rvd25yZXYueG1sUEsFBgAAAAADAAMAtwAAAPcCAAAAAA==&#10;">
                    <v:line id="Line 7" o:spid="_x0000_s1048" style="position:absolute;visibility:visible;mso-wrap-style:square" from="408,135" to="408,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WfyQAAAN4AAAAPAAAAZHJzL2Rvd25yZXYueG1sRI9La8Mw&#10;EITvgf4HsYXeErmBmtSNEkJKSEkOeTSFHhdrY5laK2PJj/77qhDIcZiZb5j5crCV6KjxpWMFz5ME&#10;BHHudMmFgsvnZjwD4QOyxsoxKfglD8vFw2iOmXY9n6g7h0JECPsMFZgQ6kxKnxuy6CeuJo7e1TUW&#10;Q5RNIXWDfYTbSk6TJJUWS44LBmtaG8p/zq1V8DXbp+Z9vdpe+0O3b3ffx92lPSr19Dis3kAEGsI9&#10;fGt/aAXTlzR5hf878QrIxR8AAAD//wMAUEsBAi0AFAAGAAgAAAAhANvh9svuAAAAhQEAABMAAAAA&#10;AAAAAAAAAAAAAAAAAFtDb250ZW50X1R5cGVzXS54bWxQSwECLQAUAAYACAAAACEAWvQsW78AAAAV&#10;AQAACwAAAAAAAAAAAAAAAAAfAQAAX3JlbHMvLnJlbHNQSwECLQAUAAYACAAAACEAK5i1n8kAAADe&#10;AAAADwAAAAAAAAAAAAAAAAAHAgAAZHJzL2Rvd25yZXYueG1sUEsFBgAAAAADAAMAtwAAAP0CAAAA&#10;AA==&#10;" strokecolor="black [3200]" strokeweight=".5pt">
                      <v:stroke startarrow="block" joinstyle="miter"/>
                    </v:line>
                    <v:line id="Line 8" o:spid="_x0000_s1049" style="position:absolute;visibility:visible;mso-wrap-style:square" from="408,1496" to="3656,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0GVxQAAAN4AAAAPAAAAZHJzL2Rvd25yZXYueG1sRI9da8Iw&#10;FIbvB/6HcITdjJlYsLjOKGMw2BAUP37AoTlrSpuTkmRa//1yIXj58n7xrDaj68WFQmw9a5jPFAji&#10;2puWGw3n09frEkRMyAZ7z6ThRhE268nTCivjr3ygyzE1Io9wrFCDTWmopIy1JYdx5gfi7P364DBl&#10;GRppAl7zuOtloVQpHbacHywO9Gmp7o5/TsN+50PZ1LelKrZvPy8H27nUKa2fp+PHO4hEY3qE7+1v&#10;o6FYlPMMkHEyCsj1PwAAAP//AwBQSwECLQAUAAYACAAAACEA2+H2y+4AAACFAQAAEwAAAAAAAAAA&#10;AAAAAAAAAAAAW0NvbnRlbnRfVHlwZXNdLnhtbFBLAQItABQABgAIAAAAIQBa9CxbvwAAABUBAAAL&#10;AAAAAAAAAAAAAAAAAB8BAABfcmVscy8ucmVsc1BLAQItABQABgAIAAAAIQDLS0GVxQAAAN4AAAAP&#10;AAAAAAAAAAAAAAAAAAcCAABkcnMvZG93bnJldi54bWxQSwUGAAAAAAMAAwC3AAAA+QIAAAAA&#10;" strokecolor="black [3200]" strokeweight=".5pt">
                      <v:stroke endarrow="block" joinstyle="miter"/>
                    </v:line>
                    <v:shape id="Freeform 25611" o:spid="_x0000_s1050" style="position:absolute;left:408;top:181;width:1406;height:1315;visibility:visible;mso-wrap-style:square;v-text-anchor:top" coordsize="140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9MSyAAAAN4AAAAPAAAAZHJzL2Rvd25yZXYueG1sRI9Ba8JA&#10;FITvQv/D8gQvopsIapu6iigWb6WxUry9Zp9JaPZt2F019dd3C4Ueh5n5hlmsOtOIKzlfW1aQjhMQ&#10;xIXVNZcK3g+70SMIH5A1NpZJwTd5WC0fegvMtL3xG13zUIoIYZ+hgiqENpPSFxUZ9GPbEkfvbJ3B&#10;EKUrpXZ4i3DTyEmSzKTBmuNChS1tKiq+8otR0E6f8tet357un7vT8WXo5tZ+OKUG/W79DCJQF/7D&#10;f+29VjCZztIUfu/EKyCXPwAAAP//AwBQSwECLQAUAAYACAAAACEA2+H2y+4AAACFAQAAEwAAAAAA&#10;AAAAAAAAAAAAAAAAW0NvbnRlbnRfVHlwZXNdLnhtbFBLAQItABQABgAIAAAAIQBa9CxbvwAAABUB&#10;AAALAAAAAAAAAAAAAAAAAB8BAABfcmVscy8ucmVsc1BLAQItABQABgAIAAAAIQDUe9MSyAAAAN4A&#10;AAAPAAAAAAAAAAAAAAAAAAcCAABkcnMvZG93bnJldi54bWxQSwUGAAAAAAMAAwC3AAAA/AIAAAAA&#10;" path="m,1315c246,657,492,,726,v234,,457,657,680,1315e" filled="f" strokecolor="black [3200]" strokeweight="1pt">
                      <v:stroke joinstyle="miter"/>
                      <v:path arrowok="t" o:connecttype="custom" o:connectlocs="0,1315;726,0;1406,1315" o:connectangles="0,0,0" textboxrect="0,0,1406,1315"/>
                    </v:shape>
                    <v:shape id="Freeform 25612" o:spid="_x0000_s1051" style="position:absolute;left:1815;top:1496;width:1406;height:1316;flip:y;visibility:visible;mso-wrap-style:square;v-text-anchor:top" coordsize="140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fxgAAAN4AAAAPAAAAZHJzL2Rvd25yZXYueG1sRI9Ba8JA&#10;FITvQv/D8gredJPQikRXKYJSPBRMRPT2yD6T0OzbsLtq/PfdQqHHYWa+YZbrwXTiTs63lhWk0wQE&#10;cWV1y7WCY7mdzEH4gKyxs0wKnuRhvXoZLTHX9sEHuhehFhHCPkcFTQh9LqWvGjLop7Ynjt7VOoMh&#10;SldL7fAR4aaTWZLMpMGW40KDPW0aqr6Lm1Hwdio2B3dmWfq0K3aV/Npfnjelxq/DxwJEoCH8h//a&#10;n1pB9j5LM/i9E6+AXP0AAAD//wMAUEsBAi0AFAAGAAgAAAAhANvh9svuAAAAhQEAABMAAAAAAAAA&#10;AAAAAAAAAAAAAFtDb250ZW50X1R5cGVzXS54bWxQSwECLQAUAAYACAAAACEAWvQsW78AAAAVAQAA&#10;CwAAAAAAAAAAAAAAAAAfAQAAX3JlbHMvLnJlbHNQSwECLQAUAAYACAAAACEA6MCv38YAAADeAAAA&#10;DwAAAAAAAAAAAAAAAAAHAgAAZHJzL2Rvd25yZXYueG1sUEsFBgAAAAADAAMAtwAAAPoCAAAAAA==&#10;" path="m,1315c246,657,492,,726,v234,,457,657,680,1315e" filled="f" strokecolor="black [3200]" strokeweight="1pt">
                      <v:stroke joinstyle="miter"/>
                      <v:path arrowok="t" o:connecttype="custom" o:connectlocs="0,1371;726,0;1406,1371" o:connectangles="0,0,0" textboxrect="0,0,1406,1315"/>
                    </v:shape>
                    <v:shape id="Text Box 15" o:spid="_x0000_s1052" type="#_x0000_t202" style="position:absolute;left:258;top:946;width:589;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QBxgAAAN4AAAAPAAAAZHJzL2Rvd25yZXYueG1sRI9Ba8JA&#10;FITvBf/D8gq91V2tio3ZiCgFTy1GLXh7ZJ9JaPZtyG5N+u+7hYLHYWa+YdL1YBtxo87XjjVMxgoE&#10;ceFMzaWG0/HteQnCB2SDjWPS8EMe1tnoIcXEuJ4PdMtDKSKEfYIaqhDaREpfVGTRj11LHL2r6yyG&#10;KLtSmg77CLeNnCq1kBZrjgsVtrStqPjKv62G8/v18jlTH+XOztveDUqyfZVaPz0OmxWIQEO4h//b&#10;e6NhOl9MXuDvTrwCMvsFAAD//wMAUEsBAi0AFAAGAAgAAAAhANvh9svuAAAAhQEAABMAAAAAAAAA&#10;AAAAAAAAAAAAAFtDb250ZW50X1R5cGVzXS54bWxQSwECLQAUAAYACAAAACEAWvQsW78AAAAVAQAA&#10;CwAAAAAAAAAAAAAAAAAfAQAAX3JlbHMvLnJlbHNQSwECLQAUAAYACAAAACEArAb0AcYAAADeAAAA&#10;DwAAAAAAAAAAAAAAAAAHAgAAZHJzL2Rvd25yZXYueG1sUEsFBgAAAAADAAMAtwAAAPoCAAAAAA==&#10;" filled="f" stroked="f">
                      <v:textbox>
                        <w:txbxContent>
                          <w:p w14:paraId="1F3A599C" w14:textId="77777777" w:rsidR="008D6D73" w:rsidRPr="009564EA" w:rsidRDefault="008D6D73" w:rsidP="008D6D73">
                            <w:pPr>
                              <w:pStyle w:val="NormalWeb"/>
                              <w:spacing w:before="288" w:beforeAutospacing="0" w:after="0" w:afterAutospacing="0"/>
                              <w:textAlignment w:val="baseline"/>
                              <w:rPr>
                                <w:sz w:val="10"/>
                              </w:rPr>
                            </w:pPr>
                            <w:r w:rsidRPr="009564EA">
                              <w:rPr>
                                <w:rFonts w:ascii="Arial" w:hAnsi="Arial" w:cstheme="minorBidi"/>
                                <w:color w:val="000000" w:themeColor="text1"/>
                                <w:kern w:val="24"/>
                                <w:sz w:val="22"/>
                                <w:szCs w:val="48"/>
                              </w:rPr>
                              <w:t>0</w:t>
                            </w:r>
                          </w:p>
                        </w:txbxContent>
                      </v:textbox>
                    </v:shape>
                    <v:shape id="Text Box 19" o:spid="_x0000_s1053" type="#_x0000_t202" style="position:absolute;left:1723;top:1542;width:27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2x1xgAAAN4AAAAPAAAAZHJzL2Rvd25yZXYueG1sRI9Ba8JA&#10;FITvBf/D8gRvddeQiI2uIhahp0qtLfT2yD6TYPZtyG6T9N93hUKPw8x8w2x2o21ET52vHWtYzBUI&#10;4sKZmksNl/fj4wqED8gGG8ek4Yc87LaThw3mxg38Rv05lCJC2OeooQqhzaX0RUUW/dy1xNG7us5i&#10;iLIrpelwiHDbyESppbRYc1yosKVDRcXt/G01fLxevz5TdSqfbdYOblSS7ZPUejYd92sQgcbwH/5r&#10;vxgNSbZcpHC/E6+A3P4CAAD//wMAUEsBAi0AFAAGAAgAAAAhANvh9svuAAAAhQEAABMAAAAAAAAA&#10;AAAAAAAAAAAAAFtDb250ZW50X1R5cGVzXS54bWxQSwECLQAUAAYACAAAACEAWvQsW78AAAAVAQAA&#10;CwAAAAAAAAAAAAAAAAAfAQAAX3JlbHMvLnJlbHNQSwECLQAUAAYACAAAACEAI+9sdcYAAADeAAAA&#10;DwAAAAAAAAAAAAAAAAAHAgAAZHJzL2Rvd25yZXYueG1sUEsFBgAAAAADAAMAtwAAAPoCAAAAAA==&#10;" filled="f" stroked="f">
                      <v:textbox>
                        <w:txbxContent>
                          <w:p w14:paraId="5245F87F" w14:textId="77777777" w:rsidR="008D6D73" w:rsidRDefault="008D6D73" w:rsidP="008D6D73">
                            <w:pPr>
                              <w:pStyle w:val="NormalWeb"/>
                              <w:spacing w:before="216" w:beforeAutospacing="0" w:after="0" w:afterAutospacing="0"/>
                              <w:textAlignment w:val="baseline"/>
                            </w:pPr>
                            <w:r>
                              <w:rPr>
                                <w:rFonts w:ascii="Arial" w:hAnsi="Arial" w:cstheme="minorBidi"/>
                                <w:color w:val="000000" w:themeColor="text1"/>
                                <w:kern w:val="24"/>
                                <w:sz w:val="36"/>
                                <w:szCs w:val="36"/>
                              </w:rPr>
                              <w:t>2</w:t>
                            </w:r>
                          </w:p>
                        </w:txbxContent>
                      </v:textbox>
                    </v:shape>
                    <v:shape id="Text Box 20" o:spid="_x0000_s1054" type="#_x0000_t202" style="position:absolute;left:3174;top:1497;width:27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8nuxgAAAN4AAAAPAAAAZHJzL2Rvd25yZXYueG1sRI9Ba8JA&#10;FITvhf6H5RV6a3YTGqnRVYoieGqpVcHbI/tMQrNvQ3Y18d93CwWPw8x8w8yXo23FlXrfONaQJgoE&#10;celMw5WG/ffm5Q2ED8gGW8ek4UYelovHhzkWxg38RdddqESEsC9QQx1CV0jpy5os+sR1xNE7u95i&#10;iLKvpOlxiHDbykypibTYcFyosaNVTeXP7mI1HD7Op+Or+qzWNu8GNyrJdiq1fn4a32cgAo3hHv5v&#10;b42GLJ+kOfzdiVdALn4BAAD//wMAUEsBAi0AFAAGAAgAAAAhANvh9svuAAAAhQEAABMAAAAAAAAA&#10;AAAAAAAAAAAAAFtDb250ZW50X1R5cGVzXS54bWxQSwECLQAUAAYACAAAACEAWvQsW78AAAAVAQAA&#10;CwAAAAAAAAAAAAAAAAAfAQAAX3JlbHMvLnJlbHNQSwECLQAUAAYACAAAACEATKPJ7sYAAADeAAAA&#10;DwAAAAAAAAAAAAAAAAAHAgAAZHJzL2Rvd25yZXYueG1sUEsFBgAAAAADAAMAtwAAAPoCAAAAAA==&#10;" filled="f" stroked="f">
                      <v:textbox>
                        <w:txbxContent>
                          <w:p w14:paraId="79ECE0B9" w14:textId="77777777" w:rsidR="008D6D73" w:rsidRDefault="008D6D73" w:rsidP="008D6D73">
                            <w:pPr>
                              <w:pStyle w:val="NormalWeb"/>
                              <w:spacing w:before="216" w:beforeAutospacing="0" w:after="0" w:afterAutospacing="0"/>
                              <w:textAlignment w:val="baseline"/>
                            </w:pPr>
                            <w:r>
                              <w:rPr>
                                <w:rFonts w:ascii="Arial" w:hAnsi="Arial" w:cstheme="minorBidi"/>
                                <w:color w:val="000000" w:themeColor="text1"/>
                                <w:kern w:val="24"/>
                                <w:sz w:val="36"/>
                                <w:szCs w:val="36"/>
                              </w:rPr>
                              <w:t>4</w:t>
                            </w:r>
                          </w:p>
                        </w:txbxContent>
                      </v:textbox>
                    </v:shape>
                    <v:shape id="Text Box 21" o:spid="_x0000_s1055" type="#_x0000_t202" style="position:absolute;left:2959;top:671;width:949;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eZxQAAAN4AAAAPAAAAZHJzL2Rvd25yZXYueG1sRI9Pi8Iw&#10;FMTvC36H8IS9rYmyFq1GkV0ETyvrP/D2aJ5tsXkpTbT122+EBY/DzPyGmS87W4k7Nb50rGE4UCCI&#10;M2dKzjUc9uuPCQgfkA1WjknDgzwsF723OabGtfxL913IRYSwT1FDEUKdSumzgiz6gauJo3dxjcUQ&#10;ZZNL02Ab4baSI6USabHkuFBgTV8FZdfdzWo4/lzOp0+1zb/tuG5dpyTbqdT6vd+tZiACdeEV/m9v&#10;jIbROBkm8LwTr4Bc/AEAAP//AwBQSwECLQAUAAYACAAAACEA2+H2y+4AAACFAQAAEwAAAAAAAAAA&#10;AAAAAAAAAAAAW0NvbnRlbnRfVHlwZXNdLnhtbFBLAQItABQABgAIAAAAIQBa9CxbvwAAABUBAAAL&#10;AAAAAAAAAAAAAAAAAB8BAABfcmVscy8ucmVsc1BLAQItABQABgAIAAAAIQC8cVeZxQAAAN4AAAAP&#10;AAAAAAAAAAAAAAAAAAcCAABkcnMvZG93bnJldi54bWxQSwUGAAAAAAMAAwC3AAAA+QIAAAAA&#10;" filled="f" stroked="f">
                      <v:textbox>
                        <w:txbxContent>
                          <w:p w14:paraId="3ED9986A" w14:textId="77777777" w:rsidR="008D6D73" w:rsidRPr="00734183" w:rsidRDefault="008D6D73" w:rsidP="008D6D73">
                            <w:pPr>
                              <w:pStyle w:val="NormalWeb"/>
                              <w:spacing w:before="216" w:beforeAutospacing="0" w:after="0" w:afterAutospacing="0"/>
                              <w:textAlignment w:val="baseline"/>
                              <w:rPr>
                                <w:sz w:val="20"/>
                              </w:rPr>
                            </w:pPr>
                            <w:r>
                              <w:rPr>
                                <w:sz w:val="20"/>
                              </w:rPr>
                              <w:t>2</w:t>
                            </w:r>
                            <w:r>
                              <w:rPr>
                                <w:sz w:val="20"/>
                              </w:rPr>
                              <w:sym w:font="Symbol" w:char="F070"/>
                            </w:r>
                          </w:p>
                        </w:txbxContent>
                      </v:textbox>
                    </v:shape>
                  </v:group>
                  <v:shape id="Text Box 25617" o:spid="_x0000_s1056" type="#_x0000_t202" style="position:absolute;left:12409;top:415;width:2462;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YxwAAAN4AAAAPAAAAZHJzL2Rvd25yZXYueG1sRI9Bi8Iw&#10;FITvgv8hPMGbphZ0pRpFCuIietD14u3ZPNti81KbrNb99RthYY/DzHzDzJetqcSDGldaVjAaRiCI&#10;M6tLzhWcvtaDKQjnkTVWlknBixwsF93OHBNtn3ygx9HnIkDYJaig8L5OpHRZQQbd0NbEwbvaxqAP&#10;ssmlbvAZ4KaScRRNpMGSw0KBNaUFZbfjt1GwTdd7PFxiM/2p0s3uuqrvp/NYqX6vXc1AeGr9f/iv&#10;/akVxOPJ6APed8IVkItfAAAA//8DAFBLAQItABQABgAIAAAAIQDb4fbL7gAAAIUBAAATAAAAAAAA&#10;AAAAAAAAAAAAAABbQ29udGVudF9UeXBlc10ueG1sUEsBAi0AFAAGAAgAAAAhAFr0LFu/AAAAFQEA&#10;AAsAAAAAAAAAAAAAAAAAHwEAAF9yZWxzLy5yZWxzUEsBAi0AFAAGAAgAAAAhAGG0D9jHAAAA3gAA&#10;AA8AAAAAAAAAAAAAAAAABwIAAGRycy9kb3ducmV2LnhtbFBLBQYAAAAAAwADALcAAAD7AgAAAAA=&#10;" filled="f" stroked="f" strokeweight=".5pt">
                    <v:textbox>
                      <w:txbxContent>
                        <w:p w14:paraId="1E1870CB" w14:textId="77777777" w:rsidR="008D6D73" w:rsidRDefault="008D6D73" w:rsidP="008D6D73">
                          <w:r>
                            <w:t>B</w:t>
                          </w:r>
                        </w:p>
                      </w:txbxContent>
                    </v:textbox>
                  </v:shape>
                  <v:shape id="Text Box 25618" o:spid="_x0000_s1057" type="#_x0000_t202" style="position:absolute;left:3920;top:8015;width:2461;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5uqxAAAAN4AAAAPAAAAZHJzL2Rvd25yZXYueG1sRE/LisIw&#10;FN0L8w/hCrPT1IIiHdMiBVGGceFj4+5Oc22LzU2nyWj1681CcHk470XWm0ZcqXO1ZQWTcQSCuLC6&#10;5lLB8bAazUE4j6yxsUwK7uQgSz8GC0y0vfGOrntfihDCLkEFlfdtIqUrKjLoxrYlDtzZdgZ9gF0p&#10;dYe3EG4aGUfRTBqsOTRU2FJeUXHZ/xsF3/lqi7vf2MwfTb7+OS/bv+NpqtTnsF9+gfDU+7f45d5o&#10;BfF0Ngl7w51wBWT6BAAA//8DAFBLAQItABQABgAIAAAAIQDb4fbL7gAAAIUBAAATAAAAAAAAAAAA&#10;AAAAAAAAAABbQ29udGVudF9UeXBlc10ueG1sUEsBAi0AFAAGAAgAAAAhAFr0LFu/AAAAFQEAAAsA&#10;AAAAAAAAAAAAAAAAHwEAAF9yZWxzLy5yZWxzUEsBAi0AFAAGAAgAAAAhABArm6rEAAAA3gAAAA8A&#10;AAAAAAAAAAAAAAAABwIAAGRycy9kb3ducmV2LnhtbFBLBQYAAAAAAwADALcAAAD4AgAAAAA=&#10;" filled="f" stroked="f" strokeweight=".5pt">
                    <v:textbox>
                      <w:txbxContent>
                        <w:p w14:paraId="1C02F1D7" w14:textId="77777777" w:rsidR="008D6D73" w:rsidRDefault="008D6D73" w:rsidP="008D6D73">
                          <w:r>
                            <w:t>A</w:t>
                          </w:r>
                        </w:p>
                      </w:txbxContent>
                    </v:textbox>
                  </v:shape>
                  <v:line id="Straight Connector 25619" o:spid="_x0000_s1058" style="position:absolute;visibility:visible;mso-wrap-style:square" from="5225,0" to="5261,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3ExgAAAN4AAAAPAAAAZHJzL2Rvd25yZXYueG1sRI/NasMw&#10;EITvgb6D2EJvsexATepaCSXg0lNxkkKvi7X+IdbKtdTYfvuqEMhxmJlvmHw/m15caXSdZQVJFIMg&#10;rqzuuFHwdS7WWxDOI2vsLZOChRzsdw+rHDNtJz7S9eQbESDsMlTQej9kUrqqJYMusgNx8Go7GvRB&#10;jo3UI04Bbnq5ieNUGuw4LLQ40KGl6nL6NQrm5VD2Cb0XutbF5ecznb4TXyr19Di/vYLwNPt7+Nb+&#10;0Ao2z2nyAv93whWQuz8AAAD//wMAUEsBAi0AFAAGAAgAAAAhANvh9svuAAAAhQEAABMAAAAAAAAA&#10;AAAAAAAAAAAAAFtDb250ZW50X1R5cGVzXS54bWxQSwECLQAUAAYACAAAACEAWvQsW78AAAAVAQAA&#10;CwAAAAAAAAAAAAAAAAAfAQAAX3JlbHMvLnJlbHNQSwECLQAUAAYACAAAACEAisUNxMYAAADeAAAA&#10;DwAAAAAAAAAAAAAAAAAHAgAAZHJzL2Rvd25yZXYueG1sUEsFBgAAAAADAAMAtwAAAPoCAAAAAA==&#10;" strokecolor="black [3200]" strokeweight=".5pt">
                    <v:stroke dashstyle="dashDot" joinstyle="miter"/>
                  </v:line>
                </v:group>
              </v:group>
            </w:pict>
          </mc:Fallback>
        </mc:AlternateContent>
      </w:r>
      <w:r w:rsidRPr="00F472BE">
        <w:rPr>
          <w:rFonts w:asciiTheme="majorHAnsi" w:hAnsiTheme="majorHAnsi" w:cstheme="majorHAnsi"/>
        </w:rPr>
        <w:t>13.</w:t>
      </w:r>
      <w:r w:rsidRPr="00F472BE">
        <w:rPr>
          <w:rFonts w:asciiTheme="majorHAnsi" w:hAnsiTheme="majorHAnsi" w:cstheme="majorHAnsi"/>
        </w:rPr>
        <w:tab/>
        <w:t>What is the phase at A and B in radians?</w:t>
      </w:r>
    </w:p>
    <w:p w14:paraId="6EC1DD9A" w14:textId="77777777" w:rsidR="008D6D73" w:rsidRPr="00F472BE" w:rsidRDefault="008D6D73" w:rsidP="00F472BE">
      <w:pPr>
        <w:spacing w:after="0" w:line="240" w:lineRule="auto"/>
        <w:contextualSpacing/>
        <w:rPr>
          <w:rFonts w:asciiTheme="majorHAnsi" w:hAnsiTheme="majorHAnsi" w:cstheme="majorHAnsi"/>
        </w:rPr>
      </w:pPr>
    </w:p>
    <w:p w14:paraId="1E5F4B2B" w14:textId="77777777" w:rsidR="008D6D73" w:rsidRPr="00F472BE" w:rsidRDefault="008D6D73" w:rsidP="00F472BE">
      <w:pPr>
        <w:spacing w:after="0" w:line="240" w:lineRule="auto"/>
        <w:contextualSpacing/>
        <w:rPr>
          <w:rFonts w:asciiTheme="majorHAnsi" w:hAnsiTheme="majorHAnsi" w:cstheme="majorHAnsi"/>
        </w:rPr>
      </w:pPr>
    </w:p>
    <w:p w14:paraId="48D36B97" w14:textId="65E3E462" w:rsidR="008D6D73" w:rsidRPr="00F472BE" w:rsidRDefault="008D6D73" w:rsidP="00F472BE">
      <w:pPr>
        <w:spacing w:after="0" w:line="240" w:lineRule="auto"/>
        <w:contextualSpacing/>
        <w:rPr>
          <w:rFonts w:asciiTheme="majorHAnsi" w:hAnsiTheme="majorHAnsi" w:cstheme="majorHAnsi"/>
        </w:rPr>
      </w:pPr>
    </w:p>
    <w:p w14:paraId="72BD62D5" w14:textId="66858069" w:rsidR="00F472BE" w:rsidRPr="00F472BE" w:rsidRDefault="00F472BE" w:rsidP="00F472BE">
      <w:pPr>
        <w:spacing w:after="0" w:line="240" w:lineRule="auto"/>
        <w:contextualSpacing/>
        <w:rPr>
          <w:rFonts w:asciiTheme="majorHAnsi" w:hAnsiTheme="majorHAnsi" w:cstheme="majorHAnsi"/>
        </w:rPr>
      </w:pPr>
    </w:p>
    <w:p w14:paraId="2A9C1FE0" w14:textId="427FA526" w:rsidR="00F472BE" w:rsidRPr="00F472BE" w:rsidRDefault="00F472BE" w:rsidP="00F472BE">
      <w:pPr>
        <w:spacing w:after="0" w:line="240" w:lineRule="auto"/>
        <w:contextualSpacing/>
        <w:rPr>
          <w:rFonts w:asciiTheme="majorHAnsi" w:hAnsiTheme="majorHAnsi" w:cstheme="majorHAnsi"/>
        </w:rPr>
      </w:pPr>
    </w:p>
    <w:p w14:paraId="35EF754D" w14:textId="77777777" w:rsidR="00F472BE" w:rsidRPr="00F472BE" w:rsidRDefault="00F472BE" w:rsidP="00F472BE">
      <w:pPr>
        <w:spacing w:after="0" w:line="240" w:lineRule="auto"/>
        <w:contextualSpacing/>
        <w:rPr>
          <w:rFonts w:asciiTheme="majorHAnsi" w:hAnsiTheme="majorHAnsi" w:cstheme="majorHAnsi"/>
        </w:rPr>
      </w:pPr>
    </w:p>
    <w:p w14:paraId="20A616E1" w14:textId="6B5A3438" w:rsidR="008D6D73" w:rsidRPr="00F472BE" w:rsidRDefault="008D6D73" w:rsidP="00F472BE">
      <w:pPr>
        <w:spacing w:after="0" w:line="240" w:lineRule="auto"/>
        <w:contextualSpacing/>
        <w:rPr>
          <w:rFonts w:asciiTheme="majorHAnsi" w:hAnsiTheme="majorHAnsi" w:cstheme="majorHAnsi"/>
        </w:rPr>
      </w:pPr>
    </w:p>
    <w:p w14:paraId="7E9239C8" w14:textId="77777777" w:rsidR="003C6BA0" w:rsidRPr="00F472BE" w:rsidRDefault="003C6BA0" w:rsidP="00F472BE">
      <w:pPr>
        <w:spacing w:after="0" w:line="240" w:lineRule="auto"/>
        <w:contextualSpacing/>
        <w:rPr>
          <w:rFonts w:asciiTheme="majorHAnsi" w:hAnsiTheme="majorHAnsi" w:cstheme="majorHAnsi"/>
          <w:vertAlign w:val="superscript"/>
        </w:rPr>
      </w:pPr>
    </w:p>
    <w:p w14:paraId="094CD7F0" w14:textId="77777777" w:rsidR="003C6BA0" w:rsidRPr="00F472BE" w:rsidRDefault="008D6D73" w:rsidP="00F472BE">
      <w:pPr>
        <w:spacing w:after="0" w:line="240" w:lineRule="auto"/>
        <w:ind w:left="720" w:hanging="720"/>
        <w:contextualSpacing/>
        <w:rPr>
          <w:rFonts w:asciiTheme="majorHAnsi" w:eastAsiaTheme="minorEastAsia" w:hAnsiTheme="majorHAnsi" w:cstheme="majorHAnsi"/>
        </w:rPr>
      </w:pPr>
      <w:r w:rsidRPr="00F472BE">
        <w:rPr>
          <w:rFonts w:asciiTheme="majorHAnsi" w:hAnsiTheme="majorHAnsi" w:cstheme="majorHAnsi"/>
        </w:rPr>
        <w:t>14.</w:t>
      </w:r>
      <w:r w:rsidRPr="00F472BE">
        <w:rPr>
          <w:rFonts w:asciiTheme="majorHAnsi" w:hAnsiTheme="majorHAnsi" w:cstheme="majorHAnsi"/>
        </w:rPr>
        <w:tab/>
        <w:t xml:space="preserve">Two points on a progressive wave are </w:t>
      </w:r>
      <m:oMath>
        <m:f>
          <m:fPr>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3</m:t>
            </m:r>
          </m:den>
        </m:f>
      </m:oMath>
      <w:r w:rsidRPr="00F472BE">
        <w:rPr>
          <w:rFonts w:asciiTheme="majorHAnsi" w:eastAsiaTheme="minorEastAsia" w:hAnsiTheme="majorHAnsi" w:cstheme="majorHAnsi"/>
        </w:rPr>
        <w:t xml:space="preserve"> of a wavelength apart. What is the phase difference between these two points in degrees and radians.</w:t>
      </w:r>
    </w:p>
    <w:p w14:paraId="4F640B0B" w14:textId="6F9F5A0B" w:rsidR="008D6D73" w:rsidRPr="00F472BE" w:rsidRDefault="008D6D73" w:rsidP="00F472BE">
      <w:pPr>
        <w:spacing w:after="0" w:line="240" w:lineRule="auto"/>
        <w:ind w:left="720" w:hanging="720"/>
        <w:contextualSpacing/>
        <w:rPr>
          <w:rFonts w:asciiTheme="majorHAnsi" w:hAnsiTheme="majorHAnsi" w:cstheme="majorHAnsi"/>
        </w:rPr>
      </w:pPr>
      <w:r w:rsidRPr="00F472BE">
        <w:rPr>
          <w:rFonts w:asciiTheme="majorHAnsi" w:hAnsiTheme="majorHAnsi" w:cstheme="majorHAnsi"/>
        </w:rPr>
        <w:t>15.</w:t>
      </w:r>
      <w:r w:rsidRPr="00F472BE">
        <w:rPr>
          <w:rFonts w:asciiTheme="majorHAnsi" w:hAnsiTheme="majorHAnsi" w:cstheme="majorHAnsi"/>
        </w:rPr>
        <w:tab/>
        <w:t xml:space="preserve">For a light source of wavelength 660nm, what is the minimum distance between two points with a phase difference of  </w:t>
      </w:r>
      <m:oMath>
        <m:f>
          <m:fPr>
            <m:ctrlPr>
              <w:rPr>
                <w:rFonts w:ascii="Cambria Math" w:hAnsi="Cambria Math" w:cstheme="majorHAnsi"/>
                <w:i/>
              </w:rPr>
            </m:ctrlPr>
          </m:fPr>
          <m:num>
            <m:r>
              <w:rPr>
                <w:rFonts w:ascii="Cambria Math" w:hAnsi="Cambria Math" w:cstheme="majorHAnsi"/>
              </w:rPr>
              <m:t>π</m:t>
            </m:r>
          </m:num>
          <m:den>
            <m:r>
              <w:rPr>
                <w:rFonts w:ascii="Cambria Math" w:hAnsi="Cambria Math" w:cstheme="majorHAnsi"/>
              </w:rPr>
              <m:t>3</m:t>
            </m:r>
          </m:den>
        </m:f>
      </m:oMath>
      <w:r w:rsidRPr="00F472BE">
        <w:rPr>
          <w:rFonts w:asciiTheme="majorHAnsi" w:eastAsiaTheme="minorEastAsia" w:hAnsiTheme="majorHAnsi" w:cstheme="majorHAnsi"/>
        </w:rPr>
        <w:t>?</w:t>
      </w:r>
    </w:p>
    <w:p w14:paraId="72E8C1B3" w14:textId="3824BFE2" w:rsidR="00AA29FD" w:rsidRPr="00F472BE" w:rsidRDefault="008D6D73" w:rsidP="00F472BE">
      <w:pPr>
        <w:spacing w:after="0" w:line="240" w:lineRule="auto"/>
        <w:ind w:left="720" w:hanging="720"/>
        <w:contextualSpacing/>
        <w:rPr>
          <w:rFonts w:asciiTheme="majorHAnsi" w:hAnsiTheme="majorHAnsi" w:cstheme="majorHAnsi"/>
        </w:rPr>
      </w:pPr>
      <w:r w:rsidRPr="00F472BE">
        <w:rPr>
          <w:rFonts w:asciiTheme="majorHAnsi" w:hAnsiTheme="majorHAnsi" w:cstheme="majorHAnsi"/>
        </w:rPr>
        <w:t>16.</w:t>
      </w:r>
      <w:r w:rsidRPr="00F472BE">
        <w:rPr>
          <w:rFonts w:asciiTheme="majorHAnsi" w:hAnsiTheme="majorHAnsi" w:cstheme="majorHAnsi"/>
        </w:rPr>
        <w:tab/>
        <w:t>The speed of sound in steel is 6000ms</w:t>
      </w:r>
      <w:r w:rsidRPr="00F472BE">
        <w:rPr>
          <w:rFonts w:asciiTheme="majorHAnsi" w:hAnsiTheme="majorHAnsi" w:cstheme="majorHAnsi"/>
          <w:vertAlign w:val="superscript"/>
        </w:rPr>
        <w:t>-1</w:t>
      </w:r>
      <w:r w:rsidRPr="00F472BE">
        <w:rPr>
          <w:rFonts w:asciiTheme="majorHAnsi" w:hAnsiTheme="majorHAnsi" w:cstheme="majorHAnsi"/>
        </w:rPr>
        <w:t xml:space="preserve">. For a sound wave of frequency 2500Hz, what is the minimum distance between two points with a phase difference of </w:t>
      </w:r>
      <w:r w:rsidRPr="00F472BE">
        <w:rPr>
          <w:rFonts w:asciiTheme="majorHAnsi" w:eastAsiaTheme="minorEastAsia" w:hAnsiTheme="majorHAnsi" w:cstheme="majorHAnsi"/>
        </w:rPr>
        <w:t xml:space="preserve"> </w:t>
      </w:r>
      <m:oMath>
        <m:f>
          <m:fPr>
            <m:ctrlPr>
              <w:rPr>
                <w:rFonts w:ascii="Cambria Math" w:hAnsi="Cambria Math" w:cstheme="majorHAnsi"/>
                <w:i/>
              </w:rPr>
            </m:ctrlPr>
          </m:fPr>
          <m:num>
            <m:r>
              <w:rPr>
                <w:rFonts w:ascii="Cambria Math" w:hAnsi="Cambria Math" w:cstheme="majorHAnsi"/>
              </w:rPr>
              <m:t>π</m:t>
            </m:r>
          </m:num>
          <m:den>
            <m:r>
              <w:rPr>
                <w:rFonts w:ascii="Cambria Math" w:hAnsi="Cambria Math" w:cstheme="majorHAnsi"/>
              </w:rPr>
              <m:t>4</m:t>
            </m:r>
          </m:den>
        </m:f>
      </m:oMath>
      <w:r w:rsidRPr="00F472BE">
        <w:rPr>
          <w:rFonts w:asciiTheme="majorHAnsi" w:eastAsiaTheme="minorEastAsia" w:hAnsiTheme="majorHAnsi" w:cstheme="majorHAnsi"/>
        </w:rPr>
        <w:t>?</w:t>
      </w:r>
    </w:p>
    <w:p w14:paraId="0AF1FD53" w14:textId="77777777" w:rsidR="008D6D73" w:rsidRPr="00F472BE" w:rsidRDefault="008D6D73" w:rsidP="00F472BE">
      <w:pPr>
        <w:widowControl w:val="0"/>
        <w:autoSpaceDE w:val="0"/>
        <w:autoSpaceDN w:val="0"/>
        <w:adjustRightInd w:val="0"/>
        <w:spacing w:after="0" w:line="240" w:lineRule="auto"/>
        <w:ind w:left="567" w:right="567" w:hanging="567"/>
        <w:rPr>
          <w:rFonts w:asciiTheme="majorHAnsi" w:hAnsiTheme="majorHAnsi" w:cstheme="majorHAnsi"/>
          <w:lang w:val="en-US"/>
        </w:rPr>
      </w:pPr>
      <w:r w:rsidRPr="00594A29">
        <w:rPr>
          <w:rFonts w:asciiTheme="majorHAnsi" w:hAnsiTheme="majorHAnsi" w:cstheme="majorHAnsi"/>
          <w:lang w:val="en-US"/>
        </w:rPr>
        <w:t>17.</w:t>
      </w:r>
      <w:r w:rsidRPr="00F472BE">
        <w:rPr>
          <w:rFonts w:asciiTheme="majorHAnsi" w:hAnsiTheme="majorHAnsi" w:cstheme="majorHAnsi"/>
          <w:b/>
          <w:bCs/>
          <w:lang w:val="en-US"/>
        </w:rPr>
        <w:tab/>
      </w:r>
      <w:r w:rsidRPr="00F472BE">
        <w:rPr>
          <w:rFonts w:asciiTheme="majorHAnsi" w:hAnsiTheme="majorHAnsi" w:cstheme="majorHAnsi"/>
          <w:lang w:val="en-US"/>
        </w:rPr>
        <w:t>The speed of sound in water is 1500 m s</w:t>
      </w:r>
      <w:r w:rsidRPr="00F472BE">
        <w:rPr>
          <w:rFonts w:asciiTheme="majorHAnsi" w:hAnsiTheme="majorHAnsi" w:cstheme="majorHAnsi"/>
          <w:szCs w:val="14"/>
          <w:vertAlign w:val="superscript"/>
          <w:lang w:val="en-US"/>
        </w:rPr>
        <w:t>−1</w:t>
      </w:r>
      <w:r w:rsidRPr="00F472BE">
        <w:rPr>
          <w:rFonts w:asciiTheme="majorHAnsi" w:hAnsiTheme="majorHAnsi" w:cstheme="majorHAnsi"/>
          <w:lang w:val="en-US"/>
        </w:rPr>
        <w:t xml:space="preserve">. For a sound wave in water having frequency 2500 Hz, what is the minimum distance between two points at which the vibrations are </w:t>
      </w:r>
      <m:oMath>
        <m:f>
          <m:fPr>
            <m:ctrlPr>
              <w:rPr>
                <w:rFonts w:ascii="Cambria Math" w:hAnsi="Cambria Math" w:cstheme="majorHAnsi"/>
                <w:i/>
                <w:lang w:val="en-US"/>
              </w:rPr>
            </m:ctrlPr>
          </m:fPr>
          <m:num>
            <m:r>
              <w:rPr>
                <w:rFonts w:ascii="Cambria Math" w:hAnsi="Cambria Math" w:cstheme="majorHAnsi"/>
                <w:lang w:val="en-US"/>
              </w:rPr>
              <m:t>π</m:t>
            </m:r>
          </m:num>
          <m:den>
            <m:r>
              <w:rPr>
                <w:rFonts w:ascii="Cambria Math" w:hAnsi="Cambria Math" w:cstheme="majorHAnsi"/>
                <w:lang w:val="en-US"/>
              </w:rPr>
              <m:t>3</m:t>
            </m:r>
          </m:den>
        </m:f>
      </m:oMath>
      <w:r w:rsidRPr="00F472BE">
        <w:rPr>
          <w:rFonts w:asciiTheme="majorHAnsi" w:hAnsiTheme="majorHAnsi" w:cstheme="majorHAnsi"/>
          <w:lang w:val="en-US"/>
        </w:rPr>
        <w:t> rad out of phase?</w:t>
      </w:r>
    </w:p>
    <w:p w14:paraId="0090025E" w14:textId="77777777" w:rsidR="008D6D73" w:rsidRPr="00F472BE" w:rsidRDefault="008D6D73" w:rsidP="008D6D73">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F472BE">
        <w:rPr>
          <w:rFonts w:asciiTheme="majorHAnsi" w:hAnsiTheme="majorHAnsi" w:cstheme="majorHAnsi"/>
          <w:b/>
          <w:bCs/>
          <w:lang w:val="en-US"/>
        </w:rPr>
        <w:t>A</w:t>
      </w:r>
      <w:r w:rsidRPr="00F472BE">
        <w:rPr>
          <w:rFonts w:asciiTheme="majorHAnsi" w:hAnsiTheme="majorHAnsi" w:cstheme="majorHAnsi"/>
          <w:lang w:val="en-US"/>
        </w:rPr>
        <w:t>       0.05 m</w:t>
      </w:r>
    </w:p>
    <w:p w14:paraId="2FB77FE1" w14:textId="77777777" w:rsidR="008D6D73" w:rsidRPr="00F472BE" w:rsidRDefault="008D6D73" w:rsidP="008D6D73">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F472BE">
        <w:rPr>
          <w:rFonts w:asciiTheme="majorHAnsi" w:hAnsiTheme="majorHAnsi" w:cstheme="majorHAnsi"/>
          <w:b/>
          <w:bCs/>
          <w:lang w:val="en-US"/>
        </w:rPr>
        <w:t>B</w:t>
      </w:r>
      <w:r w:rsidRPr="00F472BE">
        <w:rPr>
          <w:rFonts w:asciiTheme="majorHAnsi" w:hAnsiTheme="majorHAnsi" w:cstheme="majorHAnsi"/>
          <w:lang w:val="en-US"/>
        </w:rPr>
        <w:t>       0.10 m</w:t>
      </w:r>
    </w:p>
    <w:p w14:paraId="2DB1A944" w14:textId="77777777" w:rsidR="008D6D73" w:rsidRPr="00F472BE" w:rsidRDefault="008D6D73" w:rsidP="008D6D73">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F472BE">
        <w:rPr>
          <w:rFonts w:asciiTheme="majorHAnsi" w:hAnsiTheme="majorHAnsi" w:cstheme="majorHAnsi"/>
          <w:b/>
          <w:bCs/>
          <w:lang w:val="en-US"/>
        </w:rPr>
        <w:t>C</w:t>
      </w:r>
      <w:r w:rsidRPr="00F472BE">
        <w:rPr>
          <w:rFonts w:asciiTheme="majorHAnsi" w:hAnsiTheme="majorHAnsi" w:cstheme="majorHAnsi"/>
          <w:lang w:val="en-US"/>
        </w:rPr>
        <w:t>       0.15 m</w:t>
      </w:r>
    </w:p>
    <w:p w14:paraId="7D495FBB" w14:textId="16EA01F5" w:rsidR="008D6D73" w:rsidRPr="00F472BE" w:rsidRDefault="008D6D73" w:rsidP="00F472BE">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F472BE">
        <w:rPr>
          <w:rFonts w:asciiTheme="majorHAnsi" w:hAnsiTheme="majorHAnsi" w:cstheme="majorHAnsi"/>
          <w:b/>
          <w:bCs/>
          <w:lang w:val="en-US"/>
        </w:rPr>
        <w:t>D</w:t>
      </w:r>
      <w:r w:rsidRPr="00F472BE">
        <w:rPr>
          <w:rFonts w:asciiTheme="majorHAnsi" w:hAnsiTheme="majorHAnsi" w:cstheme="majorHAnsi"/>
          <w:lang w:val="en-US"/>
        </w:rPr>
        <w:t>       0.20 m</w:t>
      </w:r>
    </w:p>
    <w:p w14:paraId="02EA9218" w14:textId="77777777" w:rsidR="008D6D73" w:rsidRPr="00AA29FD" w:rsidRDefault="008D6D73" w:rsidP="008D6D73">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AA29FD">
        <w:rPr>
          <w:rFonts w:asciiTheme="majorHAnsi" w:hAnsiTheme="majorHAnsi" w:cstheme="majorHAnsi"/>
          <w:b/>
          <w:bCs/>
          <w:lang w:val="en-US"/>
        </w:rPr>
        <w:lastRenderedPageBreak/>
        <w:t>18.</w:t>
      </w:r>
      <w:r w:rsidRPr="00AA29FD">
        <w:rPr>
          <w:rFonts w:asciiTheme="majorHAnsi" w:hAnsiTheme="majorHAnsi" w:cstheme="majorHAnsi"/>
          <w:b/>
          <w:bCs/>
          <w:lang w:val="en-US"/>
        </w:rPr>
        <w:tab/>
      </w:r>
      <w:r w:rsidRPr="00AA29FD">
        <w:rPr>
          <w:rFonts w:asciiTheme="majorHAnsi" w:hAnsiTheme="majorHAnsi" w:cstheme="majorHAnsi"/>
          <w:lang w:val="en-US"/>
        </w:rPr>
        <w:t xml:space="preserve">The least distance between two points of a progressive transverse wave which have a phase difference of </w:t>
      </w:r>
      <m:oMath>
        <m:f>
          <m:fPr>
            <m:ctrlPr>
              <w:rPr>
                <w:rFonts w:ascii="Cambria Math" w:hAnsi="Cambria Math" w:cstheme="majorHAnsi"/>
                <w:i/>
                <w:lang w:val="en-US"/>
              </w:rPr>
            </m:ctrlPr>
          </m:fPr>
          <m:num>
            <m:r>
              <w:rPr>
                <w:rFonts w:ascii="Cambria Math" w:hAnsi="Cambria Math" w:cstheme="majorHAnsi"/>
                <w:lang w:val="en-US"/>
              </w:rPr>
              <m:t>π</m:t>
            </m:r>
          </m:num>
          <m:den>
            <m:r>
              <w:rPr>
                <w:rFonts w:ascii="Cambria Math" w:hAnsi="Cambria Math" w:cstheme="majorHAnsi"/>
                <w:lang w:val="en-US"/>
              </w:rPr>
              <m:t>3</m:t>
            </m:r>
          </m:den>
        </m:f>
      </m:oMath>
      <w:r w:rsidRPr="00AA29FD">
        <w:rPr>
          <w:rFonts w:asciiTheme="majorHAnsi" w:hAnsiTheme="majorHAnsi" w:cstheme="majorHAnsi"/>
          <w:lang w:val="en-US"/>
        </w:rPr>
        <w:t>  rad is 0.050 m. If the frequency of the wave is 500 Hz, what is the speed of the wave?</w:t>
      </w:r>
    </w:p>
    <w:p w14:paraId="7BF3560B" w14:textId="77777777" w:rsidR="008D6D73" w:rsidRPr="00AA29FD" w:rsidRDefault="008D6D73" w:rsidP="008D6D73">
      <w:pPr>
        <w:widowControl w:val="0"/>
        <w:autoSpaceDE w:val="0"/>
        <w:autoSpaceDN w:val="0"/>
        <w:adjustRightInd w:val="0"/>
        <w:spacing w:before="240" w:after="0" w:line="240" w:lineRule="auto"/>
        <w:ind w:left="1134" w:right="567" w:hanging="567"/>
        <w:rPr>
          <w:rFonts w:asciiTheme="majorHAnsi" w:hAnsiTheme="majorHAnsi" w:cstheme="majorHAnsi"/>
          <w:sz w:val="16"/>
          <w:szCs w:val="16"/>
          <w:vertAlign w:val="superscript"/>
          <w:lang w:val="en-US"/>
        </w:rPr>
      </w:pPr>
      <w:r w:rsidRPr="00AA29FD">
        <w:rPr>
          <w:rFonts w:asciiTheme="majorHAnsi" w:hAnsiTheme="majorHAnsi" w:cstheme="majorHAnsi"/>
          <w:b/>
          <w:bCs/>
          <w:lang w:val="en-US"/>
        </w:rPr>
        <w:t>A</w:t>
      </w:r>
      <w:r w:rsidRPr="00AA29FD">
        <w:rPr>
          <w:rFonts w:asciiTheme="majorHAnsi" w:hAnsiTheme="majorHAnsi" w:cstheme="majorHAnsi"/>
          <w:lang w:val="en-US"/>
        </w:rPr>
        <w:t>           25 m s</w:t>
      </w:r>
      <w:r w:rsidRPr="00AA29FD">
        <w:rPr>
          <w:rFonts w:asciiTheme="majorHAnsi" w:hAnsiTheme="majorHAnsi" w:cstheme="majorHAnsi"/>
          <w:sz w:val="16"/>
          <w:szCs w:val="16"/>
          <w:vertAlign w:val="superscript"/>
          <w:lang w:val="en-US"/>
        </w:rPr>
        <w:t>–1</w:t>
      </w:r>
    </w:p>
    <w:p w14:paraId="4138CE19" w14:textId="77777777" w:rsidR="008D6D73" w:rsidRPr="00AA29FD" w:rsidRDefault="008D6D73" w:rsidP="008D6D73">
      <w:pPr>
        <w:widowControl w:val="0"/>
        <w:autoSpaceDE w:val="0"/>
        <w:autoSpaceDN w:val="0"/>
        <w:adjustRightInd w:val="0"/>
        <w:spacing w:before="240" w:after="0" w:line="240" w:lineRule="auto"/>
        <w:ind w:left="1134" w:right="567" w:hanging="567"/>
        <w:rPr>
          <w:rFonts w:asciiTheme="majorHAnsi" w:hAnsiTheme="majorHAnsi" w:cstheme="majorHAnsi"/>
          <w:sz w:val="16"/>
          <w:szCs w:val="16"/>
          <w:vertAlign w:val="superscript"/>
          <w:lang w:val="en-US"/>
        </w:rPr>
      </w:pPr>
      <w:r w:rsidRPr="00AA29FD">
        <w:rPr>
          <w:rFonts w:asciiTheme="majorHAnsi" w:hAnsiTheme="majorHAnsi" w:cstheme="majorHAnsi"/>
          <w:b/>
          <w:bCs/>
          <w:lang w:val="en-US"/>
        </w:rPr>
        <w:t>B</w:t>
      </w:r>
      <w:r w:rsidRPr="00AA29FD">
        <w:rPr>
          <w:rFonts w:asciiTheme="majorHAnsi" w:hAnsiTheme="majorHAnsi" w:cstheme="majorHAnsi"/>
          <w:lang w:val="en-US"/>
        </w:rPr>
        <w:t>           75 m s</w:t>
      </w:r>
      <w:r w:rsidRPr="00AA29FD">
        <w:rPr>
          <w:rFonts w:asciiTheme="majorHAnsi" w:hAnsiTheme="majorHAnsi" w:cstheme="majorHAnsi"/>
          <w:sz w:val="16"/>
          <w:szCs w:val="16"/>
          <w:vertAlign w:val="superscript"/>
          <w:lang w:val="en-US"/>
        </w:rPr>
        <w:t>–1</w:t>
      </w:r>
    </w:p>
    <w:p w14:paraId="3B47676E" w14:textId="282E72AD" w:rsidR="008D6D73" w:rsidRPr="00AA29FD" w:rsidRDefault="00380110" w:rsidP="008D6D73">
      <w:pPr>
        <w:widowControl w:val="0"/>
        <w:autoSpaceDE w:val="0"/>
        <w:autoSpaceDN w:val="0"/>
        <w:adjustRightInd w:val="0"/>
        <w:spacing w:before="240" w:after="0" w:line="240" w:lineRule="auto"/>
        <w:ind w:left="1134" w:right="567" w:hanging="567"/>
        <w:rPr>
          <w:rFonts w:asciiTheme="majorHAnsi" w:hAnsiTheme="majorHAnsi" w:cstheme="majorHAnsi"/>
          <w:sz w:val="16"/>
          <w:szCs w:val="16"/>
          <w:vertAlign w:val="superscript"/>
          <w:lang w:val="en-US"/>
        </w:rPr>
      </w:pPr>
      <w:r w:rsidRPr="00640775">
        <w:rPr>
          <w:noProof/>
          <w:lang w:eastAsia="en-GB"/>
        </w:rPr>
        <w:drawing>
          <wp:anchor distT="0" distB="0" distL="114300" distR="114300" simplePos="0" relativeHeight="251759616" behindDoc="1" locked="0" layoutInCell="1" allowOverlap="1" wp14:anchorId="7C22DE17" wp14:editId="571AA512">
            <wp:simplePos x="0" y="0"/>
            <wp:positionH relativeFrom="column">
              <wp:posOffset>2650567</wp:posOffset>
            </wp:positionH>
            <wp:positionV relativeFrom="paragraph">
              <wp:posOffset>164832</wp:posOffset>
            </wp:positionV>
            <wp:extent cx="4328160" cy="3048000"/>
            <wp:effectExtent l="0" t="0" r="0" b="0"/>
            <wp:wrapTight wrapText="bothSides">
              <wp:wrapPolygon edited="0">
                <wp:start x="0" y="0"/>
                <wp:lineTo x="0" y="21465"/>
                <wp:lineTo x="21486" y="21465"/>
                <wp:lineTo x="21486" y="0"/>
                <wp:lineTo x="0" y="0"/>
              </wp:wrapPolygon>
            </wp:wrapTight>
            <wp:docPr id="4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816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D73" w:rsidRPr="00AA29FD">
        <w:rPr>
          <w:rFonts w:asciiTheme="majorHAnsi" w:hAnsiTheme="majorHAnsi" w:cstheme="majorHAnsi"/>
          <w:b/>
          <w:bCs/>
          <w:lang w:val="en-US"/>
        </w:rPr>
        <w:t>C</w:t>
      </w:r>
      <w:r w:rsidR="008D6D73" w:rsidRPr="00AA29FD">
        <w:rPr>
          <w:rFonts w:asciiTheme="majorHAnsi" w:hAnsiTheme="majorHAnsi" w:cstheme="majorHAnsi"/>
          <w:lang w:val="en-US"/>
        </w:rPr>
        <w:t>         150 m s</w:t>
      </w:r>
      <w:r w:rsidR="008D6D73" w:rsidRPr="00AA29FD">
        <w:rPr>
          <w:rFonts w:asciiTheme="majorHAnsi" w:hAnsiTheme="majorHAnsi" w:cstheme="majorHAnsi"/>
          <w:sz w:val="16"/>
          <w:szCs w:val="16"/>
          <w:vertAlign w:val="superscript"/>
          <w:lang w:val="en-US"/>
        </w:rPr>
        <w:t>–1</w:t>
      </w:r>
    </w:p>
    <w:p w14:paraId="3D57B257" w14:textId="72AB1416" w:rsidR="008D6D73" w:rsidRPr="00AA29FD" w:rsidRDefault="008D6D73" w:rsidP="008D6D73">
      <w:pPr>
        <w:widowControl w:val="0"/>
        <w:autoSpaceDE w:val="0"/>
        <w:autoSpaceDN w:val="0"/>
        <w:adjustRightInd w:val="0"/>
        <w:spacing w:before="240" w:after="0" w:line="240" w:lineRule="auto"/>
        <w:ind w:left="1134" w:right="567" w:hanging="567"/>
        <w:rPr>
          <w:rFonts w:asciiTheme="majorHAnsi" w:hAnsiTheme="majorHAnsi" w:cstheme="majorHAnsi"/>
          <w:sz w:val="16"/>
          <w:szCs w:val="16"/>
          <w:vertAlign w:val="superscript"/>
          <w:lang w:val="en-US"/>
        </w:rPr>
      </w:pPr>
      <w:r w:rsidRPr="00AA29FD">
        <w:rPr>
          <w:rFonts w:asciiTheme="majorHAnsi" w:hAnsiTheme="majorHAnsi" w:cstheme="majorHAnsi"/>
          <w:b/>
          <w:bCs/>
          <w:lang w:val="en-US"/>
        </w:rPr>
        <w:t>D</w:t>
      </w:r>
      <w:r w:rsidRPr="00AA29FD">
        <w:rPr>
          <w:rFonts w:asciiTheme="majorHAnsi" w:hAnsiTheme="majorHAnsi" w:cstheme="majorHAnsi"/>
          <w:lang w:val="en-US"/>
        </w:rPr>
        <w:t>       1666 m s</w:t>
      </w:r>
      <w:r w:rsidRPr="00AA29FD">
        <w:rPr>
          <w:rFonts w:asciiTheme="majorHAnsi" w:hAnsiTheme="majorHAnsi" w:cstheme="majorHAnsi"/>
          <w:sz w:val="16"/>
          <w:szCs w:val="16"/>
          <w:vertAlign w:val="superscript"/>
          <w:lang w:val="en-US"/>
        </w:rPr>
        <w:t>–1</w:t>
      </w:r>
    </w:p>
    <w:p w14:paraId="6861831A" w14:textId="7E28EFCE" w:rsidR="008D6D73" w:rsidRDefault="008D6D73" w:rsidP="008D6D73">
      <w:pPr>
        <w:widowControl w:val="0"/>
        <w:autoSpaceDE w:val="0"/>
        <w:autoSpaceDN w:val="0"/>
        <w:adjustRightInd w:val="0"/>
        <w:spacing w:before="240" w:after="0" w:line="240" w:lineRule="auto"/>
        <w:ind w:left="1134" w:right="567" w:hanging="567"/>
        <w:rPr>
          <w:rFonts w:ascii="Arial" w:hAnsi="Arial" w:cs="Arial"/>
          <w:sz w:val="16"/>
          <w:szCs w:val="16"/>
          <w:vertAlign w:val="superscript"/>
          <w:lang w:val="en-US"/>
        </w:rPr>
      </w:pPr>
    </w:p>
    <w:p w14:paraId="7FEF71EE" w14:textId="77777777" w:rsidR="008D6D73" w:rsidRPr="00380110" w:rsidRDefault="008D6D73" w:rsidP="008D6D73">
      <w:pPr>
        <w:rPr>
          <w:rFonts w:asciiTheme="majorHAnsi" w:hAnsiTheme="majorHAnsi" w:cstheme="majorHAnsi"/>
          <w:b/>
          <w:sz w:val="32"/>
          <w:szCs w:val="32"/>
        </w:rPr>
      </w:pPr>
      <w:r w:rsidRPr="00380110">
        <w:rPr>
          <w:rFonts w:asciiTheme="majorHAnsi" w:hAnsiTheme="majorHAnsi" w:cstheme="majorHAnsi"/>
          <w:b/>
          <w:sz w:val="32"/>
          <w:szCs w:val="32"/>
        </w:rPr>
        <w:t>Wave Graphs/Diagrams</w:t>
      </w:r>
    </w:p>
    <w:p w14:paraId="1FF2B079" w14:textId="40A14B87" w:rsidR="008D6D73" w:rsidRPr="00380110" w:rsidRDefault="008D6D73" w:rsidP="008D6D73">
      <w:pPr>
        <w:widowControl w:val="0"/>
        <w:autoSpaceDE w:val="0"/>
        <w:autoSpaceDN w:val="0"/>
        <w:adjustRightInd w:val="0"/>
        <w:spacing w:before="240" w:after="0" w:line="240" w:lineRule="auto"/>
        <w:ind w:left="1134" w:right="567" w:hanging="567"/>
        <w:rPr>
          <w:rFonts w:asciiTheme="majorHAnsi" w:hAnsiTheme="majorHAnsi" w:cstheme="majorHAnsi"/>
          <w:sz w:val="16"/>
          <w:szCs w:val="16"/>
          <w:vertAlign w:val="superscript"/>
          <w:lang w:val="en-US"/>
        </w:rPr>
      </w:pPr>
    </w:p>
    <w:p w14:paraId="3C68D2EC" w14:textId="41D5101F" w:rsidR="008D6D73" w:rsidRPr="00380110" w:rsidRDefault="008D6D73" w:rsidP="008D6D73">
      <w:pPr>
        <w:pStyle w:val="09NumberList"/>
        <w:numPr>
          <w:ilvl w:val="0"/>
          <w:numId w:val="0"/>
        </w:numPr>
        <w:rPr>
          <w:rFonts w:asciiTheme="majorHAnsi" w:hAnsiTheme="majorHAnsi" w:cstheme="majorHAnsi"/>
        </w:rPr>
      </w:pPr>
      <w:r w:rsidRPr="00380110">
        <w:rPr>
          <w:rFonts w:asciiTheme="majorHAnsi" w:hAnsiTheme="majorHAnsi" w:cstheme="majorHAnsi"/>
        </w:rPr>
        <w:t>19.</w:t>
      </w:r>
      <w:r w:rsidRPr="00380110">
        <w:rPr>
          <w:rFonts w:asciiTheme="majorHAnsi" w:hAnsiTheme="majorHAnsi" w:cstheme="majorHAnsi"/>
        </w:rPr>
        <w:tab/>
        <w:t>Look at the two graphs in, which refer to the same wave.</w:t>
      </w:r>
    </w:p>
    <w:p w14:paraId="1E9D3345" w14:textId="7E17F787" w:rsidR="008D6D73" w:rsidRPr="00380110" w:rsidRDefault="00380110" w:rsidP="00380110">
      <w:pPr>
        <w:pStyle w:val="09NumberList"/>
        <w:numPr>
          <w:ilvl w:val="0"/>
          <w:numId w:val="0"/>
        </w:numPr>
        <w:tabs>
          <w:tab w:val="clear" w:pos="720"/>
        </w:tabs>
        <w:ind w:left="360" w:hanging="360"/>
        <w:rPr>
          <w:rFonts w:asciiTheme="majorHAnsi" w:hAnsiTheme="majorHAnsi" w:cstheme="majorHAnsi"/>
        </w:rPr>
      </w:pPr>
      <w:r w:rsidRPr="00380110">
        <w:rPr>
          <w:rFonts w:asciiTheme="majorHAnsi" w:hAnsiTheme="majorHAnsi" w:cstheme="majorHAnsi"/>
        </w:rPr>
        <w:t xml:space="preserve">a) </w:t>
      </w:r>
      <w:r w:rsidR="008D6D73" w:rsidRPr="00380110">
        <w:rPr>
          <w:rFonts w:asciiTheme="majorHAnsi" w:hAnsiTheme="majorHAnsi" w:cstheme="majorHAnsi"/>
        </w:rPr>
        <w:t>State the amplitude of the wave.</w:t>
      </w:r>
      <w:r w:rsidR="008D6D73" w:rsidRPr="00380110">
        <w:rPr>
          <w:rFonts w:asciiTheme="majorHAnsi" w:hAnsiTheme="majorHAnsi" w:cstheme="majorHAnsi"/>
        </w:rPr>
        <w:tab/>
        <w:t>(</w:t>
      </w:r>
      <w:r w:rsidR="008D6D73" w:rsidRPr="00380110">
        <w:rPr>
          <w:rFonts w:asciiTheme="majorHAnsi" w:hAnsiTheme="majorHAnsi" w:cstheme="majorHAnsi"/>
          <w:i/>
        </w:rPr>
        <w:t>1 mark</w:t>
      </w:r>
      <w:r w:rsidR="008D6D73" w:rsidRPr="00380110">
        <w:rPr>
          <w:rFonts w:asciiTheme="majorHAnsi" w:hAnsiTheme="majorHAnsi" w:cstheme="majorHAnsi"/>
        </w:rPr>
        <w:t>)</w:t>
      </w:r>
    </w:p>
    <w:p w14:paraId="0FC495BE" w14:textId="419D0179" w:rsidR="008D6D73" w:rsidRPr="00380110" w:rsidRDefault="00380110" w:rsidP="00380110">
      <w:pPr>
        <w:pStyle w:val="09NumberList"/>
        <w:numPr>
          <w:ilvl w:val="0"/>
          <w:numId w:val="0"/>
        </w:numPr>
        <w:tabs>
          <w:tab w:val="clear" w:pos="720"/>
        </w:tabs>
        <w:spacing w:after="120"/>
        <w:rPr>
          <w:rFonts w:asciiTheme="majorHAnsi" w:hAnsiTheme="majorHAnsi" w:cstheme="majorHAnsi"/>
        </w:rPr>
      </w:pPr>
      <w:r w:rsidRPr="00380110">
        <w:rPr>
          <w:rFonts w:asciiTheme="majorHAnsi" w:hAnsiTheme="majorHAnsi" w:cstheme="majorHAnsi"/>
        </w:rPr>
        <w:t xml:space="preserve">b) </w:t>
      </w:r>
      <w:r w:rsidR="008D6D73" w:rsidRPr="00380110">
        <w:rPr>
          <w:rFonts w:asciiTheme="majorHAnsi" w:hAnsiTheme="majorHAnsi" w:cstheme="majorHAnsi"/>
        </w:rPr>
        <w:t>Calculate the speed of the wave.</w:t>
      </w:r>
      <w:r w:rsidR="008D6D73" w:rsidRPr="00380110">
        <w:rPr>
          <w:rFonts w:asciiTheme="majorHAnsi" w:hAnsiTheme="majorHAnsi" w:cstheme="majorHAnsi"/>
        </w:rPr>
        <w:tab/>
        <w:t>(</w:t>
      </w:r>
      <w:r w:rsidR="008D6D73" w:rsidRPr="00380110">
        <w:rPr>
          <w:rFonts w:asciiTheme="majorHAnsi" w:hAnsiTheme="majorHAnsi" w:cstheme="majorHAnsi"/>
          <w:i/>
        </w:rPr>
        <w:t>3 marks</w:t>
      </w:r>
      <w:r w:rsidR="008D6D73" w:rsidRPr="00380110">
        <w:rPr>
          <w:rFonts w:asciiTheme="majorHAnsi" w:hAnsiTheme="majorHAnsi" w:cstheme="majorHAnsi"/>
        </w:rPr>
        <w:t>)</w:t>
      </w:r>
    </w:p>
    <w:p w14:paraId="03B14BEE" w14:textId="0F685C80" w:rsidR="008D6D73" w:rsidRPr="00380110" w:rsidRDefault="008D6D73" w:rsidP="008D6D73">
      <w:pPr>
        <w:pStyle w:val="09NumberList"/>
        <w:numPr>
          <w:ilvl w:val="0"/>
          <w:numId w:val="0"/>
        </w:numPr>
        <w:ind w:left="360" w:hanging="360"/>
        <w:rPr>
          <w:rFonts w:asciiTheme="majorHAnsi" w:hAnsiTheme="majorHAnsi" w:cstheme="majorHAnsi"/>
        </w:rPr>
      </w:pPr>
    </w:p>
    <w:p w14:paraId="43BA9BE3" w14:textId="062C101C" w:rsidR="008D6D73" w:rsidRPr="00380110" w:rsidRDefault="008D6D73" w:rsidP="008D6D73">
      <w:pPr>
        <w:pStyle w:val="09NumberList"/>
        <w:numPr>
          <w:ilvl w:val="0"/>
          <w:numId w:val="0"/>
        </w:numPr>
        <w:ind w:left="360" w:hanging="360"/>
        <w:rPr>
          <w:rFonts w:asciiTheme="majorHAnsi" w:hAnsiTheme="majorHAnsi" w:cstheme="majorHAnsi"/>
        </w:rPr>
      </w:pPr>
    </w:p>
    <w:p w14:paraId="68FB36AB" w14:textId="77777777" w:rsidR="008D6D73" w:rsidRPr="00380110" w:rsidRDefault="008D6D73" w:rsidP="008D6D73">
      <w:pPr>
        <w:pStyle w:val="09NumberList"/>
        <w:numPr>
          <w:ilvl w:val="0"/>
          <w:numId w:val="0"/>
        </w:numPr>
        <w:ind w:left="360" w:hanging="360"/>
        <w:rPr>
          <w:rFonts w:asciiTheme="majorHAnsi" w:hAnsiTheme="majorHAnsi" w:cstheme="majorHAnsi"/>
        </w:rPr>
      </w:pPr>
    </w:p>
    <w:p w14:paraId="4BD1A82B" w14:textId="01F1FD81" w:rsidR="008D6D73" w:rsidRPr="00380110" w:rsidRDefault="008D6D73" w:rsidP="0067159C">
      <w:pPr>
        <w:pStyle w:val="05Text"/>
        <w:rPr>
          <w:rFonts w:asciiTheme="majorHAnsi" w:hAnsiTheme="majorHAnsi" w:cstheme="majorHAnsi"/>
          <w:b/>
        </w:rPr>
      </w:pPr>
    </w:p>
    <w:p w14:paraId="452D6658" w14:textId="77777777" w:rsidR="008D6D73" w:rsidRPr="00380110" w:rsidRDefault="008D6D73" w:rsidP="008D6D73">
      <w:pPr>
        <w:pStyle w:val="05Text"/>
        <w:rPr>
          <w:rFonts w:asciiTheme="majorHAnsi" w:hAnsiTheme="majorHAnsi" w:cstheme="majorHAnsi"/>
          <w:b/>
        </w:rPr>
      </w:pPr>
    </w:p>
    <w:p w14:paraId="79BC06F2" w14:textId="43ADD8D5" w:rsidR="008D6D73" w:rsidRPr="00380110" w:rsidRDefault="008D6D73" w:rsidP="008D6D73">
      <w:pPr>
        <w:pStyle w:val="09NumberList"/>
        <w:numPr>
          <w:ilvl w:val="0"/>
          <w:numId w:val="0"/>
        </w:numPr>
        <w:rPr>
          <w:rFonts w:asciiTheme="majorHAnsi" w:hAnsiTheme="majorHAnsi" w:cstheme="majorHAnsi"/>
        </w:rPr>
      </w:pPr>
      <w:r w:rsidRPr="00380110">
        <w:rPr>
          <w:rFonts w:asciiTheme="majorHAnsi" w:hAnsiTheme="majorHAnsi" w:cstheme="majorHAnsi"/>
        </w:rPr>
        <w:t>20.</w:t>
      </w:r>
      <w:r w:rsidRPr="00380110">
        <w:rPr>
          <w:rFonts w:asciiTheme="majorHAnsi" w:hAnsiTheme="majorHAnsi" w:cstheme="majorHAnsi"/>
        </w:rPr>
        <w:tab/>
      </w:r>
      <w:r w:rsidR="0067159C" w:rsidRPr="00380110">
        <w:rPr>
          <w:rFonts w:asciiTheme="majorHAnsi" w:hAnsiTheme="majorHAnsi" w:cstheme="majorHAnsi"/>
        </w:rPr>
        <w:t>The graph</w:t>
      </w:r>
      <w:r w:rsidRPr="00380110">
        <w:rPr>
          <w:rFonts w:asciiTheme="majorHAnsi" w:hAnsiTheme="majorHAnsi" w:cstheme="majorHAnsi"/>
        </w:rPr>
        <w:t xml:space="preserve"> shows a transverse wave.</w:t>
      </w:r>
    </w:p>
    <w:p w14:paraId="3D636EF8" w14:textId="77777777" w:rsidR="008D6D73" w:rsidRPr="00380110" w:rsidRDefault="008D6D73" w:rsidP="008D6D73">
      <w:pPr>
        <w:pStyle w:val="05Text"/>
        <w:rPr>
          <w:rFonts w:asciiTheme="majorHAnsi" w:hAnsiTheme="majorHAnsi" w:cstheme="majorHAnsi"/>
        </w:rPr>
      </w:pPr>
      <w:r w:rsidRPr="00380110">
        <w:rPr>
          <w:rFonts w:asciiTheme="majorHAnsi" w:hAnsiTheme="majorHAnsi" w:cstheme="majorHAnsi"/>
        </w:rPr>
        <w:tab/>
      </w:r>
      <w:r w:rsidRPr="00380110">
        <w:rPr>
          <w:rFonts w:asciiTheme="majorHAnsi" w:hAnsiTheme="majorHAnsi" w:cstheme="majorHAnsi"/>
          <w:noProof/>
          <w:lang w:eastAsia="en-GB"/>
        </w:rPr>
        <w:drawing>
          <wp:inline distT="0" distB="0" distL="0" distR="0" wp14:anchorId="0B760D63" wp14:editId="4AEC576C">
            <wp:extent cx="2997200" cy="139192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200" cy="1391920"/>
                    </a:xfrm>
                    <a:prstGeom prst="rect">
                      <a:avLst/>
                    </a:prstGeom>
                    <a:noFill/>
                    <a:ln>
                      <a:noFill/>
                    </a:ln>
                  </pic:spPr>
                </pic:pic>
              </a:graphicData>
            </a:graphic>
          </wp:inline>
        </w:drawing>
      </w:r>
    </w:p>
    <w:p w14:paraId="2AA50014" w14:textId="77777777" w:rsidR="008D6D73" w:rsidRPr="00380110" w:rsidRDefault="008D6D73" w:rsidP="008D6D73">
      <w:pPr>
        <w:pStyle w:val="10NumberList"/>
        <w:rPr>
          <w:rFonts w:asciiTheme="majorHAnsi" w:hAnsiTheme="majorHAnsi" w:cstheme="majorHAnsi"/>
          <w:b/>
        </w:rPr>
      </w:pPr>
      <w:r w:rsidRPr="00380110">
        <w:rPr>
          <w:rFonts w:asciiTheme="majorHAnsi" w:hAnsiTheme="majorHAnsi" w:cstheme="majorHAnsi"/>
        </w:rPr>
        <w:tab/>
      </w:r>
      <w:r w:rsidRPr="00380110">
        <w:rPr>
          <w:rFonts w:asciiTheme="majorHAnsi" w:hAnsiTheme="majorHAnsi" w:cstheme="majorHAnsi"/>
          <w:b/>
        </w:rPr>
        <w:t>Figure 5</w:t>
      </w:r>
    </w:p>
    <w:p w14:paraId="1700CCE5" w14:textId="77777777" w:rsidR="008D6D73" w:rsidRPr="00380110" w:rsidRDefault="008D6D73" w:rsidP="008D6D73">
      <w:pPr>
        <w:pStyle w:val="10NumberList"/>
        <w:rPr>
          <w:rFonts w:asciiTheme="majorHAnsi" w:hAnsiTheme="majorHAnsi" w:cstheme="majorHAnsi"/>
        </w:rPr>
      </w:pPr>
      <w:r w:rsidRPr="00380110">
        <w:rPr>
          <w:rFonts w:asciiTheme="majorHAnsi" w:hAnsiTheme="majorHAnsi" w:cstheme="majorHAnsi"/>
        </w:rPr>
        <w:tab/>
        <w:t>State the phase difference between the following points on the wave in degrees and radians.</w:t>
      </w:r>
    </w:p>
    <w:p w14:paraId="0E788014" w14:textId="42DED273" w:rsidR="008D6D73" w:rsidRPr="00380110" w:rsidRDefault="008D6D73" w:rsidP="00380110">
      <w:pPr>
        <w:pStyle w:val="03BulletList"/>
        <w:tabs>
          <w:tab w:val="left" w:pos="720"/>
          <w:tab w:val="left" w:pos="1080"/>
          <w:tab w:val="right" w:pos="10152"/>
        </w:tabs>
        <w:ind w:left="720"/>
        <w:rPr>
          <w:rFonts w:asciiTheme="majorHAnsi" w:hAnsiTheme="majorHAnsi" w:cstheme="majorHAnsi"/>
        </w:rPr>
      </w:pPr>
      <w:r w:rsidRPr="00380110">
        <w:rPr>
          <w:rFonts w:asciiTheme="majorHAnsi" w:hAnsiTheme="majorHAnsi" w:cstheme="majorHAnsi"/>
        </w:rPr>
        <w:t>A and F</w:t>
      </w:r>
    </w:p>
    <w:p w14:paraId="0C1ED2B6" w14:textId="020EEA60" w:rsidR="008D6D73" w:rsidRPr="00380110" w:rsidRDefault="008D6D73" w:rsidP="00380110">
      <w:pPr>
        <w:pStyle w:val="03BulletList"/>
        <w:tabs>
          <w:tab w:val="left" w:pos="720"/>
          <w:tab w:val="left" w:pos="1080"/>
          <w:tab w:val="right" w:pos="10152"/>
        </w:tabs>
        <w:ind w:left="720"/>
        <w:rPr>
          <w:rFonts w:asciiTheme="majorHAnsi" w:hAnsiTheme="majorHAnsi" w:cstheme="majorHAnsi"/>
        </w:rPr>
      </w:pPr>
      <w:r w:rsidRPr="00380110">
        <w:rPr>
          <w:rFonts w:asciiTheme="majorHAnsi" w:hAnsiTheme="majorHAnsi" w:cstheme="majorHAnsi"/>
        </w:rPr>
        <w:t>B and C</w:t>
      </w:r>
    </w:p>
    <w:p w14:paraId="40E62D5E" w14:textId="41CD8B10" w:rsidR="008D6D73" w:rsidRPr="00380110" w:rsidRDefault="008D6D73" w:rsidP="00380110">
      <w:pPr>
        <w:pStyle w:val="03BulletList"/>
        <w:tabs>
          <w:tab w:val="left" w:pos="720"/>
          <w:tab w:val="left" w:pos="1080"/>
          <w:tab w:val="right" w:pos="10152"/>
        </w:tabs>
        <w:ind w:left="720"/>
        <w:rPr>
          <w:rFonts w:asciiTheme="majorHAnsi" w:hAnsiTheme="majorHAnsi" w:cstheme="majorHAnsi"/>
        </w:rPr>
      </w:pPr>
      <w:r w:rsidRPr="00380110">
        <w:rPr>
          <w:rFonts w:asciiTheme="majorHAnsi" w:hAnsiTheme="majorHAnsi" w:cstheme="majorHAnsi"/>
        </w:rPr>
        <w:t>C and F</w:t>
      </w:r>
    </w:p>
    <w:p w14:paraId="5C216473" w14:textId="0C577D47" w:rsidR="008D6D73" w:rsidRPr="00834B99" w:rsidRDefault="008D6D73" w:rsidP="00834B99">
      <w:pPr>
        <w:pStyle w:val="03BulletList"/>
        <w:tabs>
          <w:tab w:val="left" w:pos="720"/>
          <w:tab w:val="left" w:pos="1080"/>
          <w:tab w:val="right" w:pos="10152"/>
        </w:tabs>
        <w:ind w:left="720"/>
        <w:rPr>
          <w:rFonts w:asciiTheme="majorHAnsi" w:hAnsiTheme="majorHAnsi" w:cstheme="majorHAnsi"/>
          <w:i/>
        </w:rPr>
      </w:pPr>
      <w:r w:rsidRPr="00380110">
        <w:rPr>
          <w:rFonts w:asciiTheme="majorHAnsi" w:hAnsiTheme="majorHAnsi" w:cstheme="majorHAnsi"/>
        </w:rPr>
        <w:t>D and E</w:t>
      </w:r>
    </w:p>
    <w:p w14:paraId="081768DF" w14:textId="2E0BBBB9" w:rsidR="008D6D73" w:rsidRPr="00380110" w:rsidRDefault="008D6D73" w:rsidP="008D6D73">
      <w:pPr>
        <w:pStyle w:val="09NumberList"/>
        <w:numPr>
          <w:ilvl w:val="0"/>
          <w:numId w:val="0"/>
        </w:numPr>
        <w:ind w:left="360" w:hanging="360"/>
        <w:rPr>
          <w:rFonts w:asciiTheme="majorHAnsi" w:hAnsiTheme="majorHAnsi" w:cstheme="majorHAnsi"/>
        </w:rPr>
      </w:pPr>
      <w:r w:rsidRPr="00380110">
        <w:rPr>
          <w:rFonts w:asciiTheme="majorHAnsi" w:hAnsiTheme="majorHAnsi" w:cstheme="majorHAnsi"/>
        </w:rPr>
        <w:t>21.</w:t>
      </w:r>
      <w:r w:rsidRPr="00380110">
        <w:rPr>
          <w:rFonts w:asciiTheme="majorHAnsi" w:hAnsiTheme="majorHAnsi" w:cstheme="majorHAnsi"/>
        </w:rPr>
        <w:tab/>
        <w:t xml:space="preserve">In </w:t>
      </w:r>
      <w:r w:rsidR="00380110" w:rsidRPr="00380110">
        <w:rPr>
          <w:rFonts w:asciiTheme="majorHAnsi" w:hAnsiTheme="majorHAnsi" w:cstheme="majorHAnsi"/>
        </w:rPr>
        <w:t>the diagram below</w:t>
      </w:r>
      <w:r w:rsidRPr="00380110">
        <w:rPr>
          <w:rFonts w:asciiTheme="majorHAnsi" w:hAnsiTheme="majorHAnsi" w:cstheme="majorHAnsi"/>
        </w:rPr>
        <w:t xml:space="preserve"> there is a knot at point P of the rope, which is showing a transverse progressive wave travelling from left to right.</w:t>
      </w:r>
    </w:p>
    <w:p w14:paraId="051EE55E" w14:textId="77777777" w:rsidR="008D6D73" w:rsidRPr="00380110" w:rsidRDefault="008D6D73" w:rsidP="008D6D73">
      <w:pPr>
        <w:pStyle w:val="05Text"/>
        <w:rPr>
          <w:rFonts w:asciiTheme="majorHAnsi" w:hAnsiTheme="majorHAnsi" w:cstheme="majorHAnsi"/>
        </w:rPr>
      </w:pPr>
      <w:r w:rsidRPr="00380110">
        <w:rPr>
          <w:rFonts w:asciiTheme="majorHAnsi" w:hAnsiTheme="majorHAnsi" w:cstheme="majorHAnsi"/>
        </w:rPr>
        <w:tab/>
      </w:r>
      <w:r w:rsidRPr="00380110">
        <w:rPr>
          <w:rFonts w:asciiTheme="majorHAnsi" w:hAnsiTheme="majorHAnsi" w:cstheme="majorHAnsi"/>
          <w:noProof/>
          <w:lang w:eastAsia="en-GB"/>
        </w:rPr>
        <w:drawing>
          <wp:inline distT="0" distB="0" distL="0" distR="0" wp14:anchorId="67E29682" wp14:editId="7AB4F5FB">
            <wp:extent cx="3721100" cy="10414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1100" cy="1041400"/>
                    </a:xfrm>
                    <a:prstGeom prst="rect">
                      <a:avLst/>
                    </a:prstGeom>
                    <a:noFill/>
                    <a:ln>
                      <a:noFill/>
                    </a:ln>
                  </pic:spPr>
                </pic:pic>
              </a:graphicData>
            </a:graphic>
          </wp:inline>
        </w:drawing>
      </w:r>
    </w:p>
    <w:p w14:paraId="0D51FD06" w14:textId="7B22F522" w:rsidR="008D6D73" w:rsidRPr="00380110" w:rsidRDefault="008D6D73" w:rsidP="008D6D73">
      <w:pPr>
        <w:pStyle w:val="05Text"/>
        <w:rPr>
          <w:rFonts w:asciiTheme="majorHAnsi" w:hAnsiTheme="majorHAnsi" w:cstheme="majorHAnsi"/>
          <w:b/>
        </w:rPr>
      </w:pPr>
      <w:r w:rsidRPr="00380110">
        <w:rPr>
          <w:rFonts w:asciiTheme="majorHAnsi" w:hAnsiTheme="majorHAnsi" w:cstheme="majorHAnsi"/>
          <w:b/>
        </w:rPr>
        <w:tab/>
      </w:r>
    </w:p>
    <w:p w14:paraId="2C2E86F7" w14:textId="4CF8AD73" w:rsidR="008D6D73" w:rsidRPr="00380110" w:rsidRDefault="008D6D73" w:rsidP="00380110">
      <w:pPr>
        <w:rPr>
          <w:rFonts w:asciiTheme="majorHAnsi" w:hAnsiTheme="majorHAnsi" w:cstheme="majorHAnsi"/>
          <w:b/>
          <w:sz w:val="32"/>
          <w:szCs w:val="32"/>
        </w:rPr>
      </w:pPr>
      <w:r w:rsidRPr="00380110">
        <w:rPr>
          <w:rFonts w:asciiTheme="majorHAnsi" w:hAnsiTheme="majorHAnsi" w:cstheme="majorHAnsi"/>
        </w:rPr>
        <w:tab/>
        <w:t>Describe what will happen to the vertical displacement of the knot in the next complete cycle.</w:t>
      </w:r>
    </w:p>
    <w:p w14:paraId="0FFC79E4" w14:textId="77777777" w:rsidR="008D6D73" w:rsidRPr="00834B99" w:rsidRDefault="008D6D73" w:rsidP="008D6D73">
      <w:pPr>
        <w:widowControl w:val="0"/>
        <w:autoSpaceDE w:val="0"/>
        <w:autoSpaceDN w:val="0"/>
        <w:adjustRightInd w:val="0"/>
        <w:spacing w:before="240" w:after="0" w:line="240" w:lineRule="auto"/>
        <w:ind w:left="1134" w:right="567" w:hanging="1134"/>
        <w:rPr>
          <w:rFonts w:asciiTheme="majorHAnsi" w:hAnsiTheme="majorHAnsi" w:cstheme="majorHAnsi"/>
          <w:lang w:val="en-US"/>
        </w:rPr>
      </w:pPr>
      <w:r w:rsidRPr="00834B99">
        <w:rPr>
          <w:rFonts w:asciiTheme="majorHAnsi" w:hAnsiTheme="majorHAnsi" w:cstheme="majorHAnsi"/>
          <w:b/>
          <w:bCs/>
          <w:lang w:val="en-US"/>
        </w:rPr>
        <w:lastRenderedPageBreak/>
        <w:t>22.</w:t>
      </w:r>
      <w:r w:rsidRPr="00834B99">
        <w:rPr>
          <w:rFonts w:asciiTheme="majorHAnsi" w:hAnsiTheme="majorHAnsi" w:cstheme="majorHAnsi"/>
          <w:lang w:val="en-US"/>
        </w:rPr>
        <w:t>          (a)     The diagram below represents a progressive wave travelling from left to right on a stretched string.</w:t>
      </w:r>
    </w:p>
    <w:p w14:paraId="63DCD03B" w14:textId="77777777" w:rsidR="008D6D73" w:rsidRPr="00834B99" w:rsidRDefault="008D6D73" w:rsidP="008D6D73">
      <w:pPr>
        <w:widowControl w:val="0"/>
        <w:autoSpaceDE w:val="0"/>
        <w:autoSpaceDN w:val="0"/>
        <w:adjustRightInd w:val="0"/>
        <w:spacing w:before="240" w:after="0" w:line="240" w:lineRule="auto"/>
        <w:ind w:left="1134" w:right="567" w:hanging="414"/>
        <w:rPr>
          <w:rFonts w:asciiTheme="majorHAnsi" w:hAnsiTheme="majorHAnsi" w:cstheme="majorHAnsi"/>
          <w:lang w:val="en-US"/>
        </w:rPr>
      </w:pPr>
      <w:r w:rsidRPr="00834B99">
        <w:rPr>
          <w:rFonts w:asciiTheme="majorHAnsi" w:hAnsiTheme="majorHAnsi" w:cstheme="majorHAnsi"/>
          <w:noProof/>
          <w:lang w:eastAsia="en-GB"/>
        </w:rPr>
        <w:drawing>
          <wp:inline distT="0" distB="0" distL="0" distR="0" wp14:anchorId="0B4D8896" wp14:editId="387D9345">
            <wp:extent cx="4526915" cy="1430655"/>
            <wp:effectExtent l="0" t="0" r="0" b="0"/>
            <wp:docPr id="25714" name="Picture 2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6915" cy="1430655"/>
                    </a:xfrm>
                    <a:prstGeom prst="rect">
                      <a:avLst/>
                    </a:prstGeom>
                    <a:noFill/>
                    <a:ln>
                      <a:noFill/>
                    </a:ln>
                  </pic:spPr>
                </pic:pic>
              </a:graphicData>
            </a:graphic>
          </wp:inline>
        </w:drawing>
      </w:r>
    </w:p>
    <w:p w14:paraId="292D4E50" w14:textId="77777777" w:rsidR="008D6D73" w:rsidRPr="00834B99" w:rsidRDefault="008D6D73" w:rsidP="008D6D73">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834B99">
        <w:rPr>
          <w:rFonts w:asciiTheme="majorHAnsi" w:hAnsiTheme="majorHAnsi" w:cstheme="majorHAnsi"/>
          <w:lang w:val="en-US"/>
        </w:rPr>
        <w:t>(i)      Calculate the wavelength of the wave.</w:t>
      </w:r>
    </w:p>
    <w:p w14:paraId="4A221599" w14:textId="77777777" w:rsidR="008D6D73" w:rsidRPr="00834B99" w:rsidRDefault="008D6D73" w:rsidP="008D6D73">
      <w:pPr>
        <w:widowControl w:val="0"/>
        <w:autoSpaceDE w:val="0"/>
        <w:autoSpaceDN w:val="0"/>
        <w:adjustRightInd w:val="0"/>
        <w:spacing w:before="240" w:after="0" w:line="240" w:lineRule="auto"/>
        <w:ind w:right="2098"/>
        <w:jc w:val="right"/>
        <w:rPr>
          <w:rFonts w:asciiTheme="majorHAnsi" w:hAnsiTheme="majorHAnsi" w:cstheme="majorHAnsi"/>
          <w:lang w:val="en-US"/>
        </w:rPr>
      </w:pPr>
      <w:r w:rsidRPr="00834B99">
        <w:rPr>
          <w:rFonts w:asciiTheme="majorHAnsi" w:hAnsiTheme="majorHAnsi" w:cstheme="majorHAnsi"/>
          <w:lang w:val="en-US"/>
        </w:rPr>
        <w:t>answer ................................... m</w:t>
      </w:r>
    </w:p>
    <w:p w14:paraId="18A373D0" w14:textId="77777777" w:rsidR="008D6D73" w:rsidRPr="00834B99" w:rsidRDefault="008D6D73" w:rsidP="008D6D73">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834B99">
        <w:rPr>
          <w:rFonts w:asciiTheme="majorHAnsi" w:hAnsiTheme="majorHAnsi" w:cstheme="majorHAnsi"/>
          <w:b/>
          <w:bCs/>
          <w:sz w:val="20"/>
          <w:szCs w:val="20"/>
          <w:lang w:val="en-US"/>
        </w:rPr>
        <w:t>(1)</w:t>
      </w:r>
    </w:p>
    <w:p w14:paraId="519EB53F" w14:textId="77777777" w:rsidR="008D6D73" w:rsidRPr="00834B99" w:rsidRDefault="008D6D73" w:rsidP="008D6D73">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834B99">
        <w:rPr>
          <w:rFonts w:asciiTheme="majorHAnsi" w:hAnsiTheme="majorHAnsi" w:cstheme="majorHAnsi"/>
          <w:b/>
          <w:bCs/>
          <w:sz w:val="20"/>
          <w:szCs w:val="20"/>
          <w:lang w:val="en-US"/>
        </w:rPr>
        <w:br/>
      </w:r>
    </w:p>
    <w:p w14:paraId="509C250D" w14:textId="77777777" w:rsidR="008D6D73" w:rsidRPr="00834B99" w:rsidRDefault="008D6D73" w:rsidP="008D6D73">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834B99">
        <w:rPr>
          <w:rFonts w:asciiTheme="majorHAnsi" w:hAnsiTheme="majorHAnsi" w:cstheme="majorHAnsi"/>
          <w:lang w:val="en-US"/>
        </w:rPr>
        <w:t>(ii)     The frequency of the wave is 22 Hz. Calculate the speed of the wave.</w:t>
      </w:r>
    </w:p>
    <w:p w14:paraId="11464488" w14:textId="77777777" w:rsidR="008D6D73" w:rsidRPr="00834B99" w:rsidRDefault="008D6D73" w:rsidP="008D6D73">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834B99">
        <w:rPr>
          <w:rFonts w:asciiTheme="majorHAnsi" w:hAnsiTheme="majorHAnsi" w:cstheme="majorHAnsi"/>
          <w:lang w:val="en-US"/>
        </w:rPr>
        <w:t> </w:t>
      </w:r>
    </w:p>
    <w:p w14:paraId="4FBFE2F5" w14:textId="77777777" w:rsidR="008D6D73" w:rsidRPr="00834B99" w:rsidRDefault="008D6D73" w:rsidP="008D6D73">
      <w:pPr>
        <w:widowControl w:val="0"/>
        <w:autoSpaceDE w:val="0"/>
        <w:autoSpaceDN w:val="0"/>
        <w:adjustRightInd w:val="0"/>
        <w:spacing w:before="240" w:after="0" w:line="240" w:lineRule="auto"/>
        <w:ind w:right="2098"/>
        <w:jc w:val="right"/>
        <w:rPr>
          <w:rFonts w:asciiTheme="majorHAnsi" w:hAnsiTheme="majorHAnsi" w:cstheme="majorHAnsi"/>
          <w:sz w:val="14"/>
          <w:szCs w:val="14"/>
          <w:vertAlign w:val="superscript"/>
          <w:lang w:val="en-US"/>
        </w:rPr>
      </w:pPr>
      <w:r w:rsidRPr="00834B99">
        <w:rPr>
          <w:rFonts w:asciiTheme="majorHAnsi" w:hAnsiTheme="majorHAnsi" w:cstheme="majorHAnsi"/>
          <w:lang w:val="en-US"/>
        </w:rPr>
        <w:t>answer............................m s</w:t>
      </w:r>
      <w:r w:rsidRPr="00834B99">
        <w:rPr>
          <w:rFonts w:asciiTheme="majorHAnsi" w:hAnsiTheme="majorHAnsi" w:cstheme="majorHAnsi"/>
          <w:sz w:val="14"/>
          <w:szCs w:val="14"/>
          <w:vertAlign w:val="superscript"/>
          <w:lang w:val="en-US"/>
        </w:rPr>
        <w:t>–1</w:t>
      </w:r>
    </w:p>
    <w:p w14:paraId="0F72AAC5" w14:textId="77777777" w:rsidR="008D6D73" w:rsidRPr="00834B99" w:rsidRDefault="008D6D73" w:rsidP="008D6D73">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834B99">
        <w:rPr>
          <w:rFonts w:asciiTheme="majorHAnsi" w:hAnsiTheme="majorHAnsi" w:cstheme="majorHAnsi"/>
          <w:b/>
          <w:bCs/>
          <w:sz w:val="20"/>
          <w:szCs w:val="20"/>
          <w:lang w:val="en-US"/>
        </w:rPr>
        <w:t>(2)</w:t>
      </w:r>
    </w:p>
    <w:p w14:paraId="3D0E1245" w14:textId="77777777" w:rsidR="008D6D73" w:rsidRPr="00834B99" w:rsidRDefault="008D6D73" w:rsidP="008D6D73">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834B99">
        <w:rPr>
          <w:rFonts w:asciiTheme="majorHAnsi" w:hAnsiTheme="majorHAnsi" w:cstheme="majorHAnsi"/>
          <w:b/>
          <w:bCs/>
          <w:sz w:val="20"/>
          <w:szCs w:val="20"/>
          <w:lang w:val="en-US"/>
        </w:rPr>
        <w:br/>
      </w:r>
      <w:r w:rsidRPr="00834B99">
        <w:rPr>
          <w:rFonts w:asciiTheme="majorHAnsi" w:hAnsiTheme="majorHAnsi" w:cstheme="majorHAnsi"/>
          <w:b/>
          <w:bCs/>
          <w:sz w:val="20"/>
          <w:szCs w:val="20"/>
          <w:lang w:val="en-US"/>
        </w:rPr>
        <w:br/>
      </w:r>
    </w:p>
    <w:p w14:paraId="5FDFBE93" w14:textId="77777777" w:rsidR="008D6D73" w:rsidRPr="00834B99" w:rsidRDefault="008D6D73" w:rsidP="008D6D73">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834B99">
        <w:rPr>
          <w:rFonts w:asciiTheme="majorHAnsi" w:hAnsiTheme="majorHAnsi" w:cstheme="majorHAnsi"/>
          <w:lang w:val="en-US"/>
        </w:rPr>
        <w:t>(iii)     State the phase difference between points X and Y on the string, giving an appropriate unit.</w:t>
      </w:r>
    </w:p>
    <w:p w14:paraId="259F019E" w14:textId="77777777" w:rsidR="008D6D73" w:rsidRPr="00834B99" w:rsidRDefault="008D6D73" w:rsidP="008D6D73">
      <w:pPr>
        <w:widowControl w:val="0"/>
        <w:autoSpaceDE w:val="0"/>
        <w:autoSpaceDN w:val="0"/>
        <w:adjustRightInd w:val="0"/>
        <w:spacing w:before="240" w:after="0" w:line="240" w:lineRule="auto"/>
        <w:ind w:right="2098"/>
        <w:jc w:val="right"/>
        <w:rPr>
          <w:rFonts w:asciiTheme="majorHAnsi" w:hAnsiTheme="majorHAnsi" w:cstheme="majorHAnsi"/>
          <w:lang w:val="en-US"/>
        </w:rPr>
      </w:pPr>
      <w:r w:rsidRPr="00834B99">
        <w:rPr>
          <w:rFonts w:asciiTheme="majorHAnsi" w:hAnsiTheme="majorHAnsi" w:cstheme="majorHAnsi"/>
          <w:lang w:val="en-US"/>
        </w:rPr>
        <w:t>answer ..............................</w:t>
      </w:r>
    </w:p>
    <w:p w14:paraId="600DD9AC" w14:textId="77777777" w:rsidR="008D6D73" w:rsidRPr="00834B99" w:rsidRDefault="008D6D73" w:rsidP="008D6D73">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834B99">
        <w:rPr>
          <w:rFonts w:asciiTheme="majorHAnsi" w:hAnsiTheme="majorHAnsi" w:cstheme="majorHAnsi"/>
          <w:b/>
          <w:bCs/>
          <w:sz w:val="20"/>
          <w:szCs w:val="20"/>
          <w:lang w:val="en-US"/>
        </w:rPr>
        <w:t>(2)</w:t>
      </w:r>
    </w:p>
    <w:p w14:paraId="0E647C12" w14:textId="77777777" w:rsidR="008D6D73" w:rsidRPr="00834B99" w:rsidRDefault="008D6D73" w:rsidP="008D6D73">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834B99">
        <w:rPr>
          <w:rFonts w:asciiTheme="majorHAnsi" w:hAnsiTheme="majorHAnsi" w:cstheme="majorHAnsi"/>
          <w:b/>
          <w:bCs/>
          <w:sz w:val="20"/>
          <w:szCs w:val="20"/>
          <w:lang w:val="en-US"/>
        </w:rPr>
        <w:br/>
      </w:r>
      <w:r w:rsidRPr="00834B99">
        <w:rPr>
          <w:rFonts w:asciiTheme="majorHAnsi" w:hAnsiTheme="majorHAnsi" w:cstheme="majorHAnsi"/>
          <w:b/>
          <w:bCs/>
          <w:sz w:val="20"/>
          <w:szCs w:val="20"/>
          <w:lang w:val="en-US"/>
        </w:rPr>
        <w:br/>
      </w:r>
    </w:p>
    <w:p w14:paraId="3FF8772F" w14:textId="77777777" w:rsidR="008D6D73" w:rsidRPr="00834B99" w:rsidRDefault="008D6D73" w:rsidP="008D6D73">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834B99">
        <w:rPr>
          <w:rFonts w:asciiTheme="majorHAnsi" w:hAnsiTheme="majorHAnsi" w:cstheme="majorHAnsi"/>
          <w:lang w:val="en-US"/>
        </w:rPr>
        <w:t>(b)     Describe how the displacement of point Y on the string varies in the next half-period.</w:t>
      </w:r>
    </w:p>
    <w:p w14:paraId="3A012C34" w14:textId="77777777" w:rsidR="008D6D73" w:rsidRPr="00834B99" w:rsidRDefault="008D6D73" w:rsidP="008D6D73">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834B99">
        <w:rPr>
          <w:rFonts w:asciiTheme="majorHAnsi" w:hAnsiTheme="majorHAnsi" w:cstheme="majorHAnsi"/>
          <w:lang w:val="en-US"/>
        </w:rPr>
        <w:t>......................................................................................................................</w:t>
      </w:r>
    </w:p>
    <w:p w14:paraId="5A099078" w14:textId="77777777" w:rsidR="008D6D73" w:rsidRPr="00834B99" w:rsidRDefault="008D6D73" w:rsidP="008D6D73">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834B99">
        <w:rPr>
          <w:rFonts w:asciiTheme="majorHAnsi" w:hAnsiTheme="majorHAnsi" w:cstheme="majorHAnsi"/>
          <w:lang w:val="en-US"/>
        </w:rPr>
        <w:t>......................................................................................................................</w:t>
      </w:r>
    </w:p>
    <w:p w14:paraId="3BF833AB" w14:textId="77777777" w:rsidR="008D6D73" w:rsidRPr="00834B99" w:rsidRDefault="008D6D73" w:rsidP="008D6D73">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834B99">
        <w:rPr>
          <w:rFonts w:asciiTheme="majorHAnsi" w:hAnsiTheme="majorHAnsi" w:cstheme="majorHAnsi"/>
          <w:lang w:val="en-US"/>
        </w:rPr>
        <w:t>......................................................................................................................</w:t>
      </w:r>
    </w:p>
    <w:p w14:paraId="3BE30C6D" w14:textId="77777777" w:rsidR="008D6D73" w:rsidRPr="00834B99" w:rsidRDefault="008D6D73" w:rsidP="008D6D73">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834B99">
        <w:rPr>
          <w:rFonts w:asciiTheme="majorHAnsi" w:hAnsiTheme="majorHAnsi" w:cstheme="majorHAnsi"/>
          <w:lang w:val="en-US"/>
        </w:rPr>
        <w:t>......................................................................................................................</w:t>
      </w:r>
    </w:p>
    <w:p w14:paraId="10607B41" w14:textId="77777777" w:rsidR="008D6D73" w:rsidRPr="00834B99" w:rsidRDefault="008D6D73" w:rsidP="008D6D73">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834B99">
        <w:rPr>
          <w:rFonts w:asciiTheme="majorHAnsi" w:hAnsiTheme="majorHAnsi" w:cstheme="majorHAnsi"/>
          <w:lang w:val="en-US"/>
        </w:rPr>
        <w:t>......................................................................................................................</w:t>
      </w:r>
    </w:p>
    <w:p w14:paraId="6065354B" w14:textId="77777777" w:rsidR="008D6D73" w:rsidRPr="00834B99" w:rsidRDefault="008D6D73" w:rsidP="008D6D73">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834B99">
        <w:rPr>
          <w:rFonts w:asciiTheme="majorHAnsi" w:hAnsiTheme="majorHAnsi" w:cstheme="majorHAnsi"/>
          <w:lang w:val="en-US"/>
        </w:rPr>
        <w:t>......................................................................................................................</w:t>
      </w:r>
    </w:p>
    <w:p w14:paraId="25BA5F6E" w14:textId="77777777" w:rsidR="008D6D73" w:rsidRPr="00834B99" w:rsidRDefault="008D6D73" w:rsidP="008D6D73">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834B99">
        <w:rPr>
          <w:rFonts w:asciiTheme="majorHAnsi" w:hAnsiTheme="majorHAnsi" w:cstheme="majorHAnsi"/>
          <w:b/>
          <w:bCs/>
          <w:sz w:val="20"/>
          <w:szCs w:val="20"/>
          <w:lang w:val="en-US"/>
        </w:rPr>
        <w:t>(2)</w:t>
      </w:r>
    </w:p>
    <w:p w14:paraId="79EBC8FD" w14:textId="77777777" w:rsidR="008D6D73" w:rsidRDefault="008D6D73" w:rsidP="008D6D73">
      <w:pPr>
        <w:rPr>
          <w:rFonts w:cstheme="minorHAnsi"/>
          <w:b/>
          <w:sz w:val="32"/>
          <w:szCs w:val="32"/>
        </w:rPr>
      </w:pPr>
    </w:p>
    <w:p w14:paraId="74323830" w14:textId="77777777" w:rsidR="008D6D73" w:rsidRDefault="008D6D73" w:rsidP="007C113D">
      <w:pPr>
        <w:spacing w:after="0" w:line="240" w:lineRule="auto"/>
        <w:ind w:left="426" w:right="-166"/>
        <w:rPr>
          <w:rFonts w:asciiTheme="majorHAnsi" w:hAnsiTheme="majorHAnsi" w:cstheme="majorHAnsi"/>
        </w:rPr>
      </w:pPr>
    </w:p>
    <w:p w14:paraId="1722EED7" w14:textId="32315C1D" w:rsidR="008D6D73" w:rsidRDefault="008D6D73" w:rsidP="007C113D">
      <w:pPr>
        <w:spacing w:after="0" w:line="240" w:lineRule="auto"/>
        <w:ind w:left="426" w:right="-166"/>
        <w:rPr>
          <w:rFonts w:asciiTheme="majorHAnsi" w:hAnsiTheme="majorHAnsi" w:cstheme="majorHAnsi"/>
        </w:rPr>
      </w:pPr>
    </w:p>
    <w:p w14:paraId="2AA78C3E" w14:textId="78BBF9D7" w:rsidR="008D6D73" w:rsidRDefault="008D6D73" w:rsidP="007C113D">
      <w:pPr>
        <w:spacing w:after="0" w:line="240" w:lineRule="auto"/>
        <w:ind w:left="426" w:right="-166"/>
        <w:rPr>
          <w:rFonts w:asciiTheme="majorHAnsi" w:hAnsiTheme="majorHAnsi" w:cstheme="majorHAnsi"/>
        </w:rPr>
      </w:pPr>
    </w:p>
    <w:p w14:paraId="5E6CACB5" w14:textId="0A2A827C" w:rsidR="008D6D73" w:rsidRDefault="008D6D73" w:rsidP="007C113D">
      <w:pPr>
        <w:spacing w:after="0" w:line="240" w:lineRule="auto"/>
        <w:ind w:left="426" w:right="-166"/>
        <w:rPr>
          <w:rFonts w:asciiTheme="majorHAnsi" w:hAnsiTheme="majorHAnsi" w:cstheme="majorHAnsi"/>
        </w:rPr>
      </w:pPr>
    </w:p>
    <w:p w14:paraId="1BDC83A6" w14:textId="75B33E69" w:rsidR="008D6D73" w:rsidRDefault="008D6D73" w:rsidP="007C113D">
      <w:pPr>
        <w:spacing w:after="0" w:line="240" w:lineRule="auto"/>
        <w:ind w:left="426" w:right="-166"/>
        <w:rPr>
          <w:rFonts w:asciiTheme="majorHAnsi" w:hAnsiTheme="majorHAnsi" w:cstheme="majorHAnsi"/>
        </w:rPr>
      </w:pPr>
    </w:p>
    <w:p w14:paraId="786E2A71" w14:textId="355F2B43" w:rsidR="008D6D73" w:rsidRDefault="008D6D73" w:rsidP="007C113D">
      <w:pPr>
        <w:spacing w:after="0" w:line="240" w:lineRule="auto"/>
        <w:ind w:left="426" w:right="-166"/>
        <w:rPr>
          <w:rFonts w:asciiTheme="majorHAnsi" w:hAnsiTheme="majorHAnsi" w:cstheme="majorHAnsi"/>
        </w:rPr>
      </w:pPr>
    </w:p>
    <w:p w14:paraId="1E03A93F" w14:textId="77777777" w:rsidR="00365871" w:rsidRPr="00365871" w:rsidRDefault="00365871" w:rsidP="00365871">
      <w:pPr>
        <w:rPr>
          <w:rFonts w:asciiTheme="majorHAnsi" w:hAnsiTheme="majorHAnsi" w:cstheme="majorHAnsi"/>
          <w:b/>
          <w:sz w:val="32"/>
          <w:szCs w:val="32"/>
          <w:lang w:val="fr-FR"/>
        </w:rPr>
      </w:pPr>
      <w:r w:rsidRPr="00365871">
        <w:rPr>
          <w:rFonts w:asciiTheme="majorHAnsi" w:hAnsiTheme="majorHAnsi" w:cstheme="majorHAnsi"/>
          <w:b/>
          <w:sz w:val="32"/>
          <w:szCs w:val="32"/>
          <w:lang w:val="fr-FR"/>
        </w:rPr>
        <w:lastRenderedPageBreak/>
        <w:t>Oscilloscope traces</w:t>
      </w:r>
    </w:p>
    <w:p w14:paraId="0D808C4A" w14:textId="3DC99675" w:rsidR="00365871" w:rsidRPr="00365871" w:rsidRDefault="00365871" w:rsidP="00365871">
      <w:pPr>
        <w:pStyle w:val="09NumberList"/>
        <w:numPr>
          <w:ilvl w:val="0"/>
          <w:numId w:val="32"/>
        </w:numPr>
        <w:rPr>
          <w:rFonts w:asciiTheme="majorHAnsi" w:hAnsiTheme="majorHAnsi" w:cstheme="majorHAnsi"/>
        </w:rPr>
      </w:pPr>
      <w:r w:rsidRPr="00365871">
        <w:rPr>
          <w:rFonts w:asciiTheme="majorHAnsi" w:hAnsiTheme="majorHAnsi" w:cstheme="majorHAnsi"/>
        </w:rPr>
        <w:t>Calculate the frequency of the wave in the diagram if the time base is set to:</w:t>
      </w:r>
    </w:p>
    <w:p w14:paraId="7229AE16" w14:textId="3033A89D" w:rsidR="00365871" w:rsidRPr="00365871" w:rsidRDefault="00365871" w:rsidP="00365871">
      <w:pPr>
        <w:pStyle w:val="09NumberList"/>
        <w:numPr>
          <w:ilvl w:val="0"/>
          <w:numId w:val="0"/>
        </w:numPr>
        <w:tabs>
          <w:tab w:val="clear" w:pos="720"/>
        </w:tabs>
        <w:ind w:left="720"/>
        <w:rPr>
          <w:rFonts w:asciiTheme="majorHAnsi" w:hAnsiTheme="majorHAnsi" w:cstheme="majorHAnsi"/>
        </w:rPr>
      </w:pPr>
      <w:r w:rsidRPr="00365871">
        <w:rPr>
          <w:rFonts w:asciiTheme="majorHAnsi" w:hAnsiTheme="majorHAnsi" w:cstheme="majorHAnsi"/>
        </w:rPr>
        <w:t>A</w:t>
      </w:r>
      <w:r w:rsidRPr="00365871">
        <w:rPr>
          <w:rFonts w:asciiTheme="majorHAnsi" w:hAnsiTheme="majorHAnsi" w:cstheme="majorHAnsi"/>
        </w:rPr>
        <w:tab/>
        <w:t>5.0 </w:t>
      </w:r>
      <w:r w:rsidR="00F17E90">
        <w:rPr>
          <w:rFonts w:asciiTheme="majorHAnsi" w:hAnsiTheme="majorHAnsi" w:cstheme="majorHAnsi"/>
        </w:rPr>
        <w:t xml:space="preserve"> </w:t>
      </w:r>
      <w:r w:rsidRPr="00365871">
        <w:rPr>
          <w:rFonts w:asciiTheme="majorHAnsi" w:hAnsiTheme="majorHAnsi" w:cstheme="majorHAnsi"/>
        </w:rPr>
        <w:t>ms cm</w:t>
      </w:r>
      <w:r w:rsidRPr="00365871">
        <w:rPr>
          <w:rFonts w:asciiTheme="majorHAnsi" w:hAnsiTheme="majorHAnsi" w:cstheme="majorHAnsi"/>
          <w:vertAlign w:val="superscript"/>
        </w:rPr>
        <w:t>–1</w:t>
      </w:r>
      <w:r w:rsidRPr="00365871">
        <w:rPr>
          <w:rFonts w:asciiTheme="majorHAnsi" w:hAnsiTheme="majorHAnsi" w:cstheme="majorHAnsi"/>
        </w:rPr>
        <w:tab/>
        <w:t>(</w:t>
      </w:r>
      <w:r w:rsidRPr="00365871">
        <w:rPr>
          <w:rFonts w:asciiTheme="majorHAnsi" w:hAnsiTheme="majorHAnsi" w:cstheme="majorHAnsi"/>
          <w:i/>
        </w:rPr>
        <w:t>2 marks</w:t>
      </w:r>
      <w:r w:rsidRPr="00365871">
        <w:rPr>
          <w:rFonts w:asciiTheme="majorHAnsi" w:hAnsiTheme="majorHAnsi" w:cstheme="majorHAnsi"/>
        </w:rPr>
        <w:t>)</w:t>
      </w:r>
    </w:p>
    <w:p w14:paraId="7D714D2D" w14:textId="48D848F4" w:rsidR="00365871" w:rsidRPr="00365871" w:rsidRDefault="00365871" w:rsidP="00365871">
      <w:pPr>
        <w:pStyle w:val="09NumberList"/>
        <w:numPr>
          <w:ilvl w:val="0"/>
          <w:numId w:val="0"/>
        </w:numPr>
        <w:tabs>
          <w:tab w:val="clear" w:pos="720"/>
        </w:tabs>
        <w:ind w:left="720"/>
        <w:rPr>
          <w:rFonts w:asciiTheme="majorHAnsi" w:hAnsiTheme="majorHAnsi" w:cstheme="majorHAnsi"/>
        </w:rPr>
      </w:pPr>
      <w:r w:rsidRPr="00365871">
        <w:rPr>
          <w:rFonts w:asciiTheme="majorHAnsi" w:hAnsiTheme="majorHAnsi" w:cstheme="majorHAnsi"/>
        </w:rPr>
        <w:t>B</w:t>
      </w:r>
      <w:r w:rsidRPr="00365871">
        <w:rPr>
          <w:rFonts w:asciiTheme="majorHAnsi" w:hAnsiTheme="majorHAnsi" w:cstheme="majorHAnsi"/>
        </w:rPr>
        <w:tab/>
        <w:t>2.0 </w:t>
      </w:r>
      <w:r w:rsidR="00F17E90">
        <w:rPr>
          <w:rFonts w:asciiTheme="majorHAnsi" w:hAnsiTheme="majorHAnsi" w:cstheme="majorHAnsi"/>
        </w:rPr>
        <w:t xml:space="preserve"> </w:t>
      </w:r>
      <w:r w:rsidRPr="00365871">
        <w:rPr>
          <w:rFonts w:asciiTheme="majorHAnsi" w:hAnsiTheme="majorHAnsi" w:cstheme="majorHAnsi"/>
        </w:rPr>
        <w:sym w:font="Symbol" w:char="F06D"/>
      </w:r>
      <w:r w:rsidRPr="00365871">
        <w:rPr>
          <w:rFonts w:asciiTheme="majorHAnsi" w:hAnsiTheme="majorHAnsi" w:cstheme="majorHAnsi"/>
        </w:rPr>
        <w:t>s cm</w:t>
      </w:r>
      <w:r w:rsidRPr="00365871">
        <w:rPr>
          <w:rFonts w:asciiTheme="majorHAnsi" w:hAnsiTheme="majorHAnsi" w:cstheme="majorHAnsi"/>
          <w:vertAlign w:val="superscript"/>
        </w:rPr>
        <w:t>–1</w:t>
      </w:r>
      <w:r w:rsidRPr="00365871">
        <w:rPr>
          <w:rFonts w:asciiTheme="majorHAnsi" w:hAnsiTheme="majorHAnsi" w:cstheme="majorHAnsi"/>
        </w:rPr>
        <w:tab/>
        <w:t>(</w:t>
      </w:r>
      <w:r w:rsidRPr="00365871">
        <w:rPr>
          <w:rFonts w:asciiTheme="majorHAnsi" w:hAnsiTheme="majorHAnsi" w:cstheme="majorHAnsi"/>
          <w:i/>
        </w:rPr>
        <w:t>2 marks</w:t>
      </w:r>
      <w:r w:rsidRPr="00365871">
        <w:rPr>
          <w:rFonts w:asciiTheme="majorHAnsi" w:hAnsiTheme="majorHAnsi" w:cstheme="majorHAnsi"/>
        </w:rPr>
        <w:t>)</w:t>
      </w:r>
    </w:p>
    <w:p w14:paraId="7EAAA8EF" w14:textId="2C73A224" w:rsidR="00365871" w:rsidRPr="00365871" w:rsidRDefault="00365871" w:rsidP="00365871">
      <w:pPr>
        <w:pStyle w:val="09NumberList"/>
        <w:numPr>
          <w:ilvl w:val="0"/>
          <w:numId w:val="0"/>
        </w:numPr>
        <w:tabs>
          <w:tab w:val="clear" w:pos="720"/>
        </w:tabs>
        <w:ind w:left="720"/>
        <w:rPr>
          <w:rFonts w:asciiTheme="majorHAnsi" w:hAnsiTheme="majorHAnsi" w:cstheme="majorHAnsi"/>
        </w:rPr>
      </w:pPr>
      <w:r w:rsidRPr="00365871">
        <w:rPr>
          <w:rFonts w:asciiTheme="majorHAnsi" w:hAnsiTheme="majorHAnsi" w:cstheme="majorHAnsi"/>
        </w:rPr>
        <w:t>C</w:t>
      </w:r>
      <w:r w:rsidRPr="00365871">
        <w:rPr>
          <w:rFonts w:asciiTheme="majorHAnsi" w:hAnsiTheme="majorHAnsi" w:cstheme="majorHAnsi"/>
        </w:rPr>
        <w:tab/>
        <w:t>100 </w:t>
      </w:r>
      <w:r w:rsidR="00F17E90">
        <w:rPr>
          <w:rFonts w:asciiTheme="majorHAnsi" w:hAnsiTheme="majorHAnsi" w:cstheme="majorHAnsi"/>
        </w:rPr>
        <w:t xml:space="preserve"> </w:t>
      </w:r>
      <w:r w:rsidRPr="00365871">
        <w:rPr>
          <w:rFonts w:asciiTheme="majorHAnsi" w:hAnsiTheme="majorHAnsi" w:cstheme="majorHAnsi"/>
        </w:rPr>
        <w:t>ns cm</w:t>
      </w:r>
      <w:r w:rsidRPr="00365871">
        <w:rPr>
          <w:rFonts w:asciiTheme="majorHAnsi" w:hAnsiTheme="majorHAnsi" w:cstheme="majorHAnsi"/>
          <w:vertAlign w:val="superscript"/>
        </w:rPr>
        <w:t>–1</w:t>
      </w:r>
      <w:r w:rsidRPr="00365871">
        <w:rPr>
          <w:rFonts w:asciiTheme="majorHAnsi" w:hAnsiTheme="majorHAnsi" w:cstheme="majorHAnsi"/>
        </w:rPr>
        <w:tab/>
        <w:t>(</w:t>
      </w:r>
      <w:r w:rsidRPr="00365871">
        <w:rPr>
          <w:rFonts w:asciiTheme="majorHAnsi" w:hAnsiTheme="majorHAnsi" w:cstheme="majorHAnsi"/>
          <w:i/>
        </w:rPr>
        <w:t>2 marks</w:t>
      </w:r>
      <w:r w:rsidRPr="00365871">
        <w:rPr>
          <w:rFonts w:asciiTheme="majorHAnsi" w:hAnsiTheme="majorHAnsi" w:cstheme="majorHAnsi"/>
        </w:rPr>
        <w:t>)</w:t>
      </w:r>
    </w:p>
    <w:p w14:paraId="1101C1C3" w14:textId="77777777" w:rsidR="00365871" w:rsidRPr="00365871" w:rsidRDefault="00365871" w:rsidP="00365871">
      <w:pPr>
        <w:pStyle w:val="09NumberList"/>
        <w:numPr>
          <w:ilvl w:val="0"/>
          <w:numId w:val="0"/>
        </w:numPr>
        <w:tabs>
          <w:tab w:val="clear" w:pos="720"/>
        </w:tabs>
        <w:rPr>
          <w:rFonts w:asciiTheme="majorHAnsi" w:hAnsiTheme="majorHAnsi" w:cstheme="majorHAnsi"/>
        </w:rPr>
      </w:pPr>
    </w:p>
    <w:p w14:paraId="0B73209F" w14:textId="77777777" w:rsidR="00365871" w:rsidRPr="00365871" w:rsidRDefault="00365871" w:rsidP="00365871">
      <w:pPr>
        <w:pStyle w:val="05Text"/>
        <w:rPr>
          <w:rFonts w:asciiTheme="majorHAnsi" w:hAnsiTheme="majorHAnsi" w:cstheme="majorHAnsi"/>
          <w:vertAlign w:val="superscript"/>
        </w:rPr>
      </w:pPr>
      <w:r w:rsidRPr="00365871">
        <w:rPr>
          <w:rFonts w:asciiTheme="majorHAnsi" w:hAnsiTheme="majorHAnsi" w:cstheme="majorHAnsi"/>
        </w:rPr>
        <w:tab/>
      </w:r>
      <w:r w:rsidRPr="00365871">
        <w:rPr>
          <w:rFonts w:asciiTheme="majorHAnsi" w:hAnsiTheme="majorHAnsi" w:cstheme="majorHAnsi"/>
        </w:rPr>
        <w:tab/>
        <w:t>Each square represents 1 cm.</w:t>
      </w:r>
    </w:p>
    <w:p w14:paraId="5AB731E0" w14:textId="77777777" w:rsidR="00365871" w:rsidRPr="00365871" w:rsidRDefault="00365871" w:rsidP="00365871">
      <w:pPr>
        <w:pStyle w:val="05Text"/>
        <w:rPr>
          <w:rFonts w:asciiTheme="majorHAnsi" w:hAnsiTheme="majorHAnsi" w:cstheme="majorHAnsi"/>
        </w:rPr>
      </w:pPr>
      <w:r w:rsidRPr="00365871">
        <w:rPr>
          <w:rFonts w:asciiTheme="majorHAnsi" w:hAnsiTheme="majorHAnsi" w:cstheme="majorHAnsi"/>
        </w:rPr>
        <w:tab/>
      </w:r>
      <w:r w:rsidRPr="00365871">
        <w:rPr>
          <w:rFonts w:asciiTheme="majorHAnsi" w:hAnsiTheme="majorHAnsi" w:cstheme="majorHAnsi"/>
        </w:rPr>
        <w:tab/>
      </w:r>
      <w:r w:rsidRPr="00365871">
        <w:rPr>
          <w:rFonts w:asciiTheme="majorHAnsi" w:hAnsiTheme="majorHAnsi" w:cstheme="majorHAnsi"/>
          <w:noProof/>
          <w:lang w:eastAsia="en-GB"/>
        </w:rPr>
        <w:drawing>
          <wp:inline distT="0" distB="0" distL="0" distR="0" wp14:anchorId="2E058021" wp14:editId="24113FC4">
            <wp:extent cx="2458720" cy="2458720"/>
            <wp:effectExtent l="0" t="0" r="0" b="0"/>
            <wp:docPr id="37" name="Picture 37" descr="oxo_APhyA_1102_cs01_awfg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oxo_APhyA_1102_cs01_awfg04"/>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8720" cy="2458720"/>
                    </a:xfrm>
                    <a:prstGeom prst="rect">
                      <a:avLst/>
                    </a:prstGeom>
                    <a:noFill/>
                    <a:ln>
                      <a:noFill/>
                    </a:ln>
                  </pic:spPr>
                </pic:pic>
              </a:graphicData>
            </a:graphic>
          </wp:inline>
        </w:drawing>
      </w:r>
    </w:p>
    <w:p w14:paraId="41014E78" w14:textId="799DD015" w:rsidR="00365871" w:rsidRPr="00365871" w:rsidRDefault="00365871" w:rsidP="00365871">
      <w:pPr>
        <w:pStyle w:val="05Text"/>
        <w:rPr>
          <w:rFonts w:asciiTheme="majorHAnsi" w:hAnsiTheme="majorHAnsi" w:cstheme="majorHAnsi"/>
          <w:b/>
          <w:bCs/>
        </w:rPr>
      </w:pPr>
      <w:r w:rsidRPr="00365871">
        <w:rPr>
          <w:rFonts w:asciiTheme="majorHAnsi" w:hAnsiTheme="majorHAnsi" w:cstheme="majorHAnsi"/>
          <w:b/>
          <w:bCs/>
        </w:rPr>
        <w:tab/>
      </w:r>
    </w:p>
    <w:p w14:paraId="6A2C213E" w14:textId="77777777" w:rsidR="00365871" w:rsidRPr="00365871" w:rsidRDefault="00365871" w:rsidP="00365871">
      <w:pPr>
        <w:pStyle w:val="05Text"/>
        <w:ind w:left="360" w:right="-35" w:hanging="360"/>
        <w:rPr>
          <w:rFonts w:asciiTheme="majorHAnsi" w:hAnsiTheme="majorHAnsi" w:cstheme="majorHAnsi"/>
        </w:rPr>
      </w:pPr>
      <w:r w:rsidRPr="00365871">
        <w:rPr>
          <w:rFonts w:asciiTheme="majorHAnsi" w:hAnsiTheme="majorHAnsi" w:cstheme="majorHAnsi"/>
          <w:b/>
        </w:rPr>
        <w:t>2</w:t>
      </w:r>
      <w:r w:rsidRPr="00365871">
        <w:rPr>
          <w:rFonts w:asciiTheme="majorHAnsi" w:hAnsiTheme="majorHAnsi" w:cstheme="majorHAnsi"/>
        </w:rPr>
        <w:t>.</w:t>
      </w:r>
      <w:r w:rsidRPr="00365871">
        <w:rPr>
          <w:rFonts w:asciiTheme="majorHAnsi" w:hAnsiTheme="majorHAnsi" w:cstheme="majorHAnsi"/>
        </w:rPr>
        <w:tab/>
        <w:t xml:space="preserve">An electromagnetic wave is picked up by a detector, which produces an electrical signal. This signal is amplified and displayed on an oscilloscope screen. </w:t>
      </w:r>
    </w:p>
    <w:p w14:paraId="3A042496" w14:textId="77777777" w:rsidR="00365871" w:rsidRPr="00365871" w:rsidRDefault="00365871" w:rsidP="00365871">
      <w:pPr>
        <w:pStyle w:val="09NumberList"/>
        <w:numPr>
          <w:ilvl w:val="0"/>
          <w:numId w:val="0"/>
        </w:numPr>
        <w:spacing w:after="120"/>
        <w:ind w:left="360" w:right="1296"/>
        <w:rPr>
          <w:rFonts w:asciiTheme="majorHAnsi" w:hAnsiTheme="majorHAnsi" w:cstheme="majorHAnsi"/>
        </w:rPr>
      </w:pPr>
      <w:r w:rsidRPr="00365871">
        <w:rPr>
          <w:rFonts w:asciiTheme="majorHAnsi" w:hAnsiTheme="majorHAnsi" w:cstheme="majorHAnsi"/>
        </w:rPr>
        <w:t>Each square represents 1 cm.</w:t>
      </w:r>
    </w:p>
    <w:p w14:paraId="4BFC58E5" w14:textId="77777777" w:rsidR="00365871" w:rsidRPr="00365871" w:rsidRDefault="00365871" w:rsidP="00365871">
      <w:pPr>
        <w:pStyle w:val="05Text"/>
        <w:rPr>
          <w:rFonts w:asciiTheme="majorHAnsi" w:hAnsiTheme="majorHAnsi" w:cstheme="majorHAnsi"/>
        </w:rPr>
      </w:pPr>
      <w:r w:rsidRPr="00365871">
        <w:rPr>
          <w:rFonts w:asciiTheme="majorHAnsi" w:hAnsiTheme="majorHAnsi" w:cstheme="majorHAnsi"/>
        </w:rPr>
        <w:tab/>
      </w:r>
      <w:r w:rsidRPr="00365871">
        <w:rPr>
          <w:rFonts w:asciiTheme="majorHAnsi" w:hAnsiTheme="majorHAnsi" w:cstheme="majorHAnsi"/>
          <w:noProof/>
          <w:lang w:eastAsia="en-GB"/>
        </w:rPr>
        <w:drawing>
          <wp:inline distT="0" distB="0" distL="0" distR="0" wp14:anchorId="44C80A82" wp14:editId="494801EE">
            <wp:extent cx="3111500" cy="1206500"/>
            <wp:effectExtent l="0" t="0" r="0" b="0"/>
            <wp:docPr id="38" name="Picture 38" descr="oxo_APhyA_1102_cs01_awfg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oxo_APhyA_1102_cs01_awfg05"/>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1500" cy="1206500"/>
                    </a:xfrm>
                    <a:prstGeom prst="rect">
                      <a:avLst/>
                    </a:prstGeom>
                    <a:noFill/>
                    <a:ln>
                      <a:noFill/>
                    </a:ln>
                  </pic:spPr>
                </pic:pic>
              </a:graphicData>
            </a:graphic>
          </wp:inline>
        </w:drawing>
      </w:r>
    </w:p>
    <w:p w14:paraId="0F126115" w14:textId="1109EF00" w:rsidR="00365871" w:rsidRPr="00365871" w:rsidRDefault="00365871" w:rsidP="00365871">
      <w:pPr>
        <w:pStyle w:val="09NumberList"/>
        <w:numPr>
          <w:ilvl w:val="1"/>
          <w:numId w:val="14"/>
        </w:numPr>
        <w:tabs>
          <w:tab w:val="clear" w:pos="720"/>
        </w:tabs>
        <w:ind w:right="-35"/>
        <w:rPr>
          <w:rFonts w:asciiTheme="majorHAnsi" w:hAnsiTheme="majorHAnsi" w:cstheme="majorHAnsi"/>
        </w:rPr>
      </w:pPr>
      <w:r w:rsidRPr="00365871">
        <w:rPr>
          <w:rFonts w:asciiTheme="majorHAnsi" w:hAnsiTheme="majorHAnsi" w:cstheme="majorHAnsi"/>
        </w:rPr>
        <w:t xml:space="preserve">The scale on the </w:t>
      </w:r>
      <w:r w:rsidRPr="00365871">
        <w:rPr>
          <w:rFonts w:asciiTheme="majorHAnsi" w:hAnsiTheme="majorHAnsi" w:cstheme="majorHAnsi"/>
          <w:i/>
        </w:rPr>
        <w:t>y</w:t>
      </w:r>
      <w:r w:rsidRPr="00365871">
        <w:rPr>
          <w:rFonts w:asciiTheme="majorHAnsi" w:hAnsiTheme="majorHAnsi" w:cstheme="majorHAnsi"/>
        </w:rPr>
        <w:t>-axis is 2.0 V cm</w:t>
      </w:r>
      <w:r w:rsidRPr="00365871">
        <w:rPr>
          <w:rFonts w:asciiTheme="majorHAnsi" w:hAnsiTheme="majorHAnsi" w:cstheme="majorHAnsi"/>
          <w:vertAlign w:val="superscript"/>
        </w:rPr>
        <w:t>–1</w:t>
      </w:r>
      <w:r w:rsidRPr="00365871">
        <w:rPr>
          <w:rFonts w:asciiTheme="majorHAnsi" w:hAnsiTheme="majorHAnsi" w:cstheme="majorHAnsi"/>
        </w:rPr>
        <w:t>. Determine the amplitude of the electrical signal.</w:t>
      </w:r>
      <w:r w:rsidRPr="00365871">
        <w:rPr>
          <w:rFonts w:asciiTheme="majorHAnsi" w:hAnsiTheme="majorHAnsi" w:cstheme="majorHAnsi"/>
        </w:rPr>
        <w:tab/>
      </w:r>
    </w:p>
    <w:p w14:paraId="4859256F" w14:textId="6E33DEA1" w:rsidR="00365871" w:rsidRPr="00365871" w:rsidRDefault="00365871" w:rsidP="00365871">
      <w:pPr>
        <w:pStyle w:val="09NumberList"/>
        <w:numPr>
          <w:ilvl w:val="1"/>
          <w:numId w:val="14"/>
        </w:numPr>
        <w:ind w:right="107"/>
        <w:rPr>
          <w:rFonts w:asciiTheme="majorHAnsi" w:hAnsiTheme="majorHAnsi" w:cstheme="majorHAnsi"/>
        </w:rPr>
      </w:pPr>
      <w:r w:rsidRPr="00365871">
        <w:rPr>
          <w:rFonts w:asciiTheme="majorHAnsi" w:hAnsiTheme="majorHAnsi" w:cstheme="majorHAnsi"/>
        </w:rPr>
        <w:t>The time base is set to 25 ns cm</w:t>
      </w:r>
      <w:r w:rsidRPr="00365871">
        <w:rPr>
          <w:rFonts w:asciiTheme="majorHAnsi" w:hAnsiTheme="majorHAnsi" w:cstheme="majorHAnsi"/>
          <w:vertAlign w:val="superscript"/>
        </w:rPr>
        <w:t xml:space="preserve">–1. </w:t>
      </w:r>
      <w:r w:rsidRPr="00365871">
        <w:rPr>
          <w:rFonts w:asciiTheme="majorHAnsi" w:hAnsiTheme="majorHAnsi" w:cstheme="majorHAnsi"/>
        </w:rPr>
        <w:t>Determine the frequency of the signal and hence the wavelength of the electromagnetic wave.</w:t>
      </w:r>
      <w:r w:rsidRPr="00365871">
        <w:rPr>
          <w:rFonts w:asciiTheme="majorHAnsi" w:hAnsiTheme="majorHAnsi" w:cstheme="majorHAnsi"/>
        </w:rPr>
        <w:tab/>
      </w:r>
    </w:p>
    <w:p w14:paraId="1EFDF75B" w14:textId="77777777" w:rsidR="00365871" w:rsidRPr="00365871" w:rsidRDefault="00365871" w:rsidP="00365871">
      <w:pPr>
        <w:ind w:firstLine="360"/>
        <w:rPr>
          <w:rFonts w:asciiTheme="majorHAnsi" w:hAnsiTheme="majorHAnsi" w:cstheme="majorHAnsi"/>
          <w:b/>
          <w:sz w:val="32"/>
          <w:szCs w:val="32"/>
          <w:lang w:val="fr-FR"/>
        </w:rPr>
      </w:pPr>
      <w:r w:rsidRPr="00365871">
        <w:rPr>
          <w:rFonts w:asciiTheme="majorHAnsi" w:hAnsiTheme="majorHAnsi" w:cstheme="majorHAnsi"/>
          <w:b/>
          <w:sz w:val="32"/>
          <w:szCs w:val="32"/>
          <w:lang w:val="fr-FR"/>
        </w:rPr>
        <w:t>c</w:t>
      </w:r>
      <w:r w:rsidRPr="00365871">
        <w:rPr>
          <w:rFonts w:asciiTheme="majorHAnsi" w:hAnsiTheme="majorHAnsi" w:cstheme="majorHAnsi"/>
          <w:b/>
          <w:sz w:val="32"/>
          <w:szCs w:val="32"/>
          <w:lang w:val="fr-FR"/>
        </w:rPr>
        <w:tab/>
      </w:r>
      <w:r w:rsidRPr="00365871">
        <w:rPr>
          <w:rFonts w:asciiTheme="majorHAnsi" w:eastAsia="Times New Roman" w:hAnsiTheme="majorHAnsi" w:cstheme="majorHAnsi"/>
          <w:sz w:val="23"/>
          <w:szCs w:val="23"/>
        </w:rPr>
        <w:t>What type of electromagnetic wave is being detected?</w:t>
      </w:r>
    </w:p>
    <w:p w14:paraId="10072458" w14:textId="77777777" w:rsidR="00365871" w:rsidRPr="00365871" w:rsidRDefault="00365871" w:rsidP="00365871">
      <w:pPr>
        <w:ind w:firstLine="360"/>
        <w:rPr>
          <w:rFonts w:asciiTheme="majorHAnsi" w:hAnsiTheme="majorHAnsi" w:cstheme="majorHAnsi"/>
          <w:b/>
          <w:sz w:val="32"/>
          <w:szCs w:val="32"/>
          <w:lang w:val="fr-FR"/>
        </w:rPr>
      </w:pPr>
    </w:p>
    <w:p w14:paraId="7D0A05FA" w14:textId="77777777" w:rsidR="00365871" w:rsidRPr="00365871" w:rsidRDefault="00365871" w:rsidP="00365871">
      <w:pPr>
        <w:ind w:firstLine="360"/>
        <w:rPr>
          <w:rFonts w:asciiTheme="majorHAnsi" w:hAnsiTheme="majorHAnsi" w:cstheme="majorHAnsi"/>
          <w:b/>
          <w:sz w:val="32"/>
          <w:szCs w:val="32"/>
          <w:lang w:val="fr-FR"/>
        </w:rPr>
      </w:pPr>
    </w:p>
    <w:p w14:paraId="04944900" w14:textId="56F0C4F7" w:rsidR="00365871" w:rsidRPr="00365871" w:rsidRDefault="00365871" w:rsidP="00365871">
      <w:pPr>
        <w:ind w:firstLine="360"/>
        <w:rPr>
          <w:rFonts w:asciiTheme="majorHAnsi" w:hAnsiTheme="majorHAnsi" w:cstheme="majorHAnsi"/>
          <w:b/>
          <w:sz w:val="32"/>
          <w:szCs w:val="32"/>
          <w:lang w:val="fr-FR"/>
        </w:rPr>
      </w:pPr>
    </w:p>
    <w:p w14:paraId="6DC128F2" w14:textId="264CB75D" w:rsidR="00365871" w:rsidRPr="00365871" w:rsidRDefault="00365871" w:rsidP="00365871">
      <w:pPr>
        <w:ind w:firstLine="360"/>
        <w:rPr>
          <w:rFonts w:asciiTheme="majorHAnsi" w:hAnsiTheme="majorHAnsi" w:cstheme="majorHAnsi"/>
          <w:b/>
          <w:sz w:val="32"/>
          <w:szCs w:val="32"/>
          <w:lang w:val="fr-FR"/>
        </w:rPr>
      </w:pPr>
    </w:p>
    <w:p w14:paraId="495A3E6F" w14:textId="0FD642EE" w:rsidR="00365871" w:rsidRPr="00365871" w:rsidRDefault="00365871" w:rsidP="00365871">
      <w:pPr>
        <w:ind w:firstLine="360"/>
        <w:rPr>
          <w:rFonts w:asciiTheme="majorHAnsi" w:hAnsiTheme="majorHAnsi" w:cstheme="majorHAnsi"/>
          <w:b/>
          <w:sz w:val="32"/>
          <w:szCs w:val="32"/>
          <w:lang w:val="fr-FR"/>
        </w:rPr>
      </w:pPr>
    </w:p>
    <w:p w14:paraId="29D24C06" w14:textId="03BB586D" w:rsidR="00365871" w:rsidRPr="00365871" w:rsidRDefault="00365871" w:rsidP="00365871">
      <w:pPr>
        <w:ind w:firstLine="360"/>
        <w:rPr>
          <w:rFonts w:asciiTheme="majorHAnsi" w:hAnsiTheme="majorHAnsi" w:cstheme="majorHAnsi"/>
          <w:b/>
          <w:sz w:val="32"/>
          <w:szCs w:val="32"/>
          <w:lang w:val="fr-FR"/>
        </w:rPr>
      </w:pPr>
    </w:p>
    <w:p w14:paraId="453C03B2" w14:textId="77777777" w:rsidR="00365871" w:rsidRPr="00365871" w:rsidRDefault="00365871" w:rsidP="00365871">
      <w:pPr>
        <w:ind w:firstLine="360"/>
        <w:rPr>
          <w:rFonts w:asciiTheme="majorHAnsi" w:hAnsiTheme="majorHAnsi" w:cstheme="majorHAnsi"/>
          <w:b/>
          <w:sz w:val="32"/>
          <w:szCs w:val="32"/>
          <w:lang w:val="fr-FR"/>
        </w:rPr>
      </w:pPr>
    </w:p>
    <w:p w14:paraId="47C13E2C" w14:textId="77777777" w:rsidR="00365871" w:rsidRPr="00365871" w:rsidRDefault="00365871" w:rsidP="00365871">
      <w:pPr>
        <w:pStyle w:val="09NumberList"/>
        <w:numPr>
          <w:ilvl w:val="0"/>
          <w:numId w:val="0"/>
        </w:numPr>
        <w:spacing w:after="0"/>
        <w:rPr>
          <w:rFonts w:asciiTheme="majorHAnsi" w:hAnsiTheme="majorHAnsi" w:cstheme="majorHAnsi"/>
          <w:b/>
        </w:rPr>
      </w:pPr>
      <w:r w:rsidRPr="00365871">
        <w:rPr>
          <w:rFonts w:asciiTheme="majorHAnsi" w:hAnsiTheme="majorHAnsi" w:cstheme="majorHAnsi"/>
          <w:b/>
        </w:rPr>
        <w:t>3</w:t>
      </w:r>
    </w:p>
    <w:p w14:paraId="5B7AE829" w14:textId="77777777" w:rsidR="00365871" w:rsidRPr="00365871" w:rsidRDefault="00365871" w:rsidP="00365871">
      <w:pPr>
        <w:pStyle w:val="10NumberList"/>
        <w:rPr>
          <w:rFonts w:asciiTheme="majorHAnsi" w:hAnsiTheme="majorHAnsi" w:cstheme="majorHAnsi"/>
        </w:rPr>
      </w:pPr>
      <w:r w:rsidRPr="00365871">
        <w:rPr>
          <w:rFonts w:asciiTheme="majorHAnsi" w:hAnsiTheme="majorHAnsi" w:cstheme="majorHAnsi"/>
        </w:rPr>
        <w:tab/>
      </w:r>
      <w:r w:rsidRPr="00365871">
        <w:rPr>
          <w:rFonts w:asciiTheme="majorHAnsi" w:hAnsiTheme="majorHAnsi" w:cstheme="majorHAnsi"/>
          <w:noProof/>
          <w:lang w:eastAsia="en-GB"/>
        </w:rPr>
        <w:drawing>
          <wp:inline distT="0" distB="0" distL="0" distR="0" wp14:anchorId="6A7EE618" wp14:editId="214E105F">
            <wp:extent cx="2367280" cy="2265680"/>
            <wp:effectExtent l="0" t="0" r="0" b="0"/>
            <wp:docPr id="42" name="Picture 3" descr="oxo_APhyA_1102_fu02_awfg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oxo_APhyA_1102_fu02_awfg02"/>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7280" cy="2265680"/>
                    </a:xfrm>
                    <a:prstGeom prst="rect">
                      <a:avLst/>
                    </a:prstGeom>
                    <a:noFill/>
                    <a:ln>
                      <a:noFill/>
                    </a:ln>
                  </pic:spPr>
                </pic:pic>
              </a:graphicData>
            </a:graphic>
          </wp:inline>
        </w:drawing>
      </w:r>
    </w:p>
    <w:p w14:paraId="1529665B" w14:textId="77777777" w:rsidR="00365871" w:rsidRPr="00365871" w:rsidRDefault="00365871" w:rsidP="00365871">
      <w:pPr>
        <w:pStyle w:val="10NumberList"/>
        <w:rPr>
          <w:rFonts w:asciiTheme="majorHAnsi" w:hAnsiTheme="majorHAnsi" w:cstheme="majorHAnsi"/>
          <w:b/>
        </w:rPr>
      </w:pPr>
      <w:r w:rsidRPr="00365871">
        <w:rPr>
          <w:rFonts w:asciiTheme="majorHAnsi" w:hAnsiTheme="majorHAnsi" w:cstheme="majorHAnsi"/>
        </w:rPr>
        <w:tab/>
      </w:r>
      <w:r w:rsidRPr="00365871">
        <w:rPr>
          <w:rFonts w:asciiTheme="majorHAnsi" w:hAnsiTheme="majorHAnsi" w:cstheme="majorHAnsi"/>
          <w:b/>
        </w:rPr>
        <w:t>Figure 2</w:t>
      </w:r>
    </w:p>
    <w:p w14:paraId="70487564" w14:textId="77777777" w:rsidR="00365871" w:rsidRPr="00365871" w:rsidRDefault="00365871" w:rsidP="00365871">
      <w:pPr>
        <w:pStyle w:val="10NumberList"/>
        <w:rPr>
          <w:rFonts w:asciiTheme="majorHAnsi" w:hAnsiTheme="majorHAnsi" w:cstheme="majorHAnsi"/>
        </w:rPr>
      </w:pPr>
      <w:r w:rsidRPr="00365871">
        <w:rPr>
          <w:rFonts w:asciiTheme="majorHAnsi" w:hAnsiTheme="majorHAnsi" w:cstheme="majorHAnsi"/>
        </w:rPr>
        <w:tab/>
        <w:t>Figure 2 shows two waves displayed on an oscilloscope. The oscilloscope is set to 2.0 V div</w:t>
      </w:r>
      <w:r w:rsidRPr="00365871">
        <w:rPr>
          <w:rFonts w:asciiTheme="majorHAnsi" w:hAnsiTheme="majorHAnsi" w:cstheme="majorHAnsi"/>
          <w:vertAlign w:val="superscript"/>
        </w:rPr>
        <w:t>–1</w:t>
      </w:r>
      <w:r w:rsidRPr="00365871">
        <w:rPr>
          <w:rFonts w:asciiTheme="majorHAnsi" w:hAnsiTheme="majorHAnsi" w:cstheme="majorHAnsi"/>
        </w:rPr>
        <w:t xml:space="preserve"> and a time base of 2.0 μs div</w:t>
      </w:r>
      <w:r w:rsidRPr="00365871">
        <w:rPr>
          <w:rFonts w:asciiTheme="majorHAnsi" w:hAnsiTheme="majorHAnsi" w:cstheme="majorHAnsi"/>
          <w:vertAlign w:val="superscript"/>
        </w:rPr>
        <w:t>–1</w:t>
      </w:r>
      <w:r w:rsidRPr="00365871">
        <w:rPr>
          <w:rFonts w:asciiTheme="majorHAnsi" w:hAnsiTheme="majorHAnsi" w:cstheme="majorHAnsi"/>
        </w:rPr>
        <w:t>.</w:t>
      </w:r>
    </w:p>
    <w:p w14:paraId="0BFEB2EB" w14:textId="1AFDE44D" w:rsidR="00365871" w:rsidRPr="00365871" w:rsidRDefault="00365871" w:rsidP="00365871">
      <w:pPr>
        <w:pStyle w:val="09NumberList"/>
        <w:numPr>
          <w:ilvl w:val="1"/>
          <w:numId w:val="17"/>
        </w:numPr>
        <w:tabs>
          <w:tab w:val="clear" w:pos="720"/>
        </w:tabs>
        <w:rPr>
          <w:rFonts w:asciiTheme="majorHAnsi" w:hAnsiTheme="majorHAnsi" w:cstheme="majorHAnsi"/>
        </w:rPr>
      </w:pPr>
      <w:r w:rsidRPr="00365871">
        <w:rPr>
          <w:rFonts w:asciiTheme="majorHAnsi" w:hAnsiTheme="majorHAnsi" w:cstheme="majorHAnsi"/>
        </w:rPr>
        <w:t xml:space="preserve">What is the amplitude of signal </w:t>
      </w:r>
      <w:r w:rsidRPr="00365871">
        <w:rPr>
          <w:rFonts w:asciiTheme="majorHAnsi" w:hAnsiTheme="majorHAnsi" w:cstheme="majorHAnsi"/>
          <w:b/>
          <w:bCs/>
        </w:rPr>
        <w:t>A</w:t>
      </w:r>
      <w:r w:rsidRPr="00365871">
        <w:rPr>
          <w:rFonts w:asciiTheme="majorHAnsi" w:hAnsiTheme="majorHAnsi" w:cstheme="majorHAnsi"/>
        </w:rPr>
        <w:t>?</w:t>
      </w:r>
      <w:r w:rsidRPr="00365871">
        <w:rPr>
          <w:rFonts w:asciiTheme="majorHAnsi" w:hAnsiTheme="majorHAnsi" w:cstheme="majorHAnsi"/>
        </w:rPr>
        <w:tab/>
        <w:t>(</w:t>
      </w:r>
      <w:r w:rsidRPr="00365871">
        <w:rPr>
          <w:rFonts w:asciiTheme="majorHAnsi" w:hAnsiTheme="majorHAnsi" w:cstheme="majorHAnsi"/>
          <w:i/>
        </w:rPr>
        <w:t>1 mark</w:t>
      </w:r>
      <w:r w:rsidRPr="00365871">
        <w:rPr>
          <w:rFonts w:asciiTheme="majorHAnsi" w:hAnsiTheme="majorHAnsi" w:cstheme="majorHAnsi"/>
        </w:rPr>
        <w:t>)</w:t>
      </w:r>
    </w:p>
    <w:p w14:paraId="452297C5" w14:textId="77777777" w:rsidR="00365871" w:rsidRPr="00365871" w:rsidRDefault="00365871" w:rsidP="00365871">
      <w:pPr>
        <w:pStyle w:val="09NumberList"/>
        <w:numPr>
          <w:ilvl w:val="0"/>
          <w:numId w:val="0"/>
        </w:numPr>
        <w:tabs>
          <w:tab w:val="clear" w:pos="720"/>
        </w:tabs>
        <w:ind w:left="720"/>
        <w:rPr>
          <w:rFonts w:asciiTheme="majorHAnsi" w:hAnsiTheme="majorHAnsi" w:cstheme="majorHAnsi"/>
        </w:rPr>
      </w:pPr>
    </w:p>
    <w:p w14:paraId="3D80C1FD" w14:textId="3CE2E7CE" w:rsidR="00365871" w:rsidRPr="00365871" w:rsidRDefault="00365871" w:rsidP="00365871">
      <w:pPr>
        <w:pStyle w:val="09NumberList"/>
        <w:numPr>
          <w:ilvl w:val="1"/>
          <w:numId w:val="14"/>
        </w:numPr>
        <w:rPr>
          <w:rFonts w:asciiTheme="majorHAnsi" w:hAnsiTheme="majorHAnsi" w:cstheme="majorHAnsi"/>
        </w:rPr>
      </w:pPr>
      <w:r w:rsidRPr="00365871">
        <w:rPr>
          <w:rFonts w:asciiTheme="majorHAnsi" w:hAnsiTheme="majorHAnsi" w:cstheme="majorHAnsi"/>
        </w:rPr>
        <w:t xml:space="preserve">What is the period of signal </w:t>
      </w:r>
      <w:r w:rsidRPr="00365871">
        <w:rPr>
          <w:rFonts w:asciiTheme="majorHAnsi" w:hAnsiTheme="majorHAnsi" w:cstheme="majorHAnsi"/>
          <w:b/>
          <w:bCs/>
        </w:rPr>
        <w:t>A</w:t>
      </w:r>
      <w:r w:rsidRPr="00365871">
        <w:rPr>
          <w:rFonts w:asciiTheme="majorHAnsi" w:hAnsiTheme="majorHAnsi" w:cstheme="majorHAnsi"/>
        </w:rPr>
        <w:t>?</w:t>
      </w:r>
      <w:r w:rsidRPr="00365871">
        <w:rPr>
          <w:rFonts w:asciiTheme="majorHAnsi" w:hAnsiTheme="majorHAnsi" w:cstheme="majorHAnsi"/>
        </w:rPr>
        <w:tab/>
        <w:t>(</w:t>
      </w:r>
      <w:r w:rsidRPr="00365871">
        <w:rPr>
          <w:rFonts w:asciiTheme="majorHAnsi" w:hAnsiTheme="majorHAnsi" w:cstheme="majorHAnsi"/>
          <w:i/>
        </w:rPr>
        <w:t>1 mark</w:t>
      </w:r>
      <w:r w:rsidRPr="00365871">
        <w:rPr>
          <w:rFonts w:asciiTheme="majorHAnsi" w:hAnsiTheme="majorHAnsi" w:cstheme="majorHAnsi"/>
        </w:rPr>
        <w:t>)</w:t>
      </w:r>
    </w:p>
    <w:p w14:paraId="0F9EE3C0" w14:textId="77777777" w:rsidR="00365871" w:rsidRPr="00365871" w:rsidRDefault="00365871" w:rsidP="00365871">
      <w:pPr>
        <w:pStyle w:val="09NumberList"/>
        <w:numPr>
          <w:ilvl w:val="0"/>
          <w:numId w:val="0"/>
        </w:numPr>
        <w:tabs>
          <w:tab w:val="clear" w:pos="720"/>
        </w:tabs>
        <w:ind w:left="720"/>
        <w:rPr>
          <w:rFonts w:asciiTheme="majorHAnsi" w:hAnsiTheme="majorHAnsi" w:cstheme="majorHAnsi"/>
        </w:rPr>
      </w:pPr>
    </w:p>
    <w:p w14:paraId="5D93F23F" w14:textId="77777777" w:rsidR="00365871" w:rsidRPr="00365871" w:rsidRDefault="00365871" w:rsidP="00365871">
      <w:pPr>
        <w:pStyle w:val="09NumberList"/>
        <w:numPr>
          <w:ilvl w:val="1"/>
          <w:numId w:val="14"/>
        </w:numPr>
        <w:rPr>
          <w:rFonts w:asciiTheme="majorHAnsi" w:hAnsiTheme="majorHAnsi" w:cstheme="majorHAnsi"/>
        </w:rPr>
      </w:pPr>
      <w:r w:rsidRPr="00365871">
        <w:rPr>
          <w:rFonts w:asciiTheme="majorHAnsi" w:hAnsiTheme="majorHAnsi" w:cstheme="majorHAnsi"/>
        </w:rPr>
        <w:t xml:space="preserve">What is the frequency of signal </w:t>
      </w:r>
      <w:r w:rsidRPr="00365871">
        <w:rPr>
          <w:rFonts w:asciiTheme="majorHAnsi" w:hAnsiTheme="majorHAnsi" w:cstheme="majorHAnsi"/>
          <w:b/>
          <w:bCs/>
        </w:rPr>
        <w:t>A</w:t>
      </w:r>
      <w:r w:rsidRPr="00365871">
        <w:rPr>
          <w:rFonts w:asciiTheme="majorHAnsi" w:hAnsiTheme="majorHAnsi" w:cstheme="majorHAnsi"/>
        </w:rPr>
        <w:t>?</w:t>
      </w:r>
      <w:r w:rsidRPr="00365871">
        <w:rPr>
          <w:rFonts w:asciiTheme="majorHAnsi" w:hAnsiTheme="majorHAnsi" w:cstheme="majorHAnsi"/>
        </w:rPr>
        <w:tab/>
        <w:t>(</w:t>
      </w:r>
      <w:r w:rsidRPr="00365871">
        <w:rPr>
          <w:rFonts w:asciiTheme="majorHAnsi" w:hAnsiTheme="majorHAnsi" w:cstheme="majorHAnsi"/>
          <w:i/>
        </w:rPr>
        <w:t>1 mark</w:t>
      </w:r>
      <w:r w:rsidRPr="00365871">
        <w:rPr>
          <w:rFonts w:asciiTheme="majorHAnsi" w:hAnsiTheme="majorHAnsi" w:cstheme="majorHAnsi"/>
        </w:rPr>
        <w:t>)</w:t>
      </w:r>
    </w:p>
    <w:p w14:paraId="060A2777" w14:textId="77777777" w:rsidR="00365871" w:rsidRPr="00365871" w:rsidRDefault="00365871" w:rsidP="00365871">
      <w:pPr>
        <w:pStyle w:val="09NumberList"/>
        <w:numPr>
          <w:ilvl w:val="0"/>
          <w:numId w:val="0"/>
        </w:numPr>
        <w:tabs>
          <w:tab w:val="clear" w:pos="720"/>
        </w:tabs>
        <w:rPr>
          <w:rFonts w:asciiTheme="majorHAnsi" w:hAnsiTheme="majorHAnsi" w:cstheme="majorHAnsi"/>
        </w:rPr>
      </w:pPr>
    </w:p>
    <w:p w14:paraId="4E98B235" w14:textId="77777777" w:rsidR="00365871" w:rsidRPr="00365871" w:rsidRDefault="00365871" w:rsidP="00365871">
      <w:pPr>
        <w:pStyle w:val="09NumberList"/>
        <w:numPr>
          <w:ilvl w:val="1"/>
          <w:numId w:val="14"/>
        </w:numPr>
        <w:rPr>
          <w:rFonts w:asciiTheme="majorHAnsi" w:hAnsiTheme="majorHAnsi" w:cstheme="majorHAnsi"/>
        </w:rPr>
      </w:pPr>
      <w:r w:rsidRPr="00365871">
        <w:rPr>
          <w:rFonts w:asciiTheme="majorHAnsi" w:hAnsiTheme="majorHAnsi" w:cstheme="majorHAnsi"/>
        </w:rPr>
        <w:t xml:space="preserve">What is the amplitude of signal </w:t>
      </w:r>
      <w:r w:rsidRPr="00365871">
        <w:rPr>
          <w:rFonts w:asciiTheme="majorHAnsi" w:hAnsiTheme="majorHAnsi" w:cstheme="majorHAnsi"/>
          <w:b/>
          <w:bCs/>
        </w:rPr>
        <w:t>B</w:t>
      </w:r>
      <w:r w:rsidRPr="00365871">
        <w:rPr>
          <w:rFonts w:asciiTheme="majorHAnsi" w:hAnsiTheme="majorHAnsi" w:cstheme="majorHAnsi"/>
        </w:rPr>
        <w:t>?</w:t>
      </w:r>
      <w:r w:rsidRPr="00365871">
        <w:rPr>
          <w:rFonts w:asciiTheme="majorHAnsi" w:hAnsiTheme="majorHAnsi" w:cstheme="majorHAnsi"/>
        </w:rPr>
        <w:tab/>
        <w:t>(</w:t>
      </w:r>
      <w:r w:rsidRPr="00365871">
        <w:rPr>
          <w:rFonts w:asciiTheme="majorHAnsi" w:hAnsiTheme="majorHAnsi" w:cstheme="majorHAnsi"/>
          <w:i/>
        </w:rPr>
        <w:t>1 mark</w:t>
      </w:r>
      <w:r w:rsidRPr="00365871">
        <w:rPr>
          <w:rFonts w:asciiTheme="majorHAnsi" w:hAnsiTheme="majorHAnsi" w:cstheme="majorHAnsi"/>
        </w:rPr>
        <w:t>)</w:t>
      </w:r>
    </w:p>
    <w:p w14:paraId="47F1012C" w14:textId="77777777" w:rsidR="00365871" w:rsidRPr="00365871" w:rsidRDefault="00365871" w:rsidP="00365871">
      <w:pPr>
        <w:pStyle w:val="09NumberList"/>
        <w:numPr>
          <w:ilvl w:val="0"/>
          <w:numId w:val="0"/>
        </w:numPr>
        <w:tabs>
          <w:tab w:val="clear" w:pos="720"/>
        </w:tabs>
        <w:rPr>
          <w:rFonts w:asciiTheme="majorHAnsi" w:hAnsiTheme="majorHAnsi" w:cstheme="majorHAnsi"/>
        </w:rPr>
      </w:pPr>
    </w:p>
    <w:p w14:paraId="7FDC0515" w14:textId="0D710AD4" w:rsidR="00365871" w:rsidRPr="00365871" w:rsidRDefault="00365871" w:rsidP="00365871">
      <w:pPr>
        <w:pStyle w:val="09NumberList"/>
        <w:numPr>
          <w:ilvl w:val="1"/>
          <w:numId w:val="14"/>
        </w:numPr>
        <w:tabs>
          <w:tab w:val="clear" w:pos="720"/>
        </w:tabs>
        <w:rPr>
          <w:rFonts w:asciiTheme="majorHAnsi" w:hAnsiTheme="majorHAnsi" w:cstheme="majorHAnsi"/>
        </w:rPr>
      </w:pPr>
      <w:r w:rsidRPr="00365871">
        <w:rPr>
          <w:rFonts w:asciiTheme="majorHAnsi" w:hAnsiTheme="majorHAnsi" w:cstheme="majorHAnsi"/>
        </w:rPr>
        <w:t xml:space="preserve">What is the period of signal </w:t>
      </w:r>
      <w:r w:rsidRPr="00365871">
        <w:rPr>
          <w:rFonts w:asciiTheme="majorHAnsi" w:hAnsiTheme="majorHAnsi" w:cstheme="majorHAnsi"/>
          <w:b/>
          <w:bCs/>
        </w:rPr>
        <w:t>B</w:t>
      </w:r>
      <w:r w:rsidRPr="00365871">
        <w:rPr>
          <w:rFonts w:asciiTheme="majorHAnsi" w:hAnsiTheme="majorHAnsi" w:cstheme="majorHAnsi"/>
        </w:rPr>
        <w:t>?</w:t>
      </w:r>
      <w:r w:rsidRPr="00365871">
        <w:rPr>
          <w:rFonts w:asciiTheme="majorHAnsi" w:hAnsiTheme="majorHAnsi" w:cstheme="majorHAnsi"/>
        </w:rPr>
        <w:tab/>
        <w:t>(</w:t>
      </w:r>
      <w:r w:rsidRPr="00365871">
        <w:rPr>
          <w:rFonts w:asciiTheme="majorHAnsi" w:hAnsiTheme="majorHAnsi" w:cstheme="majorHAnsi"/>
          <w:i/>
        </w:rPr>
        <w:t>1 mark</w:t>
      </w:r>
      <w:r w:rsidRPr="00365871">
        <w:rPr>
          <w:rFonts w:asciiTheme="majorHAnsi" w:hAnsiTheme="majorHAnsi" w:cstheme="majorHAnsi"/>
        </w:rPr>
        <w:t>)</w:t>
      </w:r>
    </w:p>
    <w:p w14:paraId="36BC0571" w14:textId="77777777" w:rsidR="00365871" w:rsidRPr="00365871" w:rsidRDefault="00365871" w:rsidP="00365871">
      <w:pPr>
        <w:pStyle w:val="09NumberList"/>
        <w:numPr>
          <w:ilvl w:val="0"/>
          <w:numId w:val="0"/>
        </w:numPr>
        <w:tabs>
          <w:tab w:val="clear" w:pos="720"/>
        </w:tabs>
        <w:ind w:left="720"/>
        <w:rPr>
          <w:rFonts w:asciiTheme="majorHAnsi" w:hAnsiTheme="majorHAnsi" w:cstheme="majorHAnsi"/>
        </w:rPr>
      </w:pPr>
    </w:p>
    <w:p w14:paraId="6629A1FB" w14:textId="77777777" w:rsidR="00365871" w:rsidRPr="00365871" w:rsidRDefault="00365871" w:rsidP="00365871">
      <w:pPr>
        <w:pStyle w:val="09NumberList"/>
        <w:numPr>
          <w:ilvl w:val="0"/>
          <w:numId w:val="0"/>
        </w:numPr>
        <w:tabs>
          <w:tab w:val="clear" w:pos="720"/>
        </w:tabs>
        <w:ind w:left="360" w:hanging="360"/>
        <w:rPr>
          <w:rFonts w:asciiTheme="majorHAnsi" w:hAnsiTheme="majorHAnsi" w:cstheme="majorHAnsi"/>
        </w:rPr>
      </w:pPr>
      <w:r w:rsidRPr="00365871">
        <w:rPr>
          <w:rFonts w:asciiTheme="majorHAnsi" w:hAnsiTheme="majorHAnsi" w:cstheme="majorHAnsi"/>
        </w:rPr>
        <w:tab/>
      </w:r>
      <w:r w:rsidRPr="00365871">
        <w:rPr>
          <w:rFonts w:asciiTheme="majorHAnsi" w:hAnsiTheme="majorHAnsi" w:cstheme="majorHAnsi"/>
          <w:b/>
        </w:rPr>
        <w:t xml:space="preserve">f     </w:t>
      </w:r>
      <w:r w:rsidRPr="00365871">
        <w:rPr>
          <w:rFonts w:asciiTheme="majorHAnsi" w:hAnsiTheme="majorHAnsi" w:cstheme="majorHAnsi"/>
        </w:rPr>
        <w:t xml:space="preserve">What is the frequency of signal </w:t>
      </w:r>
      <w:r w:rsidRPr="00365871">
        <w:rPr>
          <w:rFonts w:asciiTheme="majorHAnsi" w:hAnsiTheme="majorHAnsi" w:cstheme="majorHAnsi"/>
          <w:b/>
          <w:bCs/>
        </w:rPr>
        <w:t>B</w:t>
      </w:r>
      <w:r w:rsidRPr="00365871">
        <w:rPr>
          <w:rFonts w:asciiTheme="majorHAnsi" w:hAnsiTheme="majorHAnsi" w:cstheme="majorHAnsi"/>
        </w:rPr>
        <w:t>?</w:t>
      </w:r>
      <w:r w:rsidRPr="00365871">
        <w:rPr>
          <w:rFonts w:asciiTheme="majorHAnsi" w:hAnsiTheme="majorHAnsi" w:cstheme="majorHAnsi"/>
        </w:rPr>
        <w:tab/>
        <w:t>(</w:t>
      </w:r>
      <w:r w:rsidRPr="00365871">
        <w:rPr>
          <w:rFonts w:asciiTheme="majorHAnsi" w:hAnsiTheme="majorHAnsi" w:cstheme="majorHAnsi"/>
          <w:i/>
        </w:rPr>
        <w:t>1 mark</w:t>
      </w:r>
      <w:r w:rsidRPr="00365871">
        <w:rPr>
          <w:rFonts w:asciiTheme="majorHAnsi" w:hAnsiTheme="majorHAnsi" w:cstheme="majorHAnsi"/>
        </w:rPr>
        <w:t>)</w:t>
      </w:r>
    </w:p>
    <w:p w14:paraId="66380388" w14:textId="77777777" w:rsidR="00365871" w:rsidRPr="00365871" w:rsidRDefault="00365871" w:rsidP="00365871">
      <w:pPr>
        <w:pStyle w:val="09NumberList"/>
        <w:numPr>
          <w:ilvl w:val="0"/>
          <w:numId w:val="0"/>
        </w:numPr>
        <w:tabs>
          <w:tab w:val="clear" w:pos="720"/>
        </w:tabs>
        <w:ind w:left="720"/>
        <w:rPr>
          <w:rFonts w:asciiTheme="majorHAnsi" w:hAnsiTheme="majorHAnsi" w:cstheme="majorHAnsi"/>
        </w:rPr>
      </w:pPr>
    </w:p>
    <w:p w14:paraId="0DEC6116" w14:textId="77777777" w:rsidR="00365871" w:rsidRPr="00365871" w:rsidRDefault="00365871" w:rsidP="00365871">
      <w:pPr>
        <w:pStyle w:val="09NumberList"/>
        <w:numPr>
          <w:ilvl w:val="0"/>
          <w:numId w:val="0"/>
        </w:numPr>
        <w:tabs>
          <w:tab w:val="clear" w:pos="720"/>
        </w:tabs>
        <w:ind w:left="720"/>
        <w:rPr>
          <w:rFonts w:asciiTheme="majorHAnsi" w:hAnsiTheme="majorHAnsi" w:cstheme="majorHAnsi"/>
        </w:rPr>
      </w:pPr>
    </w:p>
    <w:p w14:paraId="405532F4" w14:textId="77777777" w:rsidR="00365871" w:rsidRPr="00365871" w:rsidRDefault="00365871" w:rsidP="00365871">
      <w:pPr>
        <w:pStyle w:val="09NumberList"/>
        <w:numPr>
          <w:ilvl w:val="0"/>
          <w:numId w:val="0"/>
        </w:numPr>
        <w:tabs>
          <w:tab w:val="clear" w:pos="720"/>
        </w:tabs>
        <w:ind w:left="720"/>
        <w:rPr>
          <w:rFonts w:asciiTheme="majorHAnsi" w:hAnsiTheme="majorHAnsi" w:cstheme="majorHAnsi"/>
        </w:rPr>
      </w:pPr>
    </w:p>
    <w:p w14:paraId="1F9089B1" w14:textId="77777777" w:rsidR="00365871" w:rsidRPr="00365871" w:rsidRDefault="00365871" w:rsidP="00365871">
      <w:pPr>
        <w:pStyle w:val="09NumberList"/>
        <w:numPr>
          <w:ilvl w:val="0"/>
          <w:numId w:val="0"/>
        </w:numPr>
        <w:spacing w:after="0"/>
        <w:rPr>
          <w:rFonts w:asciiTheme="majorHAnsi" w:hAnsiTheme="majorHAnsi" w:cstheme="majorHAnsi"/>
          <w:b/>
        </w:rPr>
      </w:pPr>
      <w:r w:rsidRPr="00365871">
        <w:rPr>
          <w:rFonts w:asciiTheme="majorHAnsi" w:hAnsiTheme="majorHAnsi" w:cstheme="majorHAnsi"/>
          <w:b/>
        </w:rPr>
        <w:t>4</w:t>
      </w:r>
    </w:p>
    <w:p w14:paraId="06FF16FB" w14:textId="77777777" w:rsidR="00365871" w:rsidRPr="00365871" w:rsidRDefault="00365871" w:rsidP="00365871">
      <w:pPr>
        <w:pStyle w:val="10NumberList"/>
        <w:rPr>
          <w:rFonts w:asciiTheme="majorHAnsi" w:hAnsiTheme="majorHAnsi" w:cstheme="majorHAnsi"/>
        </w:rPr>
      </w:pPr>
      <w:r w:rsidRPr="00365871">
        <w:rPr>
          <w:rFonts w:asciiTheme="majorHAnsi" w:hAnsiTheme="majorHAnsi" w:cstheme="majorHAnsi"/>
        </w:rPr>
        <w:tab/>
      </w:r>
      <w:r w:rsidRPr="00365871">
        <w:rPr>
          <w:rFonts w:asciiTheme="majorHAnsi" w:hAnsiTheme="majorHAnsi" w:cstheme="majorHAnsi"/>
          <w:noProof/>
          <w:lang w:eastAsia="en-GB"/>
        </w:rPr>
        <w:drawing>
          <wp:inline distT="0" distB="0" distL="0" distR="0" wp14:anchorId="4AD6C455" wp14:editId="2C36D715">
            <wp:extent cx="2357120" cy="2265680"/>
            <wp:effectExtent l="0" t="0" r="0" b="0"/>
            <wp:docPr id="43" name="Picture 2" descr="oxo_APhyA_1102_fu02_awfg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xo_APhyA_1102_fu02_awfg03"/>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7120" cy="2265680"/>
                    </a:xfrm>
                    <a:prstGeom prst="rect">
                      <a:avLst/>
                    </a:prstGeom>
                    <a:noFill/>
                    <a:ln>
                      <a:noFill/>
                    </a:ln>
                  </pic:spPr>
                </pic:pic>
              </a:graphicData>
            </a:graphic>
          </wp:inline>
        </w:drawing>
      </w:r>
    </w:p>
    <w:p w14:paraId="03216032" w14:textId="0AEC9911" w:rsidR="00365871" w:rsidRPr="00365871" w:rsidRDefault="00365871" w:rsidP="00365871">
      <w:pPr>
        <w:pStyle w:val="10NumberList"/>
        <w:ind w:right="107"/>
        <w:rPr>
          <w:rFonts w:asciiTheme="majorHAnsi" w:hAnsiTheme="majorHAnsi" w:cstheme="majorHAnsi"/>
          <w:b/>
        </w:rPr>
      </w:pPr>
      <w:r w:rsidRPr="00365871">
        <w:rPr>
          <w:rFonts w:asciiTheme="majorHAnsi" w:hAnsiTheme="majorHAnsi" w:cstheme="majorHAnsi"/>
        </w:rPr>
        <w:tab/>
      </w:r>
    </w:p>
    <w:p w14:paraId="32741CCE" w14:textId="4EC02E34" w:rsidR="00365871" w:rsidRPr="00365871" w:rsidRDefault="00365871" w:rsidP="00365871">
      <w:pPr>
        <w:pStyle w:val="10NumberList"/>
        <w:ind w:right="107"/>
        <w:rPr>
          <w:rFonts w:asciiTheme="majorHAnsi" w:hAnsiTheme="majorHAnsi" w:cstheme="majorHAnsi"/>
        </w:rPr>
      </w:pPr>
      <w:r w:rsidRPr="00365871">
        <w:rPr>
          <w:rFonts w:asciiTheme="majorHAnsi" w:hAnsiTheme="majorHAnsi" w:cstheme="majorHAnsi"/>
        </w:rPr>
        <w:tab/>
        <w:t xml:space="preserve">On the oscilloscope in </w:t>
      </w:r>
      <w:r w:rsidR="00963056">
        <w:rPr>
          <w:rFonts w:asciiTheme="majorHAnsi" w:hAnsiTheme="majorHAnsi" w:cstheme="majorHAnsi"/>
        </w:rPr>
        <w:t>the diagram above</w:t>
      </w:r>
      <w:r w:rsidRPr="00365871">
        <w:rPr>
          <w:rFonts w:asciiTheme="majorHAnsi" w:hAnsiTheme="majorHAnsi" w:cstheme="majorHAnsi"/>
        </w:rPr>
        <w:t xml:space="preserve"> the time base is set to 5.0</w:t>
      </w:r>
      <w:r w:rsidR="00F17E90">
        <w:rPr>
          <w:rFonts w:asciiTheme="majorHAnsi" w:hAnsiTheme="majorHAnsi" w:cstheme="majorHAnsi"/>
        </w:rPr>
        <w:t xml:space="preserve"> </w:t>
      </w:r>
      <w:r w:rsidRPr="00365871">
        <w:rPr>
          <w:rFonts w:asciiTheme="majorHAnsi" w:hAnsiTheme="majorHAnsi" w:cstheme="majorHAnsi"/>
        </w:rPr>
        <w:t> ms div</w:t>
      </w:r>
      <w:r w:rsidRPr="00365871">
        <w:rPr>
          <w:rFonts w:asciiTheme="majorHAnsi" w:hAnsiTheme="majorHAnsi" w:cstheme="majorHAnsi"/>
          <w:vertAlign w:val="superscript"/>
        </w:rPr>
        <w:t>–1</w:t>
      </w:r>
      <w:r w:rsidRPr="00365871">
        <w:rPr>
          <w:rFonts w:asciiTheme="majorHAnsi" w:hAnsiTheme="majorHAnsi" w:cstheme="majorHAnsi"/>
        </w:rPr>
        <w:t xml:space="preserve"> while the voltage is set at 5.0 V div</w:t>
      </w:r>
      <w:r w:rsidRPr="00365871">
        <w:rPr>
          <w:rFonts w:asciiTheme="majorHAnsi" w:hAnsiTheme="majorHAnsi" w:cstheme="majorHAnsi"/>
          <w:vertAlign w:val="superscript"/>
        </w:rPr>
        <w:t>–1</w:t>
      </w:r>
      <w:r w:rsidRPr="00365871">
        <w:rPr>
          <w:rFonts w:asciiTheme="majorHAnsi" w:hAnsiTheme="majorHAnsi" w:cstheme="majorHAnsi"/>
        </w:rPr>
        <w:t>. Find the period, frequency, and amplitude of the wave.</w:t>
      </w:r>
      <w:r w:rsidRPr="00365871">
        <w:rPr>
          <w:rFonts w:asciiTheme="majorHAnsi" w:hAnsiTheme="majorHAnsi" w:cstheme="majorHAnsi"/>
        </w:rPr>
        <w:tab/>
      </w:r>
      <w:r w:rsidRPr="00365871">
        <w:rPr>
          <w:rFonts w:asciiTheme="majorHAnsi" w:hAnsiTheme="majorHAnsi" w:cstheme="majorHAnsi"/>
        </w:rPr>
        <w:tab/>
      </w:r>
    </w:p>
    <w:p w14:paraId="2942DA50" w14:textId="77777777" w:rsidR="00365871" w:rsidRPr="00365871" w:rsidRDefault="00365871" w:rsidP="00F17E90">
      <w:pPr>
        <w:pStyle w:val="10NumberList"/>
        <w:ind w:left="0" w:right="107" w:firstLine="0"/>
        <w:rPr>
          <w:rFonts w:asciiTheme="majorHAnsi" w:hAnsiTheme="majorHAnsi" w:cstheme="majorHAnsi"/>
        </w:rPr>
      </w:pPr>
    </w:p>
    <w:p w14:paraId="04BE0802" w14:textId="77777777" w:rsidR="00365871" w:rsidRPr="00365871" w:rsidRDefault="00365871" w:rsidP="00365871">
      <w:pPr>
        <w:pStyle w:val="10NumberList"/>
        <w:ind w:right="107"/>
        <w:rPr>
          <w:rFonts w:asciiTheme="majorHAnsi" w:hAnsiTheme="majorHAnsi" w:cstheme="majorHAnsi"/>
          <w:b/>
        </w:rPr>
      </w:pPr>
      <w:r w:rsidRPr="00365871">
        <w:rPr>
          <w:rFonts w:asciiTheme="majorHAnsi" w:hAnsiTheme="majorHAnsi" w:cstheme="majorHAnsi"/>
          <w:b/>
        </w:rPr>
        <w:t>5.</w:t>
      </w:r>
      <w:r w:rsidRPr="00365871">
        <w:rPr>
          <w:rFonts w:asciiTheme="majorHAnsi" w:hAnsiTheme="majorHAnsi" w:cstheme="majorHAnsi"/>
          <w:b/>
        </w:rPr>
        <w:tab/>
      </w:r>
    </w:p>
    <w:p w14:paraId="0945D925" w14:textId="77777777" w:rsidR="00365871" w:rsidRPr="00365871" w:rsidRDefault="00365871" w:rsidP="00365871">
      <w:pPr>
        <w:pStyle w:val="09NumberList"/>
        <w:numPr>
          <w:ilvl w:val="0"/>
          <w:numId w:val="0"/>
        </w:numPr>
        <w:spacing w:after="0"/>
        <w:rPr>
          <w:rFonts w:asciiTheme="majorHAnsi" w:hAnsiTheme="majorHAnsi" w:cstheme="majorHAnsi"/>
        </w:rPr>
      </w:pPr>
      <w:r w:rsidRPr="00365871">
        <w:rPr>
          <w:rFonts w:asciiTheme="majorHAnsi" w:hAnsiTheme="majorHAnsi" w:cstheme="majorHAnsi"/>
        </w:rPr>
        <w:tab/>
      </w:r>
      <w:r w:rsidRPr="00365871">
        <w:rPr>
          <w:rFonts w:asciiTheme="majorHAnsi" w:hAnsiTheme="majorHAnsi" w:cstheme="majorHAnsi"/>
          <w:noProof/>
          <w:lang w:eastAsia="en-GB"/>
        </w:rPr>
        <w:drawing>
          <wp:inline distT="0" distB="0" distL="0" distR="0" wp14:anchorId="4EE6112D" wp14:editId="6B2DCF4D">
            <wp:extent cx="2367280" cy="2265680"/>
            <wp:effectExtent l="0" t="0" r="0" b="0"/>
            <wp:docPr id="44" name="Picture 1" descr="oxo_APhyA_1102_fu02_awfg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xo_APhyA_1102_fu02_awfg04"/>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7280" cy="2265680"/>
                    </a:xfrm>
                    <a:prstGeom prst="rect">
                      <a:avLst/>
                    </a:prstGeom>
                    <a:noFill/>
                    <a:ln>
                      <a:noFill/>
                    </a:ln>
                  </pic:spPr>
                </pic:pic>
              </a:graphicData>
            </a:graphic>
          </wp:inline>
        </w:drawing>
      </w:r>
    </w:p>
    <w:p w14:paraId="57A81E8E" w14:textId="77777777" w:rsidR="00365871" w:rsidRPr="00365871" w:rsidRDefault="00365871" w:rsidP="00365871">
      <w:pPr>
        <w:pStyle w:val="10NumberList"/>
        <w:rPr>
          <w:rFonts w:asciiTheme="majorHAnsi" w:hAnsiTheme="majorHAnsi" w:cstheme="majorHAnsi"/>
          <w:b/>
        </w:rPr>
      </w:pPr>
      <w:r w:rsidRPr="00365871">
        <w:rPr>
          <w:rFonts w:asciiTheme="majorHAnsi" w:hAnsiTheme="majorHAnsi" w:cstheme="majorHAnsi"/>
        </w:rPr>
        <w:tab/>
      </w:r>
      <w:r w:rsidRPr="00365871">
        <w:rPr>
          <w:rFonts w:asciiTheme="majorHAnsi" w:hAnsiTheme="majorHAnsi" w:cstheme="majorHAnsi"/>
          <w:b/>
        </w:rPr>
        <w:t>Figure 4</w:t>
      </w:r>
    </w:p>
    <w:p w14:paraId="67A91DAD" w14:textId="77777777" w:rsidR="00365871" w:rsidRPr="00365871" w:rsidRDefault="00365871" w:rsidP="00365871">
      <w:pPr>
        <w:pStyle w:val="10NumberList"/>
        <w:rPr>
          <w:rFonts w:asciiTheme="majorHAnsi" w:hAnsiTheme="majorHAnsi" w:cstheme="majorHAnsi"/>
        </w:rPr>
      </w:pPr>
      <w:r w:rsidRPr="00365871">
        <w:rPr>
          <w:rFonts w:asciiTheme="majorHAnsi" w:hAnsiTheme="majorHAnsi" w:cstheme="majorHAnsi"/>
        </w:rPr>
        <w:tab/>
        <w:t>The wave in Figure 4 has a frequency of 4.0 kHz and an amplitude of 2.0 mV.</w:t>
      </w:r>
    </w:p>
    <w:p w14:paraId="5DE46BDC" w14:textId="77777777" w:rsidR="00365871" w:rsidRPr="00365871" w:rsidRDefault="00365871" w:rsidP="00365871">
      <w:pPr>
        <w:pStyle w:val="09NumberList"/>
        <w:numPr>
          <w:ilvl w:val="0"/>
          <w:numId w:val="33"/>
        </w:numPr>
        <w:tabs>
          <w:tab w:val="clear" w:pos="720"/>
        </w:tabs>
        <w:rPr>
          <w:rFonts w:asciiTheme="majorHAnsi" w:hAnsiTheme="majorHAnsi" w:cstheme="majorHAnsi"/>
        </w:rPr>
      </w:pPr>
      <w:r w:rsidRPr="00365871">
        <w:rPr>
          <w:rFonts w:asciiTheme="majorHAnsi" w:hAnsiTheme="majorHAnsi" w:cstheme="majorHAnsi"/>
        </w:rPr>
        <w:t>What is the time base setting on the oscilloscope?</w:t>
      </w:r>
    </w:p>
    <w:p w14:paraId="78A794F3" w14:textId="44B92A00" w:rsidR="00365871" w:rsidRPr="00365871" w:rsidRDefault="00365871" w:rsidP="00365871">
      <w:pPr>
        <w:pStyle w:val="09NumberList"/>
        <w:numPr>
          <w:ilvl w:val="0"/>
          <w:numId w:val="0"/>
        </w:numPr>
        <w:tabs>
          <w:tab w:val="clear" w:pos="720"/>
        </w:tabs>
        <w:rPr>
          <w:rFonts w:asciiTheme="majorHAnsi" w:hAnsiTheme="majorHAnsi" w:cstheme="majorHAnsi"/>
        </w:rPr>
      </w:pPr>
    </w:p>
    <w:p w14:paraId="500A1647" w14:textId="77777777" w:rsidR="00365871" w:rsidRPr="00365871" w:rsidRDefault="00365871" w:rsidP="00365871">
      <w:pPr>
        <w:pStyle w:val="09NumberList"/>
        <w:numPr>
          <w:ilvl w:val="0"/>
          <w:numId w:val="33"/>
        </w:numPr>
        <w:tabs>
          <w:tab w:val="clear" w:pos="720"/>
        </w:tabs>
        <w:rPr>
          <w:rFonts w:asciiTheme="majorHAnsi" w:hAnsiTheme="majorHAnsi" w:cstheme="majorHAnsi"/>
        </w:rPr>
      </w:pPr>
      <w:r w:rsidRPr="00365871">
        <w:rPr>
          <w:rFonts w:asciiTheme="majorHAnsi" w:hAnsiTheme="majorHAnsi" w:cstheme="majorHAnsi"/>
        </w:rPr>
        <w:t>What is the volts per division setting on the oscilloscope?</w:t>
      </w:r>
    </w:p>
    <w:p w14:paraId="1F0B66B5" w14:textId="136FFE88" w:rsidR="008D6D73" w:rsidRDefault="008D6D73" w:rsidP="007C113D">
      <w:pPr>
        <w:spacing w:after="0" w:line="240" w:lineRule="auto"/>
        <w:ind w:left="426" w:right="-166"/>
        <w:rPr>
          <w:rFonts w:asciiTheme="majorHAnsi" w:hAnsiTheme="majorHAnsi" w:cstheme="majorHAnsi"/>
        </w:rPr>
      </w:pPr>
    </w:p>
    <w:p w14:paraId="4A84538A" w14:textId="5185AE72" w:rsidR="008D6D73" w:rsidRDefault="008D6D73" w:rsidP="007C113D">
      <w:pPr>
        <w:spacing w:after="0" w:line="240" w:lineRule="auto"/>
        <w:ind w:left="426" w:right="-166"/>
        <w:rPr>
          <w:rFonts w:asciiTheme="majorHAnsi" w:hAnsiTheme="majorHAnsi" w:cstheme="majorHAnsi"/>
        </w:rPr>
      </w:pPr>
    </w:p>
    <w:p w14:paraId="1082390A" w14:textId="6ED2DE24" w:rsidR="008D6D73" w:rsidRDefault="008D6D73" w:rsidP="007C113D">
      <w:pPr>
        <w:spacing w:after="0" w:line="240" w:lineRule="auto"/>
        <w:ind w:left="426" w:right="-166"/>
        <w:rPr>
          <w:rFonts w:asciiTheme="majorHAnsi" w:hAnsiTheme="majorHAnsi" w:cstheme="majorHAnsi"/>
        </w:rPr>
      </w:pPr>
    </w:p>
    <w:p w14:paraId="2AA0FD0C" w14:textId="7D187379" w:rsidR="008D6D73" w:rsidRDefault="008D6D73" w:rsidP="007C113D">
      <w:pPr>
        <w:spacing w:after="0" w:line="240" w:lineRule="auto"/>
        <w:ind w:left="426" w:right="-166"/>
        <w:rPr>
          <w:rFonts w:asciiTheme="majorHAnsi" w:hAnsiTheme="majorHAnsi" w:cstheme="majorHAnsi"/>
        </w:rPr>
      </w:pPr>
    </w:p>
    <w:p w14:paraId="2E12D90D" w14:textId="241D9760" w:rsidR="008D6D73" w:rsidRDefault="008D6D73" w:rsidP="007C113D">
      <w:pPr>
        <w:spacing w:after="0" w:line="240" w:lineRule="auto"/>
        <w:ind w:left="426" w:right="-166"/>
        <w:rPr>
          <w:rFonts w:asciiTheme="majorHAnsi" w:hAnsiTheme="majorHAnsi" w:cstheme="majorHAnsi"/>
        </w:rPr>
      </w:pPr>
    </w:p>
    <w:p w14:paraId="1E44F493" w14:textId="566775CE" w:rsidR="008D6D73" w:rsidRDefault="008D6D73" w:rsidP="007C113D">
      <w:pPr>
        <w:spacing w:after="0" w:line="240" w:lineRule="auto"/>
        <w:ind w:left="426" w:right="-166"/>
        <w:rPr>
          <w:rFonts w:asciiTheme="majorHAnsi" w:hAnsiTheme="majorHAnsi" w:cstheme="majorHAnsi"/>
        </w:rPr>
      </w:pPr>
    </w:p>
    <w:p w14:paraId="5A1F47D6" w14:textId="7D13BB13" w:rsidR="008D6D73" w:rsidRDefault="008D6D73" w:rsidP="007C113D">
      <w:pPr>
        <w:spacing w:after="0" w:line="240" w:lineRule="auto"/>
        <w:ind w:left="426" w:right="-166"/>
        <w:rPr>
          <w:rFonts w:asciiTheme="majorHAnsi" w:hAnsiTheme="majorHAnsi" w:cstheme="majorHAnsi"/>
        </w:rPr>
      </w:pPr>
    </w:p>
    <w:p w14:paraId="78FCBC0A" w14:textId="12C6BA74" w:rsidR="008D6D73" w:rsidRDefault="008D6D73" w:rsidP="007C113D">
      <w:pPr>
        <w:spacing w:after="0" w:line="240" w:lineRule="auto"/>
        <w:ind w:left="426" w:right="-166"/>
        <w:rPr>
          <w:rFonts w:asciiTheme="majorHAnsi" w:hAnsiTheme="majorHAnsi" w:cstheme="majorHAnsi"/>
        </w:rPr>
      </w:pPr>
    </w:p>
    <w:p w14:paraId="6CEBC07D" w14:textId="2B447F23" w:rsidR="008D6D73" w:rsidRDefault="008D6D73" w:rsidP="007C113D">
      <w:pPr>
        <w:spacing w:after="0" w:line="240" w:lineRule="auto"/>
        <w:ind w:left="426" w:right="-166"/>
        <w:rPr>
          <w:rFonts w:asciiTheme="majorHAnsi" w:hAnsiTheme="majorHAnsi" w:cstheme="majorHAnsi"/>
        </w:rPr>
      </w:pPr>
    </w:p>
    <w:p w14:paraId="7DCE21C6" w14:textId="67F2B4BE" w:rsidR="008D6D73" w:rsidRDefault="008D6D73" w:rsidP="007C113D">
      <w:pPr>
        <w:spacing w:after="0" w:line="240" w:lineRule="auto"/>
        <w:ind w:left="426" w:right="-166"/>
        <w:rPr>
          <w:rFonts w:asciiTheme="majorHAnsi" w:hAnsiTheme="majorHAnsi" w:cstheme="majorHAnsi"/>
        </w:rPr>
      </w:pPr>
    </w:p>
    <w:p w14:paraId="650CDB20" w14:textId="393F4F5D" w:rsidR="008D6D73" w:rsidRDefault="008D6D73" w:rsidP="007C113D">
      <w:pPr>
        <w:spacing w:after="0" w:line="240" w:lineRule="auto"/>
        <w:ind w:left="426" w:right="-166"/>
        <w:rPr>
          <w:rFonts w:asciiTheme="majorHAnsi" w:hAnsiTheme="majorHAnsi" w:cstheme="majorHAnsi"/>
        </w:rPr>
      </w:pPr>
    </w:p>
    <w:p w14:paraId="4CD47C79" w14:textId="0EB8180F" w:rsidR="008D6D73" w:rsidRDefault="008D6D73" w:rsidP="007C113D">
      <w:pPr>
        <w:spacing w:after="0" w:line="240" w:lineRule="auto"/>
        <w:ind w:left="426" w:right="-166"/>
        <w:rPr>
          <w:rFonts w:asciiTheme="majorHAnsi" w:hAnsiTheme="majorHAnsi" w:cstheme="majorHAnsi"/>
        </w:rPr>
      </w:pPr>
    </w:p>
    <w:p w14:paraId="477FB2B8" w14:textId="08F80A53" w:rsidR="008D6D73" w:rsidRDefault="008D6D73" w:rsidP="007C113D">
      <w:pPr>
        <w:spacing w:after="0" w:line="240" w:lineRule="auto"/>
        <w:ind w:left="426" w:right="-166"/>
        <w:rPr>
          <w:rFonts w:asciiTheme="majorHAnsi" w:hAnsiTheme="majorHAnsi" w:cstheme="majorHAnsi"/>
        </w:rPr>
      </w:pPr>
    </w:p>
    <w:p w14:paraId="2EB0BE96" w14:textId="4D8C4F51" w:rsidR="008D6D73" w:rsidRDefault="008D6D73" w:rsidP="007C113D">
      <w:pPr>
        <w:spacing w:after="0" w:line="240" w:lineRule="auto"/>
        <w:ind w:left="426" w:right="-166"/>
        <w:rPr>
          <w:rFonts w:asciiTheme="majorHAnsi" w:hAnsiTheme="majorHAnsi" w:cstheme="majorHAnsi"/>
        </w:rPr>
      </w:pPr>
    </w:p>
    <w:p w14:paraId="1ACBB390" w14:textId="13B46CB0" w:rsidR="008D6D73" w:rsidRDefault="008D6D73" w:rsidP="007C113D">
      <w:pPr>
        <w:spacing w:after="0" w:line="240" w:lineRule="auto"/>
        <w:ind w:left="426" w:right="-166"/>
        <w:rPr>
          <w:rFonts w:asciiTheme="majorHAnsi" w:hAnsiTheme="majorHAnsi" w:cstheme="majorHAnsi"/>
        </w:rPr>
      </w:pPr>
    </w:p>
    <w:p w14:paraId="0BBA5975" w14:textId="070695DB" w:rsidR="008D6D73" w:rsidRDefault="008D6D73" w:rsidP="007C113D">
      <w:pPr>
        <w:spacing w:after="0" w:line="240" w:lineRule="auto"/>
        <w:ind w:left="426" w:right="-166"/>
        <w:rPr>
          <w:rFonts w:asciiTheme="majorHAnsi" w:hAnsiTheme="majorHAnsi" w:cstheme="majorHAnsi"/>
        </w:rPr>
      </w:pPr>
    </w:p>
    <w:p w14:paraId="22AF9674" w14:textId="452B93D7" w:rsidR="008D6D73" w:rsidRDefault="008D6D73" w:rsidP="007C113D">
      <w:pPr>
        <w:spacing w:after="0" w:line="240" w:lineRule="auto"/>
        <w:ind w:left="426" w:right="-166"/>
        <w:rPr>
          <w:rFonts w:asciiTheme="majorHAnsi" w:hAnsiTheme="majorHAnsi" w:cstheme="majorHAnsi"/>
        </w:rPr>
      </w:pPr>
    </w:p>
    <w:p w14:paraId="33D385AF" w14:textId="54BC5799" w:rsidR="008D6D73" w:rsidRDefault="008D6D73" w:rsidP="007C113D">
      <w:pPr>
        <w:spacing w:after="0" w:line="240" w:lineRule="auto"/>
        <w:ind w:left="426" w:right="-166"/>
        <w:rPr>
          <w:rFonts w:asciiTheme="majorHAnsi" w:hAnsiTheme="majorHAnsi" w:cstheme="majorHAnsi"/>
        </w:rPr>
      </w:pPr>
    </w:p>
    <w:p w14:paraId="58797E4B" w14:textId="47EEEACC" w:rsidR="008D6D73" w:rsidRDefault="008D6D73" w:rsidP="007C113D">
      <w:pPr>
        <w:spacing w:after="0" w:line="240" w:lineRule="auto"/>
        <w:ind w:left="426" w:right="-166"/>
        <w:rPr>
          <w:rFonts w:asciiTheme="majorHAnsi" w:hAnsiTheme="majorHAnsi" w:cstheme="majorHAnsi"/>
        </w:rPr>
      </w:pPr>
    </w:p>
    <w:p w14:paraId="33B26F00" w14:textId="5F591323" w:rsidR="008D6D73" w:rsidRDefault="008D6D73" w:rsidP="007C113D">
      <w:pPr>
        <w:spacing w:after="0" w:line="240" w:lineRule="auto"/>
        <w:ind w:left="426" w:right="-166"/>
        <w:rPr>
          <w:rFonts w:asciiTheme="majorHAnsi" w:hAnsiTheme="majorHAnsi" w:cstheme="majorHAnsi"/>
        </w:rPr>
      </w:pPr>
    </w:p>
    <w:p w14:paraId="77401222" w14:textId="70049C2F" w:rsidR="008D6D73" w:rsidRDefault="008D6D73" w:rsidP="007C113D">
      <w:pPr>
        <w:spacing w:after="0" w:line="240" w:lineRule="auto"/>
        <w:ind w:left="426" w:right="-166"/>
        <w:rPr>
          <w:rFonts w:asciiTheme="majorHAnsi" w:hAnsiTheme="majorHAnsi" w:cstheme="majorHAnsi"/>
        </w:rPr>
      </w:pPr>
    </w:p>
    <w:p w14:paraId="7BE89E66" w14:textId="26119B7A" w:rsidR="008D6D73" w:rsidRDefault="008D6D73" w:rsidP="007C113D">
      <w:pPr>
        <w:spacing w:after="0" w:line="240" w:lineRule="auto"/>
        <w:ind w:left="426" w:right="-166"/>
        <w:rPr>
          <w:rFonts w:asciiTheme="majorHAnsi" w:hAnsiTheme="majorHAnsi" w:cstheme="majorHAnsi"/>
        </w:rPr>
      </w:pPr>
    </w:p>
    <w:p w14:paraId="0C866ADE" w14:textId="1BBE8E6F" w:rsidR="008D6D73" w:rsidRDefault="008D6D73" w:rsidP="007C113D">
      <w:pPr>
        <w:spacing w:after="0" w:line="240" w:lineRule="auto"/>
        <w:ind w:left="426" w:right="-166"/>
        <w:rPr>
          <w:rFonts w:asciiTheme="majorHAnsi" w:hAnsiTheme="majorHAnsi" w:cstheme="majorHAnsi"/>
        </w:rPr>
      </w:pPr>
    </w:p>
    <w:p w14:paraId="786AEC3F" w14:textId="38F6285F" w:rsidR="008D6D73" w:rsidRDefault="008D6D73" w:rsidP="007C113D">
      <w:pPr>
        <w:spacing w:after="0" w:line="240" w:lineRule="auto"/>
        <w:ind w:left="426" w:right="-166"/>
        <w:rPr>
          <w:rFonts w:asciiTheme="majorHAnsi" w:hAnsiTheme="majorHAnsi" w:cstheme="majorHAnsi"/>
        </w:rPr>
      </w:pPr>
    </w:p>
    <w:p w14:paraId="5677852C" w14:textId="423CDFD2" w:rsidR="008D6D73" w:rsidRDefault="008D6D73" w:rsidP="007C113D">
      <w:pPr>
        <w:spacing w:after="0" w:line="240" w:lineRule="auto"/>
        <w:ind w:left="426" w:right="-166"/>
        <w:rPr>
          <w:rFonts w:asciiTheme="majorHAnsi" w:hAnsiTheme="majorHAnsi" w:cstheme="majorHAnsi"/>
        </w:rPr>
      </w:pPr>
    </w:p>
    <w:p w14:paraId="34635847" w14:textId="623E5F3A" w:rsidR="008D6D73" w:rsidRDefault="008D6D73" w:rsidP="007C113D">
      <w:pPr>
        <w:spacing w:after="0" w:line="240" w:lineRule="auto"/>
        <w:ind w:left="426" w:right="-166"/>
        <w:rPr>
          <w:rFonts w:asciiTheme="majorHAnsi" w:hAnsiTheme="majorHAnsi" w:cstheme="majorHAnsi"/>
        </w:rPr>
      </w:pPr>
    </w:p>
    <w:p w14:paraId="0DD82032" w14:textId="3757D5C3" w:rsidR="008D6D73" w:rsidRDefault="008D6D73" w:rsidP="007C113D">
      <w:pPr>
        <w:spacing w:after="0" w:line="240" w:lineRule="auto"/>
        <w:ind w:left="426" w:right="-166"/>
        <w:rPr>
          <w:rFonts w:asciiTheme="majorHAnsi" w:hAnsiTheme="majorHAnsi" w:cstheme="majorHAnsi"/>
        </w:rPr>
      </w:pPr>
    </w:p>
    <w:p w14:paraId="3FB06B23" w14:textId="6E0AFAA0" w:rsidR="008D6D73" w:rsidRDefault="008D6D73" w:rsidP="007C113D">
      <w:pPr>
        <w:spacing w:after="0" w:line="240" w:lineRule="auto"/>
        <w:ind w:left="426" w:right="-166"/>
        <w:rPr>
          <w:rFonts w:asciiTheme="majorHAnsi" w:hAnsiTheme="majorHAnsi" w:cstheme="majorHAnsi"/>
        </w:rPr>
      </w:pPr>
    </w:p>
    <w:p w14:paraId="363DAEF5" w14:textId="776DB6F4" w:rsidR="008D6D73" w:rsidRDefault="008D6D73" w:rsidP="007C113D">
      <w:pPr>
        <w:spacing w:after="0" w:line="240" w:lineRule="auto"/>
        <w:ind w:left="426" w:right="-166"/>
        <w:rPr>
          <w:rFonts w:asciiTheme="majorHAnsi" w:hAnsiTheme="majorHAnsi" w:cstheme="majorHAnsi"/>
        </w:rPr>
      </w:pPr>
    </w:p>
    <w:p w14:paraId="4710B98F" w14:textId="67AB73CB" w:rsidR="008D6D73" w:rsidRDefault="008D6D73" w:rsidP="007C113D">
      <w:pPr>
        <w:spacing w:after="0" w:line="240" w:lineRule="auto"/>
        <w:ind w:left="426" w:right="-166"/>
        <w:rPr>
          <w:rFonts w:asciiTheme="majorHAnsi" w:hAnsiTheme="majorHAnsi" w:cstheme="majorHAnsi"/>
        </w:rPr>
      </w:pPr>
    </w:p>
    <w:p w14:paraId="63EBEFB6" w14:textId="6D580F0D" w:rsidR="008D6D73" w:rsidRDefault="008D6D73" w:rsidP="00E033D9">
      <w:pPr>
        <w:spacing w:after="0" w:line="240" w:lineRule="auto"/>
        <w:ind w:right="-166"/>
        <w:rPr>
          <w:rFonts w:asciiTheme="majorHAnsi" w:hAnsiTheme="majorHAnsi" w:cstheme="majorHAnsi"/>
        </w:rPr>
      </w:pPr>
    </w:p>
    <w:p w14:paraId="6646622D" w14:textId="77777777" w:rsidR="008D6D73" w:rsidRPr="007C113D" w:rsidRDefault="008D6D73" w:rsidP="007C113D">
      <w:pPr>
        <w:spacing w:after="0" w:line="240" w:lineRule="auto"/>
        <w:ind w:left="426" w:right="-166"/>
        <w:rPr>
          <w:rFonts w:asciiTheme="majorHAnsi" w:hAnsiTheme="majorHAnsi" w:cstheme="majorHAnsi"/>
        </w:rPr>
      </w:pPr>
    </w:p>
    <w:p w14:paraId="733C694B" w14:textId="1585FADB" w:rsidR="00E531AC" w:rsidRPr="00E531AC" w:rsidRDefault="00E531AC" w:rsidP="00E531AC">
      <w:pPr>
        <w:pStyle w:val="Heading1"/>
        <w:spacing w:line="240" w:lineRule="auto"/>
        <w:rPr>
          <w:rFonts w:asciiTheme="majorHAnsi" w:hAnsiTheme="majorHAnsi" w:cstheme="majorHAnsi"/>
          <w:bCs/>
          <w:i/>
          <w:iCs/>
          <w:sz w:val="28"/>
          <w:szCs w:val="28"/>
        </w:rPr>
      </w:pPr>
      <w:r w:rsidRPr="00E531AC">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15584" behindDoc="0" locked="0" layoutInCell="1" allowOverlap="1" wp14:anchorId="3ED5B53B" wp14:editId="52556B22">
                <wp:simplePos x="0" y="0"/>
                <wp:positionH relativeFrom="margin">
                  <wp:align>right</wp:align>
                </wp:positionH>
                <wp:positionV relativeFrom="paragraph">
                  <wp:posOffset>494</wp:posOffset>
                </wp:positionV>
                <wp:extent cx="6615430" cy="525145"/>
                <wp:effectExtent l="0" t="0" r="13970" b="273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02454F87" w14:textId="00D7B9C6" w:rsidR="00745F88" w:rsidRPr="00431747" w:rsidRDefault="00745F88" w:rsidP="00745F88">
                            <w:pPr>
                              <w:jc w:val="center"/>
                              <w:rPr>
                                <w:sz w:val="52"/>
                                <w:szCs w:val="52"/>
                              </w:rPr>
                            </w:pPr>
                            <w:r>
                              <w:rPr>
                                <w:sz w:val="52"/>
                                <w:szCs w:val="52"/>
                              </w:rPr>
                              <w:t>Longitudinal and transverse waves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5B53B" id="_x0000_s1059" type="#_x0000_t202" style="position:absolute;margin-left:469.7pt;margin-top:.05pt;width:520.9pt;height:41.35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nkJQIAAE0EAAAOAAAAZHJzL2Uyb0RvYy54bWysVNtu2zAMfR+wfxD0vjjOkqw14hRdugwD&#10;ugvQ7gNoWY6FSaInKbG7ry8lp2l2exnmB4EUqUPykPTqajCaHaTzCm3J88mUM2kF1sruSv71fvvq&#10;gjMfwNag0cqSP0jPr9YvX6z6rpAzbFHX0jECsb7ou5K3IXRFlnnRSgN+gp20ZGzQGQikul1WO+gJ&#10;3ehsNp0usx5d3TkU0nu6vRmNfJ3wm0aK8LlpvAxMl5xyC+l06azima1XUOwcdK0SxzTgH7IwoCwF&#10;PUHdQAC2d+o3KKOEQ49NmAg0GTaNEjLVQNXk01+quWuhk6kWIsd3J5r8/4MVnw5fHFN1yWc5ZxYM&#10;9eheDoG9xYHNIj195wvyuuvILwx0TW1OpfruFsU3zyxuWrA7ee0c9q2EmtLL48vs7OmI4yNI1X/E&#10;msLAPmACGhpnInfEBiN0atPDqTUxFUGXy2W+mL8mkyDbYrbI54sUAoqn153z4b1Ew6JQcketT+hw&#10;uPUhZgPFk0sM5lGrequ0TorbVRvt2AFoTLbpO6L/5KYt60t+SeFHAv4KMU3fnyCMCjTvWpmSX5yc&#10;oIi0vbN1msYASo8ypaztkcdI3UhiGKohdSxPFESSK6wfiFmH43zTPpLQovvBWU+zXXL/fQ9OcqY/&#10;WOrOZT6fx2VIynzxZkaKO7dU5xawgqBKHjgbxU1ICxSJs3hNXWxUIvg5k2PONLOJ9+N+xaU415PX&#10;819g/QgAAP//AwBQSwMEFAAGAAgAAAAhAK86tjraAAAABQEAAA8AAABkcnMvZG93bnJldi54bWxM&#10;j8FOwzAMhu9IvENkJC6IpRvTKKXphJBAcIMxjWvWeG1F4pQk68rb457gaP/W5+8v16OzYsAQO08K&#10;5rMMBFLtTUeNgu3H03UOIiZNRltPqOAHI6yr87NSF8af6B2HTWoEQygWWkGbUl9IGesWnY4z3yNx&#10;dvDB6cRjaKQJ+sRwZ+Uiy1bS6Y74Q6t7fGyx/tocnYJ8+TJ8xtebt129Oti7dHU7PH8HpS4vxod7&#10;EAnH9HcMkz6rQ8VOe38kE4VVwEXStBVTli3n3GPP5EUOsirlf/vqFwAA//8DAFBLAQItABQABgAI&#10;AAAAIQC2gziS/gAAAOEBAAATAAAAAAAAAAAAAAAAAAAAAABbQ29udGVudF9UeXBlc10ueG1sUEsB&#10;Ai0AFAAGAAgAAAAhADj9If/WAAAAlAEAAAsAAAAAAAAAAAAAAAAALwEAAF9yZWxzLy5yZWxzUEsB&#10;Ai0AFAAGAAgAAAAhAFLc2eQlAgAATQQAAA4AAAAAAAAAAAAAAAAALgIAAGRycy9lMm9Eb2MueG1s&#10;UEsBAi0AFAAGAAgAAAAhAK86tjraAAAABQEAAA8AAAAAAAAAAAAAAAAAfwQAAGRycy9kb3ducmV2&#10;LnhtbFBLBQYAAAAABAAEAPMAAACGBQAAAAA=&#10;">
                <v:textbox>
                  <w:txbxContent>
                    <w:p w14:paraId="02454F87" w14:textId="00D7B9C6" w:rsidR="00745F88" w:rsidRPr="00431747" w:rsidRDefault="00745F88" w:rsidP="00745F88">
                      <w:pPr>
                        <w:jc w:val="center"/>
                        <w:rPr>
                          <w:sz w:val="52"/>
                          <w:szCs w:val="52"/>
                        </w:rPr>
                      </w:pPr>
                      <w:r>
                        <w:rPr>
                          <w:sz w:val="52"/>
                          <w:szCs w:val="52"/>
                        </w:rPr>
                        <w:t>Longitudinal and transverse waves</w:t>
                      </w:r>
                    </w:p>
                  </w:txbxContent>
                </v:textbox>
                <w10:wrap type="square" anchorx="margin"/>
              </v:shape>
            </w:pict>
          </mc:Fallback>
        </mc:AlternateContent>
      </w:r>
      <w:r w:rsidRPr="00E531AC">
        <w:rPr>
          <w:rFonts w:asciiTheme="majorHAnsi" w:hAnsiTheme="majorHAnsi" w:cstheme="majorHAnsi"/>
          <w:bCs/>
          <w:i/>
          <w:iCs/>
          <w:sz w:val="28"/>
          <w:szCs w:val="28"/>
        </w:rPr>
        <w:t>Waves</w:t>
      </w:r>
    </w:p>
    <w:p w14:paraId="6FA05615" w14:textId="77777777"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All waves are caused by oscillations and all transfer energy without transferring matter. This means that a sound wave can transfer energy to your eardrum from a far speaker without the air particles by the speaker moving into your ear. We will now look at the two types of waves and how they are different</w:t>
      </w:r>
    </w:p>
    <w:p w14:paraId="75135CEF" w14:textId="77777777" w:rsidR="00E531AC" w:rsidRPr="00E531AC" w:rsidRDefault="00E531AC" w:rsidP="00E531AC">
      <w:pPr>
        <w:spacing w:after="0" w:line="240" w:lineRule="auto"/>
        <w:rPr>
          <w:rFonts w:asciiTheme="majorHAnsi" w:hAnsiTheme="majorHAnsi" w:cstheme="majorHAnsi"/>
          <w:sz w:val="16"/>
          <w:szCs w:val="16"/>
        </w:rPr>
      </w:pPr>
    </w:p>
    <w:p w14:paraId="02E14007" w14:textId="3D41FAA7" w:rsidR="00E531AC" w:rsidRPr="00E531AC" w:rsidRDefault="00E531AC" w:rsidP="00E531AC">
      <w:pPr>
        <w:pStyle w:val="Heading1"/>
        <w:spacing w:line="240" w:lineRule="auto"/>
        <w:rPr>
          <w:rFonts w:asciiTheme="majorHAnsi" w:hAnsiTheme="majorHAnsi" w:cstheme="majorHAnsi"/>
          <w:bCs/>
          <w:i/>
          <w:iCs/>
          <w:sz w:val="28"/>
          <w:szCs w:val="28"/>
        </w:rPr>
      </w:pPr>
      <w:r w:rsidRPr="00E531AC">
        <w:rPr>
          <w:rFonts w:asciiTheme="majorHAnsi" w:hAnsiTheme="majorHAnsi" w:cstheme="majorHAnsi"/>
          <w:bCs/>
          <w:i/>
          <w:iCs/>
          <w:sz w:val="28"/>
          <w:szCs w:val="28"/>
        </w:rPr>
        <w:t>Longitudinal Waves</w:t>
      </w:r>
    </w:p>
    <w:p w14:paraId="1662021F" w14:textId="77777777"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Here is a longitudinal wave; the oscillations are parallel to the direction of propagation (travel).</w:t>
      </w:r>
    </w:p>
    <w:p w14:paraId="48F80DDF" w14:textId="77777777"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 xml:space="preserve">Where the particles are close together we call a compression and where they are spread we call a rarefaction. </w:t>
      </w:r>
    </w:p>
    <w:p w14:paraId="6F38EDBD" w14:textId="77777777"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The wavelength is the distance from one compression or rarefaction to the next.</w:t>
      </w:r>
    </w:p>
    <w:p w14:paraId="760561AB" w14:textId="77777777"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The amplitude is the maximum distance the particle moves from its equilibrium position to the right of left.</w:t>
      </w:r>
    </w:p>
    <w:p w14:paraId="4780E09F" w14:textId="6A39F621" w:rsidR="00E531AC" w:rsidRPr="00E531AC" w:rsidRDefault="00E531AC" w:rsidP="00E531AC">
      <w:pPr>
        <w:spacing w:after="0" w:line="240" w:lineRule="auto"/>
        <w:ind w:left="142" w:right="-307"/>
        <w:rPr>
          <w:rFonts w:asciiTheme="majorHAnsi" w:hAnsiTheme="majorHAnsi" w:cstheme="majorHAnsi"/>
          <w:sz w:val="14"/>
          <w:szCs w:val="14"/>
        </w:rPr>
      </w:pPr>
      <w:r w:rsidRPr="00E531AC">
        <w:rPr>
          <w:rFonts w:asciiTheme="majorHAnsi" w:hAnsiTheme="majorHAnsi" w:cstheme="majorHAnsi"/>
          <w:noProof/>
        </w:rPr>
        <w:drawing>
          <wp:anchor distT="0" distB="0" distL="114300" distR="114300" simplePos="0" relativeHeight="251719680" behindDoc="1" locked="0" layoutInCell="1" allowOverlap="0" wp14:anchorId="46BAD3E1" wp14:editId="36149174">
            <wp:simplePos x="0" y="0"/>
            <wp:positionH relativeFrom="column">
              <wp:posOffset>86360</wp:posOffset>
            </wp:positionH>
            <wp:positionV relativeFrom="paragraph">
              <wp:posOffset>635</wp:posOffset>
            </wp:positionV>
            <wp:extent cx="5684520" cy="1302385"/>
            <wp:effectExtent l="0" t="0" r="0" b="0"/>
            <wp:wrapTight wrapText="bothSides">
              <wp:wrapPolygon edited="0">
                <wp:start x="0" y="0"/>
                <wp:lineTo x="0" y="21168"/>
                <wp:lineTo x="21499" y="21168"/>
                <wp:lineTo x="2149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b="3206"/>
                    <a:stretch>
                      <a:fillRect/>
                    </a:stretch>
                  </pic:blipFill>
                  <pic:spPr bwMode="auto">
                    <a:xfrm>
                      <a:off x="0" y="0"/>
                      <a:ext cx="5684520" cy="1302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60536" w14:textId="552513A8" w:rsidR="00E531AC" w:rsidRPr="00E531AC" w:rsidRDefault="00E531AC" w:rsidP="00E531AC">
      <w:pPr>
        <w:spacing w:after="0" w:line="240" w:lineRule="auto"/>
        <w:ind w:left="142" w:right="-307"/>
        <w:rPr>
          <w:rFonts w:asciiTheme="majorHAnsi" w:hAnsiTheme="majorHAnsi" w:cstheme="majorHAnsi"/>
          <w:sz w:val="14"/>
          <w:szCs w:val="14"/>
        </w:rPr>
      </w:pPr>
    </w:p>
    <w:p w14:paraId="5172AD1A" w14:textId="77777777" w:rsidR="00E531AC" w:rsidRPr="00E531AC" w:rsidRDefault="00E531AC" w:rsidP="00E531AC">
      <w:pPr>
        <w:spacing w:after="0" w:line="240" w:lineRule="auto"/>
        <w:ind w:left="142" w:right="-307"/>
        <w:rPr>
          <w:rFonts w:asciiTheme="majorHAnsi" w:hAnsiTheme="majorHAnsi" w:cstheme="majorHAnsi"/>
          <w:sz w:val="14"/>
          <w:szCs w:val="14"/>
        </w:rPr>
      </w:pPr>
    </w:p>
    <w:p w14:paraId="37679909" w14:textId="7123A5FB" w:rsidR="00E531AC" w:rsidRPr="00E531AC" w:rsidRDefault="00E531AC" w:rsidP="00E531AC">
      <w:pPr>
        <w:spacing w:after="0" w:line="240" w:lineRule="auto"/>
        <w:ind w:left="142" w:right="-307"/>
        <w:rPr>
          <w:rFonts w:asciiTheme="majorHAnsi" w:hAnsiTheme="majorHAnsi" w:cstheme="majorHAnsi"/>
          <w:sz w:val="14"/>
          <w:szCs w:val="14"/>
        </w:rPr>
      </w:pPr>
    </w:p>
    <w:p w14:paraId="1C66B8E7" w14:textId="77777777" w:rsidR="00E531AC" w:rsidRPr="00E531AC" w:rsidRDefault="00E531AC" w:rsidP="00E531AC">
      <w:pPr>
        <w:spacing w:after="0" w:line="240" w:lineRule="auto"/>
        <w:rPr>
          <w:rFonts w:asciiTheme="majorHAnsi" w:hAnsiTheme="majorHAnsi" w:cstheme="majorHAnsi"/>
          <w:i/>
          <w:sz w:val="14"/>
          <w:szCs w:val="14"/>
          <w:u w:val="single"/>
        </w:rPr>
      </w:pPr>
    </w:p>
    <w:p w14:paraId="2BD02619" w14:textId="77777777" w:rsidR="00E531AC" w:rsidRPr="00E531AC" w:rsidRDefault="00E531AC" w:rsidP="00E531AC">
      <w:pPr>
        <w:spacing w:after="0" w:line="240" w:lineRule="auto"/>
        <w:rPr>
          <w:rFonts w:asciiTheme="majorHAnsi" w:hAnsiTheme="majorHAnsi" w:cstheme="majorHAnsi"/>
          <w:i/>
          <w:sz w:val="14"/>
          <w:szCs w:val="14"/>
          <w:u w:val="single"/>
        </w:rPr>
      </w:pPr>
    </w:p>
    <w:p w14:paraId="6B525F0D" w14:textId="77777777" w:rsidR="00E531AC" w:rsidRPr="00E531AC" w:rsidRDefault="00E531AC" w:rsidP="00E531AC">
      <w:pPr>
        <w:spacing w:after="0" w:line="240" w:lineRule="auto"/>
        <w:rPr>
          <w:rFonts w:asciiTheme="majorHAnsi" w:hAnsiTheme="majorHAnsi" w:cstheme="majorHAnsi"/>
          <w:i/>
          <w:sz w:val="14"/>
          <w:szCs w:val="14"/>
          <w:u w:val="single"/>
        </w:rPr>
      </w:pPr>
    </w:p>
    <w:p w14:paraId="52156AFC" w14:textId="77777777" w:rsidR="00E531AC" w:rsidRPr="00E531AC" w:rsidRDefault="00E531AC" w:rsidP="00E531AC">
      <w:pPr>
        <w:spacing w:after="0" w:line="240" w:lineRule="auto"/>
        <w:rPr>
          <w:rFonts w:asciiTheme="majorHAnsi" w:hAnsiTheme="majorHAnsi" w:cstheme="majorHAnsi"/>
          <w:i/>
          <w:sz w:val="14"/>
          <w:szCs w:val="14"/>
          <w:u w:val="single"/>
        </w:rPr>
      </w:pPr>
    </w:p>
    <w:p w14:paraId="1AB629BB" w14:textId="77777777" w:rsidR="00E531AC" w:rsidRPr="00E531AC" w:rsidRDefault="00E531AC" w:rsidP="00E531AC">
      <w:pPr>
        <w:spacing w:after="0" w:line="240" w:lineRule="auto"/>
        <w:rPr>
          <w:rFonts w:asciiTheme="majorHAnsi" w:hAnsiTheme="majorHAnsi" w:cstheme="majorHAnsi"/>
          <w:i/>
          <w:sz w:val="18"/>
          <w:szCs w:val="18"/>
          <w:u w:val="single"/>
        </w:rPr>
      </w:pPr>
    </w:p>
    <w:p w14:paraId="596B98CA" w14:textId="77777777" w:rsidR="00E531AC" w:rsidRPr="00510938" w:rsidRDefault="00E531AC" w:rsidP="00E531AC">
      <w:pPr>
        <w:spacing w:after="0" w:line="240" w:lineRule="auto"/>
        <w:ind w:left="426"/>
        <w:jc w:val="right"/>
        <w:rPr>
          <w:rFonts w:asciiTheme="majorHAnsi" w:hAnsiTheme="majorHAnsi" w:cstheme="majorHAnsi"/>
          <w:b/>
          <w:bCs/>
          <w:i/>
        </w:rPr>
      </w:pPr>
      <w:r w:rsidRPr="00510938">
        <w:rPr>
          <w:rFonts w:asciiTheme="majorHAnsi" w:hAnsiTheme="majorHAnsi" w:cstheme="majorHAnsi"/>
          <w:b/>
          <w:bCs/>
          <w:i/>
          <w:u w:val="single"/>
        </w:rPr>
        <w:t>Example</w:t>
      </w:r>
      <w:r w:rsidRPr="00510938">
        <w:rPr>
          <w:rFonts w:asciiTheme="majorHAnsi" w:hAnsiTheme="majorHAnsi" w:cstheme="majorHAnsi"/>
          <w:b/>
          <w:bCs/>
          <w:i/>
        </w:rPr>
        <w:t xml:space="preserve">: </w:t>
      </w:r>
    </w:p>
    <w:p w14:paraId="0FD15D85" w14:textId="77777777" w:rsidR="00E531AC" w:rsidRPr="00E531AC" w:rsidRDefault="00E531AC" w:rsidP="00E531AC">
      <w:pPr>
        <w:spacing w:after="0" w:line="240" w:lineRule="auto"/>
        <w:ind w:left="426"/>
        <w:jc w:val="right"/>
        <w:rPr>
          <w:rFonts w:asciiTheme="majorHAnsi" w:hAnsiTheme="majorHAnsi" w:cstheme="majorHAnsi"/>
          <w:i/>
        </w:rPr>
      </w:pPr>
      <w:r w:rsidRPr="00E531AC">
        <w:rPr>
          <w:rFonts w:asciiTheme="majorHAnsi" w:hAnsiTheme="majorHAnsi" w:cstheme="majorHAnsi"/>
          <w:i/>
        </w:rPr>
        <w:t>sound waves</w:t>
      </w:r>
    </w:p>
    <w:p w14:paraId="6DFD6C83" w14:textId="70D1A8D9" w:rsidR="00E531AC" w:rsidRPr="00E531AC" w:rsidRDefault="00E531AC" w:rsidP="00E531AC">
      <w:pPr>
        <w:pStyle w:val="Heading1"/>
        <w:spacing w:line="240" w:lineRule="auto"/>
        <w:rPr>
          <w:rFonts w:asciiTheme="majorHAnsi" w:hAnsiTheme="majorHAnsi" w:cstheme="majorHAnsi"/>
          <w:bCs/>
          <w:i/>
          <w:iCs/>
          <w:sz w:val="28"/>
          <w:szCs w:val="28"/>
        </w:rPr>
      </w:pPr>
      <w:r w:rsidRPr="00E531AC">
        <w:rPr>
          <w:rFonts w:asciiTheme="majorHAnsi" w:hAnsiTheme="majorHAnsi" w:cstheme="majorHAnsi"/>
          <w:bCs/>
          <w:i/>
          <w:iCs/>
          <w:sz w:val="28"/>
          <w:szCs w:val="28"/>
        </w:rPr>
        <w:t>Transverse Waves</w:t>
      </w:r>
    </w:p>
    <w:p w14:paraId="2E38DC72" w14:textId="77777777"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Here is a transverse wave; the oscillations are perpendicular to the direction of propagation.</w:t>
      </w:r>
    </w:p>
    <w:p w14:paraId="566DC8D2" w14:textId="77777777"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Where the particles are displaced above the equilibrium position we call a peak and below we call a trough.</w:t>
      </w:r>
    </w:p>
    <w:p w14:paraId="4CBDFE19" w14:textId="77777777"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The wavelength is the distance from one peak or trough to the next.</w:t>
      </w:r>
    </w:p>
    <w:p w14:paraId="2FC9EECF" w14:textId="7C1CCA9D"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noProof/>
        </w:rPr>
        <w:drawing>
          <wp:anchor distT="0" distB="0" distL="114300" distR="114300" simplePos="0" relativeHeight="251718656" behindDoc="1" locked="0" layoutInCell="1" allowOverlap="1" wp14:anchorId="085F386E" wp14:editId="61523A00">
            <wp:simplePos x="0" y="0"/>
            <wp:positionH relativeFrom="column">
              <wp:posOffset>85725</wp:posOffset>
            </wp:positionH>
            <wp:positionV relativeFrom="paragraph">
              <wp:posOffset>230505</wp:posOffset>
            </wp:positionV>
            <wp:extent cx="5607050" cy="1595755"/>
            <wp:effectExtent l="0" t="0" r="0" b="4445"/>
            <wp:wrapTight wrapText="bothSides">
              <wp:wrapPolygon edited="0">
                <wp:start x="0" y="0"/>
                <wp:lineTo x="0" y="21402"/>
                <wp:lineTo x="21502" y="21402"/>
                <wp:lineTo x="2150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705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1AC">
        <w:rPr>
          <w:rFonts w:asciiTheme="majorHAnsi" w:hAnsiTheme="majorHAnsi" w:cstheme="majorHAnsi"/>
        </w:rPr>
        <w:t>The amplitude is the maximum distance the particle moves from its equilibrium position up or down.</w:t>
      </w:r>
    </w:p>
    <w:p w14:paraId="70DB39FD" w14:textId="52DA578A" w:rsidR="00E531AC" w:rsidRPr="00E531AC" w:rsidRDefault="00E531AC" w:rsidP="00E531AC">
      <w:pPr>
        <w:spacing w:after="0" w:line="240" w:lineRule="auto"/>
        <w:ind w:left="142" w:right="-307"/>
        <w:rPr>
          <w:rFonts w:asciiTheme="majorHAnsi" w:hAnsiTheme="majorHAnsi" w:cstheme="majorHAnsi"/>
        </w:rPr>
      </w:pPr>
    </w:p>
    <w:p w14:paraId="254C80FE" w14:textId="7A290239" w:rsidR="00E531AC" w:rsidRPr="00E531AC" w:rsidRDefault="00E531AC" w:rsidP="00E531AC">
      <w:pPr>
        <w:spacing w:after="0" w:line="240" w:lineRule="auto"/>
        <w:ind w:left="426"/>
        <w:jc w:val="right"/>
        <w:rPr>
          <w:rFonts w:asciiTheme="majorHAnsi" w:hAnsiTheme="majorHAnsi" w:cstheme="majorHAnsi"/>
          <w:i/>
        </w:rPr>
      </w:pPr>
    </w:p>
    <w:p w14:paraId="02FD6146" w14:textId="77777777" w:rsidR="00E531AC" w:rsidRPr="00E531AC" w:rsidRDefault="00E531AC" w:rsidP="00E531AC">
      <w:pPr>
        <w:spacing w:after="0" w:line="240" w:lineRule="auto"/>
        <w:ind w:left="426"/>
        <w:jc w:val="right"/>
        <w:rPr>
          <w:rFonts w:asciiTheme="majorHAnsi" w:hAnsiTheme="majorHAnsi" w:cstheme="majorHAnsi"/>
          <w:i/>
        </w:rPr>
      </w:pPr>
    </w:p>
    <w:p w14:paraId="4D897B78" w14:textId="77777777" w:rsidR="00E531AC" w:rsidRPr="00E531AC" w:rsidRDefault="00E531AC" w:rsidP="00E531AC">
      <w:pPr>
        <w:spacing w:after="0" w:line="240" w:lineRule="auto"/>
        <w:ind w:left="426"/>
        <w:jc w:val="right"/>
        <w:rPr>
          <w:rFonts w:asciiTheme="majorHAnsi" w:hAnsiTheme="majorHAnsi" w:cstheme="majorHAnsi"/>
          <w:i/>
        </w:rPr>
      </w:pPr>
    </w:p>
    <w:p w14:paraId="2E52778D" w14:textId="77777777" w:rsidR="00E531AC" w:rsidRPr="00E531AC" w:rsidRDefault="00E531AC" w:rsidP="00E531AC">
      <w:pPr>
        <w:spacing w:after="0" w:line="240" w:lineRule="auto"/>
        <w:ind w:left="426"/>
        <w:jc w:val="right"/>
        <w:rPr>
          <w:rFonts w:asciiTheme="majorHAnsi" w:hAnsiTheme="majorHAnsi" w:cstheme="majorHAnsi"/>
          <w:i/>
        </w:rPr>
      </w:pPr>
    </w:p>
    <w:p w14:paraId="2CC1153F" w14:textId="77777777" w:rsidR="00E531AC" w:rsidRPr="00E531AC" w:rsidRDefault="00E531AC" w:rsidP="00E531AC">
      <w:pPr>
        <w:spacing w:after="0" w:line="240" w:lineRule="auto"/>
        <w:ind w:left="426"/>
        <w:jc w:val="right"/>
        <w:rPr>
          <w:rFonts w:asciiTheme="majorHAnsi" w:hAnsiTheme="majorHAnsi" w:cstheme="majorHAnsi"/>
          <w:i/>
        </w:rPr>
      </w:pPr>
    </w:p>
    <w:p w14:paraId="17E8A354" w14:textId="50F86258" w:rsidR="00E531AC" w:rsidRPr="00E531AC" w:rsidRDefault="00E531AC" w:rsidP="00510938">
      <w:pPr>
        <w:spacing w:after="0" w:line="240" w:lineRule="auto"/>
        <w:ind w:left="426"/>
        <w:jc w:val="right"/>
        <w:rPr>
          <w:rFonts w:asciiTheme="majorHAnsi" w:hAnsiTheme="majorHAnsi" w:cstheme="majorHAnsi"/>
          <w:i/>
        </w:rPr>
      </w:pPr>
      <w:r w:rsidRPr="00510938">
        <w:rPr>
          <w:rFonts w:asciiTheme="majorHAnsi" w:hAnsiTheme="majorHAnsi" w:cstheme="majorHAnsi"/>
          <w:b/>
          <w:bCs/>
          <w:i/>
          <w:u w:val="single"/>
        </w:rPr>
        <w:t>Examples</w:t>
      </w:r>
      <w:r w:rsidRPr="00510938">
        <w:rPr>
          <w:rFonts w:asciiTheme="majorHAnsi" w:hAnsiTheme="majorHAnsi" w:cstheme="majorHAnsi"/>
          <w:b/>
          <w:bCs/>
          <w:i/>
        </w:rPr>
        <w:t>:</w:t>
      </w:r>
      <w:r w:rsidRPr="00E531AC">
        <w:rPr>
          <w:rFonts w:asciiTheme="majorHAnsi" w:hAnsiTheme="majorHAnsi" w:cstheme="majorHAnsi"/>
          <w:i/>
        </w:rPr>
        <w:t xml:space="preserve"> water waves,</w:t>
      </w:r>
    </w:p>
    <w:p w14:paraId="52CE911A" w14:textId="77777777" w:rsidR="00E531AC" w:rsidRPr="00E531AC" w:rsidRDefault="00E531AC" w:rsidP="00E531AC">
      <w:pPr>
        <w:spacing w:after="0" w:line="240" w:lineRule="auto"/>
        <w:ind w:left="426"/>
        <w:jc w:val="right"/>
        <w:rPr>
          <w:rFonts w:asciiTheme="majorHAnsi" w:hAnsiTheme="majorHAnsi" w:cstheme="majorHAnsi"/>
          <w:i/>
        </w:rPr>
      </w:pPr>
      <w:r w:rsidRPr="00E531AC">
        <w:rPr>
          <w:rFonts w:asciiTheme="majorHAnsi" w:hAnsiTheme="majorHAnsi" w:cstheme="majorHAnsi"/>
          <w:i/>
        </w:rPr>
        <w:t>waves of the EM spectrum</w:t>
      </w:r>
    </w:p>
    <w:p w14:paraId="59A16624" w14:textId="423FE5B2" w:rsidR="00E531AC" w:rsidRPr="00E531AC" w:rsidRDefault="00E531AC" w:rsidP="00E531AC">
      <w:pPr>
        <w:spacing w:after="0" w:line="240" w:lineRule="auto"/>
        <w:ind w:left="426"/>
        <w:rPr>
          <w:rFonts w:asciiTheme="majorHAnsi" w:hAnsiTheme="majorHAnsi" w:cstheme="majorHAnsi"/>
        </w:rPr>
      </w:pPr>
      <w:r w:rsidRPr="00E531AC">
        <w:rPr>
          <w:rFonts w:asciiTheme="majorHAnsi" w:hAnsiTheme="majorHAnsi" w:cstheme="majorHAnsi"/>
        </w:rPr>
        <w:t>EM waves are produced from varying electric and magnetic field.</w:t>
      </w:r>
    </w:p>
    <w:p w14:paraId="1FD848CC" w14:textId="481AB7E9" w:rsidR="00E531AC" w:rsidRPr="00E531AC" w:rsidRDefault="00E531AC" w:rsidP="00E531AC">
      <w:pPr>
        <w:spacing w:after="0" w:line="240" w:lineRule="auto"/>
        <w:ind w:left="426"/>
        <w:rPr>
          <w:rFonts w:asciiTheme="majorHAnsi" w:hAnsiTheme="majorHAnsi" w:cstheme="majorHAnsi"/>
          <w:sz w:val="16"/>
          <w:szCs w:val="16"/>
        </w:rPr>
      </w:pPr>
    </w:p>
    <w:p w14:paraId="476D8C28" w14:textId="0CB589FF" w:rsidR="00E531AC" w:rsidRPr="00E531AC" w:rsidRDefault="00E531AC" w:rsidP="00E531AC">
      <w:pPr>
        <w:pStyle w:val="Heading1"/>
        <w:spacing w:line="240" w:lineRule="auto"/>
        <w:rPr>
          <w:rFonts w:asciiTheme="majorHAnsi" w:hAnsiTheme="majorHAnsi" w:cstheme="majorHAnsi"/>
          <w:bCs/>
          <w:i/>
          <w:iCs/>
          <w:sz w:val="28"/>
          <w:szCs w:val="28"/>
        </w:rPr>
      </w:pPr>
      <w:r w:rsidRPr="00E531AC">
        <w:rPr>
          <w:rFonts w:asciiTheme="majorHAnsi" w:hAnsiTheme="majorHAnsi" w:cstheme="majorHAnsi"/>
          <w:bCs/>
          <w:i/>
          <w:iCs/>
          <w:sz w:val="28"/>
          <w:szCs w:val="28"/>
        </w:rPr>
        <w:t>Polarisation</w:t>
      </w:r>
    </w:p>
    <w:p w14:paraId="50A6B066" w14:textId="440E2E2D" w:rsidR="00E531AC" w:rsidRPr="00E531AC" w:rsidRDefault="00510938" w:rsidP="00E531AC">
      <w:pPr>
        <w:spacing w:after="0" w:line="240" w:lineRule="auto"/>
        <w:ind w:left="440"/>
        <w:rPr>
          <w:rFonts w:asciiTheme="majorHAnsi" w:hAnsiTheme="majorHAnsi" w:cstheme="majorHAnsi"/>
        </w:rPr>
      </w:pPr>
      <w:r w:rsidRPr="00E531AC">
        <w:rPr>
          <w:rFonts w:asciiTheme="majorHAnsi" w:hAnsiTheme="majorHAnsi" w:cstheme="majorHAnsi"/>
          <w:i/>
          <w:noProof/>
        </w:rPr>
        <w:drawing>
          <wp:anchor distT="0" distB="0" distL="114300" distR="114300" simplePos="0" relativeHeight="251717632" behindDoc="1" locked="0" layoutInCell="1" allowOverlap="1" wp14:anchorId="480497B2" wp14:editId="6E1C5FF9">
            <wp:simplePos x="0" y="0"/>
            <wp:positionH relativeFrom="column">
              <wp:posOffset>4330700</wp:posOffset>
            </wp:positionH>
            <wp:positionV relativeFrom="paragraph">
              <wp:posOffset>177800</wp:posOffset>
            </wp:positionV>
            <wp:extent cx="2520950" cy="2514600"/>
            <wp:effectExtent l="0" t="0" r="0" b="0"/>
            <wp:wrapTight wrapText="bothSides">
              <wp:wrapPolygon edited="0">
                <wp:start x="0" y="0"/>
                <wp:lineTo x="0" y="21436"/>
                <wp:lineTo x="21382" y="21436"/>
                <wp:lineTo x="2138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09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1AC" w:rsidRPr="00E531AC">
        <w:rPr>
          <w:rFonts w:asciiTheme="majorHAnsi" w:hAnsiTheme="majorHAnsi" w:cstheme="majorHAnsi"/>
        </w:rPr>
        <w:t>Polarisation restricts the oscillations of a wave to one plane. In the diagrams the light is initially oscillating in all directions. A piece of Polaroid only allows light to oscillate in the same direction as it.</w:t>
      </w:r>
    </w:p>
    <w:p w14:paraId="25CA190A" w14:textId="77777777" w:rsidR="00E531AC" w:rsidRPr="00532CF8" w:rsidRDefault="00E531AC" w:rsidP="00532CF8">
      <w:pPr>
        <w:pStyle w:val="ListParagraph"/>
        <w:numPr>
          <w:ilvl w:val="0"/>
          <w:numId w:val="26"/>
        </w:numPr>
        <w:spacing w:after="0" w:line="240" w:lineRule="auto"/>
        <w:rPr>
          <w:rFonts w:asciiTheme="majorHAnsi" w:hAnsiTheme="majorHAnsi" w:cstheme="majorHAnsi"/>
        </w:rPr>
      </w:pPr>
      <w:r w:rsidRPr="00532CF8">
        <w:rPr>
          <w:rFonts w:asciiTheme="majorHAnsi" w:hAnsiTheme="majorHAnsi" w:cstheme="majorHAnsi"/>
        </w:rPr>
        <w:t>In the top diagram the light passes through a vertical plane Polaroid and becomes polarized in the vertical plane. This can then pass through the second vertical Polaroid.</w:t>
      </w:r>
    </w:p>
    <w:p w14:paraId="552F6242" w14:textId="77777777" w:rsidR="00E531AC" w:rsidRPr="00532CF8" w:rsidRDefault="00E531AC" w:rsidP="00532CF8">
      <w:pPr>
        <w:pStyle w:val="ListParagraph"/>
        <w:numPr>
          <w:ilvl w:val="0"/>
          <w:numId w:val="26"/>
        </w:numPr>
        <w:spacing w:after="0" w:line="240" w:lineRule="auto"/>
        <w:rPr>
          <w:rFonts w:asciiTheme="majorHAnsi" w:hAnsiTheme="majorHAnsi" w:cstheme="majorHAnsi"/>
        </w:rPr>
      </w:pPr>
      <w:r w:rsidRPr="00532CF8">
        <w:rPr>
          <w:rFonts w:asciiTheme="majorHAnsi" w:hAnsiTheme="majorHAnsi" w:cstheme="majorHAnsi"/>
        </w:rPr>
        <w:t>In the middle diagram the light becomes polarized in the horizontal plane.</w:t>
      </w:r>
    </w:p>
    <w:p w14:paraId="15D95EB6" w14:textId="77777777" w:rsidR="00E531AC" w:rsidRPr="00532CF8" w:rsidRDefault="00E531AC" w:rsidP="00532CF8">
      <w:pPr>
        <w:pStyle w:val="ListParagraph"/>
        <w:numPr>
          <w:ilvl w:val="0"/>
          <w:numId w:val="26"/>
        </w:numPr>
        <w:spacing w:after="0" w:line="240" w:lineRule="auto"/>
        <w:rPr>
          <w:rFonts w:asciiTheme="majorHAnsi" w:hAnsiTheme="majorHAnsi" w:cstheme="majorHAnsi"/>
        </w:rPr>
      </w:pPr>
      <w:r w:rsidRPr="00532CF8">
        <w:rPr>
          <w:rFonts w:asciiTheme="majorHAnsi" w:hAnsiTheme="majorHAnsi" w:cstheme="majorHAnsi"/>
        </w:rPr>
        <w:t>In the bottom diagram the light becomes vertically polarized but this cannot pass through a horizontal plane Polaroid.</w:t>
      </w:r>
    </w:p>
    <w:p w14:paraId="4F1332B3" w14:textId="77777777" w:rsidR="00E531AC" w:rsidRP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This is proof that the waves of the EM spectrum are transverse waves. If they were longitudinal waves the forwards and backwards motion would not be stopped by crossed pieces of Polaroid; the bottom set up would emit light.</w:t>
      </w:r>
    </w:p>
    <w:p w14:paraId="2E8CDAEA" w14:textId="77777777" w:rsidR="00E531AC" w:rsidRPr="00E531AC" w:rsidRDefault="00E531AC" w:rsidP="00E531AC">
      <w:pPr>
        <w:pStyle w:val="Heading1"/>
        <w:spacing w:line="240" w:lineRule="auto"/>
        <w:rPr>
          <w:rFonts w:asciiTheme="majorHAnsi" w:hAnsiTheme="majorHAnsi" w:cstheme="majorHAnsi"/>
          <w:bCs/>
          <w:i/>
          <w:iCs/>
          <w:sz w:val="22"/>
        </w:rPr>
      </w:pPr>
      <w:r w:rsidRPr="00E531AC">
        <w:rPr>
          <w:rFonts w:asciiTheme="majorHAnsi" w:hAnsiTheme="majorHAnsi" w:cstheme="majorHAnsi"/>
          <w:bCs/>
          <w:i/>
          <w:iCs/>
          <w:sz w:val="22"/>
        </w:rPr>
        <w:t>Applications</w:t>
      </w:r>
    </w:p>
    <w:p w14:paraId="6CB70D56" w14:textId="1C055DCF" w:rsidR="00E531AC" w:rsidRDefault="00E531AC" w:rsidP="00E531AC">
      <w:pPr>
        <w:spacing w:after="0" w:line="240" w:lineRule="auto"/>
        <w:ind w:left="440"/>
        <w:rPr>
          <w:rFonts w:asciiTheme="majorHAnsi" w:hAnsiTheme="majorHAnsi" w:cstheme="majorHAnsi"/>
        </w:rPr>
      </w:pPr>
      <w:r w:rsidRPr="00E531AC">
        <w:rPr>
          <w:rFonts w:asciiTheme="majorHAnsi" w:hAnsiTheme="majorHAnsi" w:cstheme="majorHAnsi"/>
        </w:rPr>
        <w:t>TV aerials get the best reception when they point to the transmission source so they absorb the maximum amount of the radio waves.</w:t>
      </w:r>
    </w:p>
    <w:p w14:paraId="1BD825A7" w14:textId="77777777" w:rsidR="00201808" w:rsidRPr="00201808" w:rsidRDefault="00201808" w:rsidP="00201808">
      <w:pPr>
        <w:rPr>
          <w:rFonts w:asciiTheme="majorHAnsi" w:hAnsiTheme="majorHAnsi" w:cstheme="majorHAnsi"/>
          <w:b/>
          <w:sz w:val="32"/>
          <w:szCs w:val="32"/>
          <w:lang w:val="fr-FR"/>
        </w:rPr>
      </w:pPr>
      <w:r w:rsidRPr="00201808">
        <w:rPr>
          <w:rFonts w:asciiTheme="majorHAnsi" w:hAnsiTheme="majorHAnsi" w:cstheme="majorHAnsi"/>
          <w:b/>
          <w:sz w:val="32"/>
          <w:szCs w:val="32"/>
          <w:lang w:val="fr-FR"/>
        </w:rPr>
        <w:lastRenderedPageBreak/>
        <w:t>Polarisation of EM waves</w:t>
      </w:r>
    </w:p>
    <w:p w14:paraId="4E292CF1" w14:textId="77777777" w:rsidR="00201808" w:rsidRPr="00201808" w:rsidRDefault="00201808" w:rsidP="00201808">
      <w:pPr>
        <w:widowControl w:val="0"/>
        <w:autoSpaceDE w:val="0"/>
        <w:autoSpaceDN w:val="0"/>
        <w:adjustRightInd w:val="0"/>
        <w:spacing w:before="240" w:after="0" w:line="240" w:lineRule="auto"/>
        <w:ind w:left="1134" w:right="567" w:hanging="1134"/>
        <w:rPr>
          <w:rFonts w:asciiTheme="majorHAnsi" w:hAnsiTheme="majorHAnsi" w:cstheme="majorHAnsi"/>
          <w:lang w:val="en-US"/>
        </w:rPr>
      </w:pPr>
      <w:r w:rsidRPr="00201808">
        <w:rPr>
          <w:rFonts w:asciiTheme="majorHAnsi" w:hAnsiTheme="majorHAnsi" w:cstheme="majorHAnsi"/>
          <w:b/>
          <w:bCs/>
          <w:lang w:val="en-US"/>
        </w:rPr>
        <w:t>Q1.</w:t>
      </w:r>
      <w:r w:rsidRPr="00201808">
        <w:rPr>
          <w:rFonts w:asciiTheme="majorHAnsi" w:hAnsiTheme="majorHAnsi" w:cstheme="majorHAnsi"/>
          <w:lang w:val="en-US"/>
        </w:rPr>
        <w:t>          (a)     State the characteristic features of</w:t>
      </w:r>
    </w:p>
    <w:p w14:paraId="1CADF903"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(i)      longitudinal waves,</w:t>
      </w:r>
    </w:p>
    <w:p w14:paraId="5936AB4D" w14:textId="77777777" w:rsidR="00201808" w:rsidRPr="00201808" w:rsidRDefault="00201808" w:rsidP="00201808">
      <w:pPr>
        <w:widowControl w:val="0"/>
        <w:autoSpaceDE w:val="0"/>
        <w:autoSpaceDN w:val="0"/>
        <w:adjustRightInd w:val="0"/>
        <w:spacing w:before="240" w:after="0" w:line="240" w:lineRule="auto"/>
        <w:ind w:left="2268" w:right="567" w:hanging="567"/>
        <w:rPr>
          <w:rFonts w:asciiTheme="majorHAnsi" w:hAnsiTheme="majorHAnsi" w:cstheme="majorHAnsi"/>
          <w:lang w:val="en-US"/>
        </w:rPr>
      </w:pPr>
      <w:r w:rsidRPr="00201808">
        <w:rPr>
          <w:rFonts w:asciiTheme="majorHAnsi" w:hAnsiTheme="majorHAnsi" w:cstheme="majorHAnsi"/>
          <w:lang w:val="en-US"/>
        </w:rPr>
        <w:t>.............................................................................................................</w:t>
      </w:r>
    </w:p>
    <w:p w14:paraId="21568031" w14:textId="77777777" w:rsidR="00201808" w:rsidRPr="00201808" w:rsidRDefault="00201808" w:rsidP="00201808">
      <w:pPr>
        <w:widowControl w:val="0"/>
        <w:autoSpaceDE w:val="0"/>
        <w:autoSpaceDN w:val="0"/>
        <w:adjustRightInd w:val="0"/>
        <w:spacing w:before="240" w:after="0" w:line="240" w:lineRule="auto"/>
        <w:ind w:left="2268" w:right="567" w:hanging="567"/>
        <w:rPr>
          <w:rFonts w:asciiTheme="majorHAnsi" w:hAnsiTheme="majorHAnsi" w:cstheme="majorHAnsi"/>
          <w:lang w:val="en-US"/>
        </w:rPr>
      </w:pPr>
      <w:r w:rsidRPr="00201808">
        <w:rPr>
          <w:rFonts w:asciiTheme="majorHAnsi" w:hAnsiTheme="majorHAnsi" w:cstheme="majorHAnsi"/>
          <w:lang w:val="en-US"/>
        </w:rPr>
        <w:t>.............................................................................................................</w:t>
      </w:r>
    </w:p>
    <w:p w14:paraId="0E809BC4"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(ii)     transverse waves.</w:t>
      </w:r>
    </w:p>
    <w:p w14:paraId="76E45803" w14:textId="77777777" w:rsidR="00201808" w:rsidRPr="00201808" w:rsidRDefault="00201808" w:rsidP="00201808">
      <w:pPr>
        <w:widowControl w:val="0"/>
        <w:autoSpaceDE w:val="0"/>
        <w:autoSpaceDN w:val="0"/>
        <w:adjustRightInd w:val="0"/>
        <w:spacing w:before="240" w:after="0" w:line="240" w:lineRule="auto"/>
        <w:ind w:left="2268" w:right="567" w:hanging="567"/>
        <w:rPr>
          <w:rFonts w:asciiTheme="majorHAnsi" w:hAnsiTheme="majorHAnsi" w:cstheme="majorHAnsi"/>
          <w:lang w:val="en-US"/>
        </w:rPr>
      </w:pPr>
      <w:r w:rsidRPr="00201808">
        <w:rPr>
          <w:rFonts w:asciiTheme="majorHAnsi" w:hAnsiTheme="majorHAnsi" w:cstheme="majorHAnsi"/>
          <w:lang w:val="en-US"/>
        </w:rPr>
        <w:t>.............................................................................................................</w:t>
      </w:r>
    </w:p>
    <w:p w14:paraId="31115291" w14:textId="77777777" w:rsidR="00201808" w:rsidRPr="00201808" w:rsidRDefault="00201808" w:rsidP="00201808">
      <w:pPr>
        <w:widowControl w:val="0"/>
        <w:autoSpaceDE w:val="0"/>
        <w:autoSpaceDN w:val="0"/>
        <w:adjustRightInd w:val="0"/>
        <w:spacing w:before="240" w:after="0" w:line="240" w:lineRule="auto"/>
        <w:ind w:left="2268" w:right="567" w:hanging="567"/>
        <w:rPr>
          <w:rFonts w:asciiTheme="majorHAnsi" w:hAnsiTheme="majorHAnsi" w:cstheme="majorHAnsi"/>
          <w:lang w:val="en-US"/>
        </w:rPr>
      </w:pPr>
      <w:r w:rsidRPr="00201808">
        <w:rPr>
          <w:rFonts w:asciiTheme="majorHAnsi" w:hAnsiTheme="majorHAnsi" w:cstheme="majorHAnsi"/>
          <w:lang w:val="en-US"/>
        </w:rPr>
        <w:t>.............................................................................................................</w:t>
      </w:r>
    </w:p>
    <w:p w14:paraId="009958AD"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t>(3)</w:t>
      </w:r>
    </w:p>
    <w:p w14:paraId="15EB89B7"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br/>
      </w:r>
      <w:r w:rsidRPr="00201808">
        <w:rPr>
          <w:rFonts w:asciiTheme="majorHAnsi" w:hAnsiTheme="majorHAnsi" w:cstheme="majorHAnsi"/>
          <w:b/>
          <w:bCs/>
          <w:sz w:val="20"/>
          <w:szCs w:val="20"/>
          <w:lang w:val="en-US"/>
        </w:rPr>
        <w:br/>
      </w:r>
    </w:p>
    <w:p w14:paraId="080EF30C" w14:textId="77777777" w:rsidR="00201808" w:rsidRPr="00201808" w:rsidRDefault="00201808" w:rsidP="00201808">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201808">
        <w:rPr>
          <w:rFonts w:asciiTheme="majorHAnsi" w:hAnsiTheme="majorHAnsi" w:cstheme="majorHAnsi"/>
          <w:lang w:val="en-US"/>
        </w:rPr>
        <w:t xml:space="preserve">(b)     Daylight passes horizontally through a fixed polarising filter </w:t>
      </w:r>
      <w:r w:rsidRPr="00201808">
        <w:rPr>
          <w:rFonts w:asciiTheme="majorHAnsi" w:hAnsiTheme="majorHAnsi" w:cstheme="majorHAnsi"/>
          <w:b/>
          <w:bCs/>
          <w:lang w:val="en-US"/>
        </w:rPr>
        <w:t>P</w:t>
      </w:r>
      <w:r w:rsidRPr="00201808">
        <w:rPr>
          <w:rFonts w:asciiTheme="majorHAnsi" w:hAnsiTheme="majorHAnsi" w:cstheme="majorHAnsi"/>
          <w:lang w:val="en-US"/>
        </w:rPr>
        <w:t xml:space="preserve">. An observer views the light emerging through a second polarising filter </w:t>
      </w:r>
      <w:r w:rsidRPr="00201808">
        <w:rPr>
          <w:rFonts w:asciiTheme="majorHAnsi" w:hAnsiTheme="majorHAnsi" w:cstheme="majorHAnsi"/>
          <w:b/>
          <w:bCs/>
          <w:lang w:val="en-US"/>
        </w:rPr>
        <w:t>Q</w:t>
      </w:r>
      <w:r w:rsidRPr="00201808">
        <w:rPr>
          <w:rFonts w:asciiTheme="majorHAnsi" w:hAnsiTheme="majorHAnsi" w:cstheme="majorHAnsi"/>
          <w:lang w:val="en-US"/>
        </w:rPr>
        <w:t xml:space="preserve">, which may be rotated in a vertical plane about point </w:t>
      </w:r>
      <w:r w:rsidRPr="00201808">
        <w:rPr>
          <w:rFonts w:asciiTheme="majorHAnsi" w:hAnsiTheme="majorHAnsi" w:cstheme="majorHAnsi"/>
          <w:b/>
          <w:bCs/>
          <w:lang w:val="en-US"/>
        </w:rPr>
        <w:t xml:space="preserve">X </w:t>
      </w:r>
      <w:r w:rsidRPr="00201808">
        <w:rPr>
          <w:rFonts w:asciiTheme="majorHAnsi" w:hAnsiTheme="majorHAnsi" w:cstheme="majorHAnsi"/>
          <w:lang w:val="en-US"/>
        </w:rPr>
        <w:t xml:space="preserve">as shown in </w:t>
      </w:r>
      <w:r w:rsidRPr="00201808">
        <w:rPr>
          <w:rFonts w:asciiTheme="majorHAnsi" w:hAnsiTheme="majorHAnsi" w:cstheme="majorHAnsi"/>
          <w:b/>
          <w:bCs/>
          <w:lang w:val="en-US"/>
        </w:rPr>
        <w:t>Figure 1</w:t>
      </w:r>
      <w:r w:rsidRPr="00201808">
        <w:rPr>
          <w:rFonts w:asciiTheme="majorHAnsi" w:hAnsiTheme="majorHAnsi" w:cstheme="majorHAnsi"/>
          <w:lang w:val="en-US"/>
        </w:rPr>
        <w:t>.</w:t>
      </w:r>
    </w:p>
    <w:p w14:paraId="408ECFDD" w14:textId="77777777" w:rsidR="00201808" w:rsidRPr="00201808" w:rsidRDefault="00201808" w:rsidP="00201808">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201808">
        <w:rPr>
          <w:rFonts w:asciiTheme="majorHAnsi" w:hAnsiTheme="majorHAnsi" w:cstheme="majorHAnsi"/>
          <w:noProof/>
          <w:lang w:eastAsia="en-GB"/>
        </w:rPr>
        <w:drawing>
          <wp:inline distT="0" distB="0" distL="0" distR="0" wp14:anchorId="51937CC3" wp14:editId="22263383">
            <wp:extent cx="3990975" cy="1714500"/>
            <wp:effectExtent l="0" t="0" r="9525" b="0"/>
            <wp:docPr id="25715" name="Picture 2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0975" cy="1714500"/>
                    </a:xfrm>
                    <a:prstGeom prst="rect">
                      <a:avLst/>
                    </a:prstGeom>
                    <a:noFill/>
                    <a:ln>
                      <a:noFill/>
                    </a:ln>
                  </pic:spPr>
                </pic:pic>
              </a:graphicData>
            </a:graphic>
          </wp:inline>
        </w:drawing>
      </w:r>
    </w:p>
    <w:p w14:paraId="41C931D5" w14:textId="77777777" w:rsidR="00201808" w:rsidRPr="00201808" w:rsidRDefault="00201808" w:rsidP="00201808">
      <w:pPr>
        <w:widowControl w:val="0"/>
        <w:autoSpaceDE w:val="0"/>
        <w:autoSpaceDN w:val="0"/>
        <w:adjustRightInd w:val="0"/>
        <w:spacing w:before="240" w:after="0" w:line="240" w:lineRule="auto"/>
        <w:ind w:left="1701" w:right="567" w:firstLine="2127"/>
        <w:rPr>
          <w:rFonts w:asciiTheme="majorHAnsi" w:hAnsiTheme="majorHAnsi" w:cstheme="majorHAnsi"/>
          <w:b/>
          <w:bCs/>
          <w:lang w:val="en-US"/>
        </w:rPr>
      </w:pPr>
      <w:r w:rsidRPr="00201808">
        <w:rPr>
          <w:rFonts w:asciiTheme="majorHAnsi" w:hAnsiTheme="majorHAnsi" w:cstheme="majorHAnsi"/>
          <w:b/>
          <w:bCs/>
          <w:lang w:val="en-US"/>
        </w:rPr>
        <w:t>Figure 1</w:t>
      </w:r>
    </w:p>
    <w:p w14:paraId="5E8980C2" w14:textId="77777777" w:rsidR="00201808" w:rsidRPr="00201808" w:rsidRDefault="00201808" w:rsidP="00201808">
      <w:pPr>
        <w:widowControl w:val="0"/>
        <w:autoSpaceDE w:val="0"/>
        <w:autoSpaceDN w:val="0"/>
        <w:adjustRightInd w:val="0"/>
        <w:spacing w:before="240" w:after="0" w:line="240" w:lineRule="auto"/>
        <w:ind w:left="1134" w:right="567"/>
        <w:rPr>
          <w:rFonts w:asciiTheme="majorHAnsi" w:hAnsiTheme="majorHAnsi" w:cstheme="majorHAnsi"/>
          <w:lang w:val="en-US"/>
        </w:rPr>
      </w:pPr>
      <w:r w:rsidRPr="00201808">
        <w:rPr>
          <w:rFonts w:asciiTheme="majorHAnsi" w:hAnsiTheme="majorHAnsi" w:cstheme="majorHAnsi"/>
          <w:lang w:val="en-US"/>
        </w:rPr>
        <w:t xml:space="preserve">Describe what the observer would see as </w:t>
      </w:r>
      <w:r w:rsidRPr="00201808">
        <w:rPr>
          <w:rFonts w:asciiTheme="majorHAnsi" w:hAnsiTheme="majorHAnsi" w:cstheme="majorHAnsi"/>
          <w:b/>
          <w:bCs/>
          <w:lang w:val="en-US"/>
        </w:rPr>
        <w:t>Q</w:t>
      </w:r>
      <w:r w:rsidRPr="00201808">
        <w:rPr>
          <w:rFonts w:asciiTheme="majorHAnsi" w:hAnsiTheme="majorHAnsi" w:cstheme="majorHAnsi"/>
          <w:lang w:val="en-US"/>
        </w:rPr>
        <w:t xml:space="preserve"> is rotated slowly through 360°.</w:t>
      </w:r>
    </w:p>
    <w:p w14:paraId="5C1D7E26" w14:textId="77777777" w:rsidR="00201808" w:rsidRPr="00201808" w:rsidRDefault="00201808" w:rsidP="00201808">
      <w:pPr>
        <w:widowControl w:val="0"/>
        <w:autoSpaceDE w:val="0"/>
        <w:autoSpaceDN w:val="0"/>
        <w:adjustRightInd w:val="0"/>
        <w:spacing w:before="240" w:after="0" w:line="240" w:lineRule="auto"/>
        <w:ind w:left="1134" w:right="567"/>
        <w:rPr>
          <w:rFonts w:asciiTheme="majorHAnsi" w:hAnsiTheme="majorHAnsi" w:cstheme="majorHAnsi"/>
          <w:lang w:val="en-US"/>
        </w:rPr>
      </w:pPr>
      <w:r w:rsidRPr="00201808">
        <w:rPr>
          <w:rFonts w:asciiTheme="majorHAnsi" w:hAnsiTheme="majorHAnsi" w:cstheme="majorHAnsi"/>
          <w:lang w:val="en-US"/>
        </w:rPr>
        <w:t>You may be awarded marks for the quality of written communication provided in your answer.</w:t>
      </w:r>
    </w:p>
    <w:p w14:paraId="727D5251"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4CCBD773"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43153184"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1F196D85"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2D8B559E"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5560611E"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6D7AAA1E"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t>(2)</w:t>
      </w:r>
    </w:p>
    <w:p w14:paraId="15DD2229" w14:textId="169A2AD9" w:rsid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t>(Total 5 marks</w:t>
      </w:r>
      <w:r>
        <w:rPr>
          <w:rFonts w:asciiTheme="majorHAnsi" w:hAnsiTheme="majorHAnsi" w:cstheme="majorHAnsi"/>
          <w:b/>
          <w:bCs/>
          <w:sz w:val="20"/>
          <w:szCs w:val="20"/>
          <w:lang w:val="en-US"/>
        </w:rPr>
        <w:t>)</w:t>
      </w:r>
    </w:p>
    <w:p w14:paraId="336A8061"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tbl>
      <w:tblPr>
        <w:tblW w:w="5000" w:type="pct"/>
        <w:tblCellMar>
          <w:left w:w="0" w:type="dxa"/>
          <w:right w:w="0" w:type="dxa"/>
        </w:tblCellMar>
        <w:tblLook w:val="04A0" w:firstRow="1" w:lastRow="0" w:firstColumn="1" w:lastColumn="0" w:noHBand="0" w:noVBand="1"/>
      </w:tblPr>
      <w:tblGrid>
        <w:gridCol w:w="10466"/>
      </w:tblGrid>
      <w:tr w:rsidR="00201808" w:rsidRPr="00201808" w14:paraId="749C18F1" w14:textId="77777777" w:rsidTr="006D4FB7">
        <w:tc>
          <w:tcPr>
            <w:tcW w:w="0" w:type="auto"/>
            <w:vAlign w:val="center"/>
            <w:hideMark/>
          </w:tcPr>
          <w:p w14:paraId="5F7429AD" w14:textId="77777777" w:rsidR="00201808" w:rsidRPr="00201808" w:rsidRDefault="00201808" w:rsidP="006D4FB7">
            <w:pPr>
              <w:spacing w:before="15" w:after="15"/>
              <w:ind w:right="15"/>
              <w:rPr>
                <w:rFonts w:asciiTheme="majorHAnsi" w:eastAsia="Times New Roman" w:hAnsiTheme="majorHAnsi" w:cstheme="majorHAnsi"/>
                <w:sz w:val="24"/>
                <w:szCs w:val="24"/>
              </w:rPr>
            </w:pPr>
          </w:p>
          <w:tbl>
            <w:tblPr>
              <w:tblW w:w="5000" w:type="pct"/>
              <w:jc w:val="center"/>
              <w:tblCellMar>
                <w:left w:w="0" w:type="dxa"/>
                <w:right w:w="0" w:type="dxa"/>
              </w:tblCellMar>
              <w:tblLook w:val="04A0" w:firstRow="1" w:lastRow="0" w:firstColumn="1" w:lastColumn="0" w:noHBand="0" w:noVBand="1"/>
            </w:tblPr>
            <w:tblGrid>
              <w:gridCol w:w="450"/>
              <w:gridCol w:w="10016"/>
            </w:tblGrid>
            <w:tr w:rsidR="00201808" w:rsidRPr="00201808" w14:paraId="7E381E35" w14:textId="77777777" w:rsidTr="006D4FB7">
              <w:trPr>
                <w:jc w:val="center"/>
              </w:trPr>
              <w:tc>
                <w:tcPr>
                  <w:tcW w:w="450" w:type="dxa"/>
                  <w:tcBorders>
                    <w:top w:val="nil"/>
                    <w:left w:val="nil"/>
                    <w:bottom w:val="nil"/>
                    <w:right w:val="nil"/>
                  </w:tcBorders>
                  <w:hideMark/>
                </w:tcPr>
                <w:p w14:paraId="066FC730" w14:textId="77777777" w:rsidR="00201808" w:rsidRPr="00201808" w:rsidRDefault="00201808" w:rsidP="006D4FB7">
                  <w:pPr>
                    <w:spacing w:before="15" w:after="15"/>
                    <w:ind w:left="15" w:right="15"/>
                    <w:jc w:val="center"/>
                    <w:rPr>
                      <w:rFonts w:asciiTheme="majorHAnsi" w:eastAsia="Times New Roman" w:hAnsiTheme="majorHAnsi" w:cstheme="majorHAnsi"/>
                    </w:rPr>
                  </w:pPr>
                </w:p>
              </w:tc>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01"/>
                    <w:gridCol w:w="9315"/>
                  </w:tblGrid>
                  <w:tr w:rsidR="00201808" w:rsidRPr="00201808" w14:paraId="30F41074" w14:textId="77777777" w:rsidTr="006D4FB7">
                    <w:trPr>
                      <w:trHeight w:val="150"/>
                    </w:trPr>
                    <w:tc>
                      <w:tcPr>
                        <w:tcW w:w="350" w:type="pct"/>
                        <w:noWrap/>
                        <w:vAlign w:val="center"/>
                        <w:hideMark/>
                      </w:tcPr>
                      <w:p w14:paraId="09394127" w14:textId="77777777" w:rsidR="00201808" w:rsidRPr="00201808" w:rsidRDefault="00201808" w:rsidP="006D4FB7">
                        <w:pPr>
                          <w:spacing w:before="75" w:after="15"/>
                          <w:ind w:left="15" w:right="15"/>
                          <w:rPr>
                            <w:rFonts w:asciiTheme="majorHAnsi" w:eastAsia="Times New Roman" w:hAnsiTheme="majorHAnsi" w:cstheme="majorHAnsi"/>
                            <w:sz w:val="20"/>
                            <w:szCs w:val="20"/>
                          </w:rPr>
                        </w:pPr>
                      </w:p>
                    </w:tc>
                    <w:tc>
                      <w:tcPr>
                        <w:tcW w:w="4650" w:type="pct"/>
                        <w:noWrap/>
                        <w:vAlign w:val="center"/>
                        <w:hideMark/>
                      </w:tcPr>
                      <w:p w14:paraId="748517EF" w14:textId="77777777" w:rsidR="00201808" w:rsidRPr="00201808" w:rsidRDefault="00201808" w:rsidP="006D4FB7">
                        <w:pPr>
                          <w:spacing w:before="15" w:after="15"/>
                          <w:ind w:left="15" w:right="15"/>
                          <w:rPr>
                            <w:rFonts w:asciiTheme="majorHAnsi" w:eastAsia="Times New Roman" w:hAnsiTheme="majorHAnsi" w:cstheme="majorHAnsi"/>
                            <w:sz w:val="20"/>
                            <w:szCs w:val="20"/>
                          </w:rPr>
                        </w:pPr>
                      </w:p>
                    </w:tc>
                  </w:tr>
                  <w:tr w:rsidR="00201808" w:rsidRPr="00201808" w14:paraId="45F201D7" w14:textId="77777777" w:rsidTr="006D4FB7">
                    <w:tc>
                      <w:tcPr>
                        <w:tcW w:w="0" w:type="auto"/>
                        <w:hideMark/>
                      </w:tcPr>
                      <w:p w14:paraId="1E2809E2" w14:textId="77777777" w:rsidR="00201808" w:rsidRPr="00201808" w:rsidRDefault="00201808" w:rsidP="006D4FB7">
                        <w:pPr>
                          <w:spacing w:before="15" w:after="15"/>
                          <w:ind w:left="15" w:right="15"/>
                          <w:rPr>
                            <w:rFonts w:asciiTheme="majorHAnsi" w:eastAsia="Times New Roman" w:hAnsiTheme="majorHAnsi" w:cstheme="majorHAnsi"/>
                            <w:b/>
                            <w:bCs/>
                            <w:sz w:val="18"/>
                            <w:szCs w:val="18"/>
                          </w:rPr>
                        </w:pPr>
                        <w:r w:rsidRPr="00201808">
                          <w:rPr>
                            <w:rFonts w:asciiTheme="majorHAnsi" w:eastAsia="Times New Roman" w:hAnsiTheme="majorHAnsi" w:cstheme="majorHAnsi"/>
                            <w:b/>
                            <w:bCs/>
                            <w:sz w:val="18"/>
                            <w:szCs w:val="18"/>
                          </w:rPr>
                          <w:lastRenderedPageBreak/>
                          <w:t>2.</w:t>
                        </w:r>
                      </w:p>
                    </w:tc>
                    <w:tc>
                      <w:tcPr>
                        <w:tcW w:w="0" w:type="auto"/>
                        <w:tcMar>
                          <w:top w:w="0" w:type="dxa"/>
                          <w:left w:w="0" w:type="dxa"/>
                          <w:bottom w:w="0" w:type="dxa"/>
                          <w:right w:w="150" w:type="dxa"/>
                        </w:tcMar>
                        <w:hideMark/>
                      </w:tcPr>
                      <w:p w14:paraId="010FF17B" w14:textId="77777777" w:rsidR="00201808" w:rsidRPr="00201808" w:rsidRDefault="00201808" w:rsidP="006D4FB7">
                        <w:pPr>
                          <w:spacing w:before="15" w:after="240"/>
                          <w:ind w:left="15" w:right="15"/>
                          <w:rPr>
                            <w:rFonts w:asciiTheme="majorHAnsi" w:eastAsia="Times New Roman" w:hAnsiTheme="majorHAnsi" w:cstheme="majorHAnsi"/>
                            <w:sz w:val="24"/>
                            <w:szCs w:val="24"/>
                          </w:rPr>
                        </w:pPr>
                        <w:r w:rsidRPr="00201808">
                          <w:rPr>
                            <w:rStyle w:val="ifwholequestion"/>
                            <w:rFonts w:asciiTheme="majorHAnsi" w:eastAsia="Times New Roman" w:hAnsiTheme="majorHAnsi" w:cstheme="majorHAnsi"/>
                          </w:rPr>
                          <w:t>The</w:t>
                        </w:r>
                        <w:r w:rsidRPr="00201808">
                          <w:rPr>
                            <w:rFonts w:asciiTheme="majorHAnsi" w:eastAsia="Times New Roman" w:hAnsiTheme="majorHAnsi" w:cstheme="majorHAnsi"/>
                          </w:rPr>
                          <w:t xml:space="preserve"> puddle of water reflects sunlight. A student knows that reflected light is partially polarised. She looks at the reflected light from the puddle of water through a polarising filter, see Fig.22.2.</w:t>
                        </w:r>
                      </w:p>
                      <w:p w14:paraId="5BAFAF02" w14:textId="77777777" w:rsidR="00201808" w:rsidRPr="00201808" w:rsidRDefault="00201808" w:rsidP="006D4FB7">
                        <w:pPr>
                          <w:spacing w:before="15" w:after="15"/>
                          <w:ind w:left="15" w:right="15"/>
                          <w:jc w:val="center"/>
                          <w:rPr>
                            <w:rFonts w:asciiTheme="majorHAnsi" w:eastAsia="Times New Roman" w:hAnsiTheme="majorHAnsi" w:cstheme="majorHAnsi"/>
                          </w:rPr>
                        </w:pPr>
                        <w:r w:rsidRPr="00201808">
                          <w:rPr>
                            <w:rFonts w:asciiTheme="majorHAnsi" w:eastAsia="Times New Roman" w:hAnsiTheme="majorHAnsi" w:cstheme="majorHAnsi"/>
                          </w:rPr>
                          <w:fldChar w:fldCharType="begin"/>
                        </w:r>
                        <w:r w:rsidRPr="00201808">
                          <w:rPr>
                            <w:rFonts w:asciiTheme="majorHAnsi" w:eastAsia="Times New Roman" w:hAnsiTheme="majorHAnsi" w:cstheme="majorHAnsi"/>
                          </w:rPr>
                          <w:instrText xml:space="preserve"> INCLUDEPICTURE  \d "/C:/core/files/questions/1485785142/H156PhysicsAH156-01Practice/img/p17_01_150.png" \* MERGEFORMATINET </w:instrText>
                        </w:r>
                        <w:r w:rsidRPr="00201808">
                          <w:rPr>
                            <w:rFonts w:asciiTheme="majorHAnsi" w:eastAsia="Times New Roman" w:hAnsiTheme="majorHAnsi" w:cstheme="majorHAnsi"/>
                          </w:rPr>
                          <w:fldChar w:fldCharType="separate"/>
                        </w:r>
                        <w:r w:rsidRPr="00201808">
                          <w:rPr>
                            <w:rFonts w:asciiTheme="majorHAnsi" w:eastAsia="Times New Roman" w:hAnsiTheme="majorHAnsi" w:cstheme="majorHAnsi"/>
                            <w:noProof/>
                            <w:lang w:eastAsia="en-GB"/>
                          </w:rPr>
                          <w:drawing>
                            <wp:inline distT="0" distB="0" distL="0" distR="0" wp14:anchorId="2E92E6EE" wp14:editId="54B21718">
                              <wp:extent cx="5588000" cy="2590800"/>
                              <wp:effectExtent l="0" t="0" r="0" b="0"/>
                              <wp:docPr id="61" name="Picture 61" descr="/C:/core/files/questions/1485785142/H156PhysicsAH156-01Practice/img/p17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ore/files/questions/1485785142/H156PhysicsAH156-01Practice/img/p17_01_15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8000" cy="2590800"/>
                                      </a:xfrm>
                                      <a:prstGeom prst="rect">
                                        <a:avLst/>
                                      </a:prstGeom>
                                      <a:noFill/>
                                      <a:ln>
                                        <a:noFill/>
                                      </a:ln>
                                    </pic:spPr>
                                  </pic:pic>
                                </a:graphicData>
                              </a:graphic>
                            </wp:inline>
                          </w:drawing>
                        </w:r>
                        <w:r w:rsidRPr="00201808">
                          <w:rPr>
                            <w:rFonts w:asciiTheme="majorHAnsi" w:eastAsia="Times New Roman" w:hAnsiTheme="majorHAnsi" w:cstheme="majorHAnsi"/>
                          </w:rPr>
                          <w:fldChar w:fldCharType="end"/>
                        </w:r>
                      </w:p>
                      <w:p w14:paraId="7DD9C9D3" w14:textId="77777777" w:rsidR="00201808" w:rsidRPr="00201808" w:rsidRDefault="00201808" w:rsidP="006D4FB7">
                        <w:pPr>
                          <w:spacing w:before="15" w:after="240"/>
                          <w:ind w:left="15" w:right="15"/>
                          <w:rPr>
                            <w:rFonts w:asciiTheme="majorHAnsi" w:eastAsia="Times New Roman" w:hAnsiTheme="majorHAnsi" w:cstheme="majorHAnsi"/>
                          </w:rPr>
                        </w:pPr>
                      </w:p>
                      <w:p w14:paraId="272090C0" w14:textId="77777777" w:rsidR="00201808" w:rsidRPr="00201808" w:rsidRDefault="00201808" w:rsidP="00201808">
                        <w:pPr>
                          <w:numPr>
                            <w:ilvl w:val="0"/>
                            <w:numId w:val="34"/>
                          </w:numPr>
                          <w:spacing w:before="100" w:beforeAutospacing="1" w:after="240" w:line="240" w:lineRule="auto"/>
                          <w:ind w:left="735" w:right="15"/>
                          <w:rPr>
                            <w:rFonts w:asciiTheme="majorHAnsi" w:eastAsia="Times New Roman" w:hAnsiTheme="majorHAnsi" w:cstheme="majorHAnsi"/>
                          </w:rPr>
                        </w:pPr>
                        <w:r w:rsidRPr="00201808">
                          <w:rPr>
                            <w:rFonts w:asciiTheme="majorHAnsi" w:eastAsia="Times New Roman" w:hAnsiTheme="majorHAnsi" w:cstheme="majorHAnsi"/>
                          </w:rPr>
                          <w:t xml:space="preserve">Explain what is meant by the term </w:t>
                        </w:r>
                        <w:r w:rsidRPr="00201808">
                          <w:rPr>
                            <w:rStyle w:val="Emphasis"/>
                            <w:rFonts w:asciiTheme="majorHAnsi" w:eastAsia="Times New Roman" w:hAnsiTheme="majorHAnsi" w:cstheme="majorHAnsi"/>
                            <w:b/>
                            <w:bCs/>
                          </w:rPr>
                          <w:t>polarised waves</w:t>
                        </w:r>
                        <w:r w:rsidRPr="00201808">
                          <w:rPr>
                            <w:rFonts w:asciiTheme="majorHAnsi" w:eastAsia="Times New Roman" w:hAnsiTheme="majorHAnsi" w:cstheme="majorHAnsi"/>
                          </w:rPr>
                          <w:t>.</w:t>
                        </w:r>
                        <w:r w:rsidRPr="00201808">
                          <w:rPr>
                            <w:rFonts w:asciiTheme="majorHAnsi" w:eastAsia="Times New Roman" w:hAnsiTheme="majorHAnsi" w:cstheme="majorHAnsi"/>
                          </w:rPr>
                          <w:br/>
                          <w:t>You may wish to illustrate your answer with a labelled diagram.</w:t>
                        </w:r>
                        <w:r w:rsidRPr="00201808">
                          <w:rPr>
                            <w:rFonts w:asciiTheme="majorHAnsi" w:eastAsia="Times New Roman" w:hAnsiTheme="majorHAnsi" w:cstheme="majorHAnsi"/>
                          </w:rPr>
                          <w:br/>
                        </w:r>
                        <w:r w:rsidRPr="00201808">
                          <w:rPr>
                            <w:rFonts w:asciiTheme="majorHAnsi" w:eastAsia="Times New Roman" w:hAnsiTheme="majorHAnsi" w:cstheme="majorHAnsi"/>
                          </w:rPr>
                          <w:br/>
                        </w:r>
                      </w:p>
                      <w:p w14:paraId="275DDB36"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56AF68B4"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2250A32D"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Style w:val="Strong"/>
                            <w:rFonts w:asciiTheme="majorHAnsi" w:eastAsia="Times New Roman" w:hAnsiTheme="majorHAnsi" w:cstheme="majorHAnsi"/>
                          </w:rPr>
                          <w:t>[2]</w:t>
                        </w:r>
                      </w:p>
                      <w:p w14:paraId="0A90AA67" w14:textId="77777777" w:rsidR="00201808" w:rsidRPr="00201808" w:rsidRDefault="00201808" w:rsidP="00201808">
                        <w:pPr>
                          <w:numPr>
                            <w:ilvl w:val="0"/>
                            <w:numId w:val="34"/>
                          </w:numPr>
                          <w:spacing w:before="100" w:beforeAutospacing="1" w:after="240" w:line="240" w:lineRule="auto"/>
                          <w:ind w:left="735" w:right="15"/>
                          <w:rPr>
                            <w:rFonts w:asciiTheme="majorHAnsi" w:eastAsia="Times New Roman" w:hAnsiTheme="majorHAnsi" w:cstheme="majorHAnsi"/>
                          </w:rPr>
                        </w:pPr>
                        <w:r w:rsidRPr="00201808">
                          <w:rPr>
                            <w:rFonts w:asciiTheme="majorHAnsi" w:eastAsia="Times New Roman" w:hAnsiTheme="majorHAnsi" w:cstheme="majorHAnsi"/>
                          </w:rPr>
                          <w:t>Describe how the student can use the polarising filter to determine if the reflected light from the puddle is partially polarised. State clearly what she should observe.</w:t>
                        </w:r>
                      </w:p>
                      <w:p w14:paraId="6AE5D59B"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0E409140"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5E10F421"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4B727273"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360A5880" w14:textId="2147F6D3" w:rsidR="00201808" w:rsidRPr="0079128B" w:rsidRDefault="00201808" w:rsidP="0079128B">
                        <w:pPr>
                          <w:spacing w:before="100" w:beforeAutospacing="1" w:after="100" w:afterAutospacing="1" w:line="180" w:lineRule="atLeast"/>
                          <w:ind w:left="735" w:right="15"/>
                          <w:jc w:val="right"/>
                          <w:rPr>
                            <w:rFonts w:asciiTheme="majorHAnsi" w:eastAsia="Times New Roman" w:hAnsiTheme="majorHAnsi" w:cstheme="majorHAnsi"/>
                          </w:rPr>
                        </w:pPr>
                        <w:r w:rsidRPr="00201808">
                          <w:rPr>
                            <w:rStyle w:val="Strong"/>
                            <w:rFonts w:asciiTheme="majorHAnsi" w:eastAsia="Times New Roman" w:hAnsiTheme="majorHAnsi" w:cstheme="majorHAnsi"/>
                          </w:rPr>
                          <w:t>[3]</w:t>
                        </w:r>
                      </w:p>
                    </w:tc>
                  </w:tr>
                </w:tbl>
                <w:p w14:paraId="703D6427" w14:textId="77777777" w:rsidR="00201808" w:rsidRPr="00201808" w:rsidRDefault="00201808" w:rsidP="006D4FB7">
                  <w:pPr>
                    <w:spacing w:after="15"/>
                    <w:ind w:left="15" w:right="15"/>
                    <w:rPr>
                      <w:rFonts w:asciiTheme="majorHAnsi" w:eastAsia="Times New Roman" w:hAnsiTheme="majorHAnsi" w:cstheme="majorHAnsi"/>
                    </w:rPr>
                  </w:pPr>
                </w:p>
              </w:tc>
            </w:tr>
          </w:tbl>
          <w:p w14:paraId="49EBC2C7" w14:textId="77777777" w:rsidR="00201808" w:rsidRPr="00201808" w:rsidRDefault="00201808" w:rsidP="006D4FB7">
            <w:pPr>
              <w:spacing w:before="15" w:after="15"/>
              <w:ind w:left="15" w:right="15"/>
              <w:jc w:val="center"/>
              <w:rPr>
                <w:rFonts w:asciiTheme="majorHAnsi" w:eastAsia="Times New Roman" w:hAnsiTheme="majorHAnsi" w:cstheme="majorHAnsi"/>
                <w:sz w:val="24"/>
                <w:szCs w:val="24"/>
              </w:rPr>
            </w:pPr>
          </w:p>
        </w:tc>
      </w:tr>
    </w:tbl>
    <w:p w14:paraId="5C992651" w14:textId="77777777" w:rsidR="00201808" w:rsidRPr="00201808" w:rsidRDefault="00201808" w:rsidP="00201808">
      <w:pPr>
        <w:widowControl w:val="0"/>
        <w:autoSpaceDE w:val="0"/>
        <w:autoSpaceDN w:val="0"/>
        <w:adjustRightInd w:val="0"/>
        <w:spacing w:before="240" w:after="0" w:line="240" w:lineRule="auto"/>
        <w:ind w:left="1134" w:right="567" w:hanging="1134"/>
        <w:rPr>
          <w:rFonts w:asciiTheme="majorHAnsi" w:hAnsiTheme="majorHAnsi" w:cstheme="majorHAnsi"/>
          <w:lang w:val="en-US"/>
        </w:rPr>
      </w:pPr>
      <w:r w:rsidRPr="00201808">
        <w:rPr>
          <w:rFonts w:asciiTheme="majorHAnsi" w:hAnsiTheme="majorHAnsi" w:cstheme="majorHAnsi"/>
          <w:b/>
          <w:bCs/>
          <w:lang w:val="en-US"/>
        </w:rPr>
        <w:lastRenderedPageBreak/>
        <w:t>Q3.</w:t>
      </w:r>
      <w:r w:rsidRPr="00201808">
        <w:rPr>
          <w:rFonts w:asciiTheme="majorHAnsi" w:hAnsiTheme="majorHAnsi" w:cstheme="majorHAnsi"/>
          <w:lang w:val="en-US"/>
        </w:rPr>
        <w:t>          (a)     Define the amplitude of a wave.</w:t>
      </w:r>
    </w:p>
    <w:p w14:paraId="7A5FE171"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4B589B18"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1A27CFB1" w14:textId="63BC1715"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t>(1)</w:t>
      </w:r>
      <w:r w:rsidRPr="00201808">
        <w:rPr>
          <w:rFonts w:asciiTheme="majorHAnsi" w:hAnsiTheme="majorHAnsi" w:cstheme="majorHAnsi"/>
          <w:b/>
          <w:bCs/>
          <w:sz w:val="20"/>
          <w:szCs w:val="20"/>
          <w:lang w:val="en-US"/>
        </w:rPr>
        <w:br/>
      </w:r>
    </w:p>
    <w:p w14:paraId="04577639" w14:textId="77777777" w:rsidR="00201808" w:rsidRPr="00201808" w:rsidRDefault="00201808" w:rsidP="00201808">
      <w:pPr>
        <w:widowControl w:val="0"/>
        <w:autoSpaceDE w:val="0"/>
        <w:autoSpaceDN w:val="0"/>
        <w:adjustRightInd w:val="0"/>
        <w:spacing w:before="240" w:after="0" w:line="240" w:lineRule="auto"/>
        <w:ind w:left="1701" w:right="567" w:hanging="1134"/>
        <w:rPr>
          <w:rFonts w:asciiTheme="majorHAnsi" w:hAnsiTheme="majorHAnsi" w:cstheme="majorHAnsi"/>
          <w:lang w:val="en-US"/>
        </w:rPr>
      </w:pPr>
      <w:r w:rsidRPr="00201808">
        <w:rPr>
          <w:rFonts w:asciiTheme="majorHAnsi" w:hAnsiTheme="majorHAnsi" w:cstheme="majorHAnsi"/>
          <w:lang w:val="en-US"/>
        </w:rPr>
        <w:t xml:space="preserve">(b)     (i)      Other than electromagnetic radiation, give </w:t>
      </w:r>
      <w:r w:rsidRPr="00201808">
        <w:rPr>
          <w:rFonts w:asciiTheme="majorHAnsi" w:hAnsiTheme="majorHAnsi" w:cstheme="majorHAnsi"/>
          <w:b/>
          <w:bCs/>
          <w:lang w:val="en-US"/>
        </w:rPr>
        <w:t>one</w:t>
      </w:r>
      <w:r w:rsidRPr="00201808">
        <w:rPr>
          <w:rFonts w:asciiTheme="majorHAnsi" w:hAnsiTheme="majorHAnsi" w:cstheme="majorHAnsi"/>
          <w:lang w:val="en-US"/>
        </w:rPr>
        <w:t xml:space="preserve"> example of a wave that is transverse.</w:t>
      </w:r>
    </w:p>
    <w:p w14:paraId="2A5F0FAC" w14:textId="77777777" w:rsidR="00201808" w:rsidRPr="00201808" w:rsidRDefault="00201808" w:rsidP="00201808">
      <w:pPr>
        <w:widowControl w:val="0"/>
        <w:autoSpaceDE w:val="0"/>
        <w:autoSpaceDN w:val="0"/>
        <w:adjustRightInd w:val="0"/>
        <w:spacing w:before="240" w:after="0" w:line="240" w:lineRule="auto"/>
        <w:ind w:left="2268" w:right="567" w:hanging="567"/>
        <w:rPr>
          <w:rFonts w:asciiTheme="majorHAnsi" w:hAnsiTheme="majorHAnsi" w:cstheme="majorHAnsi"/>
          <w:lang w:val="en-US"/>
        </w:rPr>
      </w:pPr>
      <w:r w:rsidRPr="00201808">
        <w:rPr>
          <w:rFonts w:asciiTheme="majorHAnsi" w:hAnsiTheme="majorHAnsi" w:cstheme="majorHAnsi"/>
          <w:lang w:val="en-US"/>
        </w:rPr>
        <w:t>.............................................................................................................</w:t>
      </w:r>
    </w:p>
    <w:p w14:paraId="1BE8FE59"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t>(1)</w:t>
      </w:r>
    </w:p>
    <w:p w14:paraId="54724D09"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br/>
      </w:r>
      <w:r w:rsidRPr="00201808">
        <w:rPr>
          <w:rFonts w:asciiTheme="majorHAnsi" w:hAnsiTheme="majorHAnsi" w:cstheme="majorHAnsi"/>
          <w:b/>
          <w:bCs/>
          <w:sz w:val="20"/>
          <w:szCs w:val="20"/>
          <w:lang w:val="en-US"/>
        </w:rPr>
        <w:lastRenderedPageBreak/>
        <w:br/>
      </w:r>
    </w:p>
    <w:p w14:paraId="40022EA8"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 xml:space="preserve">(ii)     State </w:t>
      </w:r>
      <w:r w:rsidRPr="00201808">
        <w:rPr>
          <w:rFonts w:asciiTheme="majorHAnsi" w:hAnsiTheme="majorHAnsi" w:cstheme="majorHAnsi"/>
          <w:b/>
          <w:bCs/>
          <w:lang w:val="en-US"/>
        </w:rPr>
        <w:t>one</w:t>
      </w:r>
      <w:r w:rsidRPr="00201808">
        <w:rPr>
          <w:rFonts w:asciiTheme="majorHAnsi" w:hAnsiTheme="majorHAnsi" w:cstheme="majorHAnsi"/>
          <w:lang w:val="en-US"/>
        </w:rPr>
        <w:t xml:space="preserve"> difference between a transverse wave and a longitudinal wave.</w:t>
      </w:r>
    </w:p>
    <w:p w14:paraId="2EC4BB73" w14:textId="77777777" w:rsidR="00201808" w:rsidRPr="00201808" w:rsidRDefault="00201808" w:rsidP="00201808">
      <w:pPr>
        <w:widowControl w:val="0"/>
        <w:autoSpaceDE w:val="0"/>
        <w:autoSpaceDN w:val="0"/>
        <w:adjustRightInd w:val="0"/>
        <w:spacing w:before="240" w:after="0" w:line="240" w:lineRule="auto"/>
        <w:ind w:left="2268" w:right="567" w:hanging="567"/>
        <w:rPr>
          <w:rFonts w:asciiTheme="majorHAnsi" w:hAnsiTheme="majorHAnsi" w:cstheme="majorHAnsi"/>
          <w:lang w:val="en-US"/>
        </w:rPr>
      </w:pPr>
      <w:r w:rsidRPr="00201808">
        <w:rPr>
          <w:rFonts w:asciiTheme="majorHAnsi" w:hAnsiTheme="majorHAnsi" w:cstheme="majorHAnsi"/>
          <w:lang w:val="en-US"/>
        </w:rPr>
        <w:t>.............................................................................................................</w:t>
      </w:r>
    </w:p>
    <w:p w14:paraId="4C57EB24" w14:textId="77777777" w:rsidR="00201808" w:rsidRPr="00201808" w:rsidRDefault="00201808" w:rsidP="00201808">
      <w:pPr>
        <w:widowControl w:val="0"/>
        <w:autoSpaceDE w:val="0"/>
        <w:autoSpaceDN w:val="0"/>
        <w:adjustRightInd w:val="0"/>
        <w:spacing w:before="240" w:after="0" w:line="240" w:lineRule="auto"/>
        <w:ind w:left="2268" w:right="567" w:hanging="567"/>
        <w:rPr>
          <w:rFonts w:asciiTheme="majorHAnsi" w:hAnsiTheme="majorHAnsi" w:cstheme="majorHAnsi"/>
          <w:lang w:val="en-US"/>
        </w:rPr>
      </w:pPr>
      <w:r w:rsidRPr="00201808">
        <w:rPr>
          <w:rFonts w:asciiTheme="majorHAnsi" w:hAnsiTheme="majorHAnsi" w:cstheme="majorHAnsi"/>
          <w:lang w:val="en-US"/>
        </w:rPr>
        <w:t>.............................................................................................................</w:t>
      </w:r>
    </w:p>
    <w:p w14:paraId="63E49F0A"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t>(1)</w:t>
      </w:r>
    </w:p>
    <w:p w14:paraId="54B6301A"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br/>
      </w:r>
      <w:r w:rsidRPr="00201808">
        <w:rPr>
          <w:rFonts w:asciiTheme="majorHAnsi" w:hAnsiTheme="majorHAnsi" w:cstheme="majorHAnsi"/>
          <w:b/>
          <w:bCs/>
          <w:sz w:val="20"/>
          <w:szCs w:val="20"/>
          <w:lang w:val="en-US"/>
        </w:rPr>
        <w:br/>
      </w:r>
    </w:p>
    <w:p w14:paraId="6C603DBE"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432D9C3B"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47CF672A"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7AB58707"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210A1068"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1A2418CF"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75D88B6C"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0F69A05A"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623968BF" w14:textId="77777777" w:rsidR="00201808" w:rsidRPr="00201808" w:rsidRDefault="00201808" w:rsidP="00201808">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201808">
        <w:rPr>
          <w:rFonts w:asciiTheme="majorHAnsi" w:hAnsiTheme="majorHAnsi" w:cstheme="majorHAnsi"/>
          <w:lang w:val="en-US"/>
        </w:rPr>
        <w:t xml:space="preserve">(c)     The figure below shows two identical polarising filters, </w:t>
      </w:r>
      <w:r w:rsidRPr="00201808">
        <w:rPr>
          <w:rFonts w:asciiTheme="majorHAnsi" w:hAnsiTheme="majorHAnsi" w:cstheme="majorHAnsi"/>
          <w:b/>
          <w:bCs/>
          <w:lang w:val="en-US"/>
        </w:rPr>
        <w:t>A</w:t>
      </w:r>
      <w:r w:rsidRPr="00201808">
        <w:rPr>
          <w:rFonts w:asciiTheme="majorHAnsi" w:hAnsiTheme="majorHAnsi" w:cstheme="majorHAnsi"/>
          <w:lang w:val="en-US"/>
        </w:rPr>
        <w:t xml:space="preserve"> and </w:t>
      </w:r>
      <w:r w:rsidRPr="00201808">
        <w:rPr>
          <w:rFonts w:asciiTheme="majorHAnsi" w:hAnsiTheme="majorHAnsi" w:cstheme="majorHAnsi"/>
          <w:b/>
          <w:bCs/>
          <w:lang w:val="en-US"/>
        </w:rPr>
        <w:t>B</w:t>
      </w:r>
      <w:r w:rsidRPr="00201808">
        <w:rPr>
          <w:rFonts w:asciiTheme="majorHAnsi" w:hAnsiTheme="majorHAnsi" w:cstheme="majorHAnsi"/>
          <w:lang w:val="en-US"/>
        </w:rPr>
        <w:t>, and an unpolarised light source. The arrows indicate the plane in which the electric field of the wave oscillates.</w:t>
      </w:r>
    </w:p>
    <w:p w14:paraId="4F744F3D"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 xml:space="preserve">(i)      If polarised light is reaching the observer, draw the direction of the transmission axis on filter </w:t>
      </w:r>
      <w:r w:rsidRPr="00201808">
        <w:rPr>
          <w:rFonts w:asciiTheme="majorHAnsi" w:hAnsiTheme="majorHAnsi" w:cstheme="majorHAnsi"/>
          <w:b/>
          <w:bCs/>
          <w:lang w:val="en-US"/>
        </w:rPr>
        <w:t>B</w:t>
      </w:r>
      <w:r w:rsidRPr="00201808">
        <w:rPr>
          <w:rFonts w:asciiTheme="majorHAnsi" w:hAnsiTheme="majorHAnsi" w:cstheme="majorHAnsi"/>
          <w:lang w:val="en-US"/>
        </w:rPr>
        <w:t xml:space="preserve"> in the figure below.</w:t>
      </w:r>
    </w:p>
    <w:p w14:paraId="3C10A78F"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noProof/>
          <w:lang w:eastAsia="en-GB"/>
        </w:rPr>
        <w:drawing>
          <wp:inline distT="0" distB="0" distL="0" distR="0" wp14:anchorId="4F2CDD5E" wp14:editId="07353D56">
            <wp:extent cx="4216400" cy="2143932"/>
            <wp:effectExtent l="0" t="0" r="0" b="2540"/>
            <wp:docPr id="25705" name="Picture 2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7496" cy="2144489"/>
                    </a:xfrm>
                    <a:prstGeom prst="rect">
                      <a:avLst/>
                    </a:prstGeom>
                    <a:noFill/>
                    <a:ln>
                      <a:noFill/>
                    </a:ln>
                  </pic:spPr>
                </pic:pic>
              </a:graphicData>
            </a:graphic>
          </wp:inline>
        </w:drawing>
      </w:r>
    </w:p>
    <w:p w14:paraId="65F8EEF7"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t>(1)</w:t>
      </w:r>
    </w:p>
    <w:p w14:paraId="19F467A7"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5039370D"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 xml:space="preserve">(ii)     The polarising filter </w:t>
      </w:r>
      <w:r w:rsidRPr="00201808">
        <w:rPr>
          <w:rFonts w:asciiTheme="majorHAnsi" w:hAnsiTheme="majorHAnsi" w:cstheme="majorHAnsi"/>
          <w:b/>
          <w:bCs/>
          <w:lang w:val="en-US"/>
        </w:rPr>
        <w:t>B</w:t>
      </w:r>
      <w:r w:rsidRPr="00201808">
        <w:rPr>
          <w:rFonts w:asciiTheme="majorHAnsi" w:hAnsiTheme="majorHAnsi" w:cstheme="majorHAnsi"/>
          <w:lang w:val="en-US"/>
        </w:rPr>
        <w:t xml:space="preserve"> is rotated clockwise through 360º about line </w:t>
      </w:r>
      <w:r w:rsidRPr="00201808">
        <w:rPr>
          <w:rFonts w:asciiTheme="majorHAnsi" w:hAnsiTheme="majorHAnsi" w:cstheme="majorHAnsi"/>
          <w:b/>
          <w:bCs/>
          <w:lang w:val="en-US"/>
        </w:rPr>
        <w:t>XY</w:t>
      </w:r>
      <w:r w:rsidRPr="00201808">
        <w:rPr>
          <w:rFonts w:asciiTheme="majorHAnsi" w:hAnsiTheme="majorHAnsi" w:cstheme="majorHAnsi"/>
          <w:lang w:val="en-US"/>
        </w:rPr>
        <w:t xml:space="preserve"> from the position shown in the figure above. On the axes below, sketch how the light intensity reaching the observer varies as this is done.</w:t>
      </w:r>
    </w:p>
    <w:p w14:paraId="3E01CF34"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noProof/>
          <w:lang w:eastAsia="en-GB"/>
        </w:rPr>
        <w:drawing>
          <wp:inline distT="0" distB="0" distL="0" distR="0" wp14:anchorId="207ECC15" wp14:editId="3B68122D">
            <wp:extent cx="3225800" cy="1901965"/>
            <wp:effectExtent l="0" t="0" r="0" b="3175"/>
            <wp:docPr id="25706" name="Picture 2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6158" cy="1902176"/>
                    </a:xfrm>
                    <a:prstGeom prst="rect">
                      <a:avLst/>
                    </a:prstGeom>
                    <a:noFill/>
                    <a:ln>
                      <a:noFill/>
                    </a:ln>
                  </pic:spPr>
                </pic:pic>
              </a:graphicData>
            </a:graphic>
          </wp:inline>
        </w:drawing>
      </w:r>
    </w:p>
    <w:p w14:paraId="6676E3CB"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t>(2)</w:t>
      </w:r>
      <w:r w:rsidRPr="00201808">
        <w:rPr>
          <w:rFonts w:asciiTheme="majorHAnsi" w:hAnsiTheme="majorHAnsi" w:cstheme="majorHAnsi"/>
          <w:b/>
          <w:bCs/>
          <w:sz w:val="20"/>
          <w:szCs w:val="20"/>
          <w:lang w:val="en-US"/>
        </w:rPr>
        <w:br/>
      </w:r>
    </w:p>
    <w:p w14:paraId="7A0DBDC8" w14:textId="77777777" w:rsidR="00201808" w:rsidRPr="00201808" w:rsidRDefault="00201808" w:rsidP="00201808">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201808">
        <w:rPr>
          <w:rFonts w:asciiTheme="majorHAnsi" w:hAnsiTheme="majorHAnsi" w:cstheme="majorHAnsi"/>
          <w:lang w:val="en-US"/>
        </w:rPr>
        <w:lastRenderedPageBreak/>
        <w:t xml:space="preserve">(d)     State </w:t>
      </w:r>
      <w:r w:rsidRPr="00201808">
        <w:rPr>
          <w:rFonts w:asciiTheme="majorHAnsi" w:hAnsiTheme="majorHAnsi" w:cstheme="majorHAnsi"/>
          <w:b/>
          <w:bCs/>
          <w:lang w:val="en-US"/>
        </w:rPr>
        <w:t xml:space="preserve">one </w:t>
      </w:r>
      <w:r w:rsidRPr="00201808">
        <w:rPr>
          <w:rFonts w:asciiTheme="majorHAnsi" w:hAnsiTheme="majorHAnsi" w:cstheme="majorHAnsi"/>
          <w:lang w:val="en-US"/>
        </w:rPr>
        <w:t>application, other than in education, of a polarising filter and give a reason for its use.</w:t>
      </w:r>
    </w:p>
    <w:p w14:paraId="7C369617"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5528FB0C"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2033DD98"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00C8C8B8" w14:textId="77777777" w:rsidR="00201808" w:rsidRPr="00201808" w:rsidRDefault="00201808" w:rsidP="00201808">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201808">
        <w:rPr>
          <w:rFonts w:asciiTheme="majorHAnsi" w:hAnsiTheme="majorHAnsi" w:cstheme="majorHAnsi"/>
          <w:lang w:val="en-US"/>
        </w:rPr>
        <w:t>......................................................................................................................</w:t>
      </w:r>
    </w:p>
    <w:p w14:paraId="31C8ECAC" w14:textId="77777777" w:rsidR="00201808" w:rsidRPr="00201808" w:rsidRDefault="00201808" w:rsidP="00201808">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201808">
        <w:rPr>
          <w:rFonts w:asciiTheme="majorHAnsi" w:hAnsiTheme="majorHAnsi" w:cstheme="majorHAnsi"/>
          <w:b/>
          <w:bCs/>
          <w:sz w:val="20"/>
          <w:szCs w:val="20"/>
          <w:lang w:val="en-US"/>
        </w:rPr>
        <w:t>(2)</w:t>
      </w:r>
    </w:p>
    <w:tbl>
      <w:tblPr>
        <w:tblW w:w="5000" w:type="pct"/>
        <w:tblCellMar>
          <w:left w:w="0" w:type="dxa"/>
          <w:right w:w="0" w:type="dxa"/>
        </w:tblCellMar>
        <w:tblLook w:val="04A0" w:firstRow="1" w:lastRow="0" w:firstColumn="1" w:lastColumn="0" w:noHBand="0" w:noVBand="1"/>
      </w:tblPr>
      <w:tblGrid>
        <w:gridCol w:w="10466"/>
      </w:tblGrid>
      <w:tr w:rsidR="00201808" w:rsidRPr="00201808" w14:paraId="4752E121" w14:textId="77777777" w:rsidTr="006D4FB7">
        <w:tc>
          <w:tcPr>
            <w:tcW w:w="0" w:type="auto"/>
            <w:vAlign w:val="center"/>
            <w:hideMark/>
          </w:tcPr>
          <w:p w14:paraId="042C5450" w14:textId="77777777" w:rsidR="00201808" w:rsidRPr="00201808" w:rsidRDefault="00201808" w:rsidP="006D4FB7">
            <w:pPr>
              <w:spacing w:before="15" w:after="15"/>
              <w:ind w:left="15" w:right="15"/>
              <w:jc w:val="center"/>
              <w:rPr>
                <w:rFonts w:asciiTheme="majorHAnsi" w:eastAsia="Times New Roman" w:hAnsiTheme="majorHAnsi" w:cstheme="majorHAnsi"/>
                <w:sz w:val="24"/>
                <w:szCs w:val="24"/>
              </w:rPr>
            </w:pPr>
          </w:p>
          <w:tbl>
            <w:tblPr>
              <w:tblW w:w="5000" w:type="pct"/>
              <w:jc w:val="center"/>
              <w:tblCellMar>
                <w:left w:w="0" w:type="dxa"/>
                <w:right w:w="0" w:type="dxa"/>
              </w:tblCellMar>
              <w:tblLook w:val="04A0" w:firstRow="1" w:lastRow="0" w:firstColumn="1" w:lastColumn="0" w:noHBand="0" w:noVBand="1"/>
            </w:tblPr>
            <w:tblGrid>
              <w:gridCol w:w="450"/>
              <w:gridCol w:w="10016"/>
            </w:tblGrid>
            <w:tr w:rsidR="00201808" w:rsidRPr="00201808" w14:paraId="7D5A48A4" w14:textId="77777777" w:rsidTr="006D4FB7">
              <w:trPr>
                <w:jc w:val="center"/>
              </w:trPr>
              <w:tc>
                <w:tcPr>
                  <w:tcW w:w="450" w:type="dxa"/>
                  <w:tcBorders>
                    <w:top w:val="nil"/>
                    <w:left w:val="nil"/>
                    <w:bottom w:val="nil"/>
                    <w:right w:val="nil"/>
                  </w:tcBorders>
                  <w:hideMark/>
                </w:tcPr>
                <w:p w14:paraId="33AB272A" w14:textId="77777777" w:rsidR="00201808" w:rsidRPr="00201808" w:rsidRDefault="00201808" w:rsidP="006D4FB7">
                  <w:pPr>
                    <w:spacing w:before="15" w:after="15"/>
                    <w:ind w:left="15" w:right="15"/>
                    <w:jc w:val="center"/>
                    <w:rPr>
                      <w:rFonts w:asciiTheme="majorHAnsi" w:eastAsia="Times New Roman" w:hAnsiTheme="majorHAnsi" w:cstheme="majorHAnsi"/>
                    </w:rPr>
                  </w:pPr>
                </w:p>
              </w:tc>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01"/>
                    <w:gridCol w:w="9315"/>
                  </w:tblGrid>
                  <w:tr w:rsidR="00201808" w:rsidRPr="00201808" w14:paraId="52992623" w14:textId="77777777" w:rsidTr="006D4FB7">
                    <w:trPr>
                      <w:trHeight w:val="150"/>
                    </w:trPr>
                    <w:tc>
                      <w:tcPr>
                        <w:tcW w:w="350" w:type="pct"/>
                        <w:noWrap/>
                        <w:vAlign w:val="center"/>
                        <w:hideMark/>
                      </w:tcPr>
                      <w:p w14:paraId="480A4AE4" w14:textId="77777777" w:rsidR="00201808" w:rsidRPr="00201808" w:rsidRDefault="00201808" w:rsidP="006D4FB7">
                        <w:pPr>
                          <w:spacing w:before="75" w:after="15"/>
                          <w:ind w:right="15"/>
                          <w:rPr>
                            <w:rFonts w:asciiTheme="majorHAnsi" w:eastAsia="Times New Roman" w:hAnsiTheme="majorHAnsi" w:cstheme="majorHAnsi"/>
                            <w:sz w:val="20"/>
                            <w:szCs w:val="20"/>
                          </w:rPr>
                        </w:pPr>
                      </w:p>
                    </w:tc>
                    <w:tc>
                      <w:tcPr>
                        <w:tcW w:w="4650" w:type="pct"/>
                        <w:noWrap/>
                        <w:vAlign w:val="center"/>
                        <w:hideMark/>
                      </w:tcPr>
                      <w:p w14:paraId="4DE7D9BE" w14:textId="77777777" w:rsidR="00201808" w:rsidRPr="00201808" w:rsidRDefault="00201808" w:rsidP="006D4FB7">
                        <w:pPr>
                          <w:spacing w:before="15" w:after="15"/>
                          <w:ind w:left="15" w:right="15"/>
                          <w:rPr>
                            <w:rFonts w:asciiTheme="majorHAnsi" w:eastAsia="Times New Roman" w:hAnsiTheme="majorHAnsi" w:cstheme="majorHAnsi"/>
                            <w:sz w:val="20"/>
                            <w:szCs w:val="20"/>
                          </w:rPr>
                        </w:pPr>
                      </w:p>
                    </w:tc>
                  </w:tr>
                  <w:tr w:rsidR="00201808" w:rsidRPr="00201808" w14:paraId="087BC012" w14:textId="77777777" w:rsidTr="006D4FB7">
                    <w:tc>
                      <w:tcPr>
                        <w:tcW w:w="0" w:type="auto"/>
                        <w:hideMark/>
                      </w:tcPr>
                      <w:p w14:paraId="5858FDEE" w14:textId="77777777" w:rsidR="00201808" w:rsidRPr="00201808" w:rsidRDefault="00201808" w:rsidP="006D4FB7">
                        <w:pPr>
                          <w:spacing w:before="15" w:after="15"/>
                          <w:ind w:right="15"/>
                          <w:rPr>
                            <w:rFonts w:asciiTheme="majorHAnsi" w:eastAsia="Times New Roman" w:hAnsiTheme="majorHAnsi" w:cstheme="majorHAnsi"/>
                            <w:b/>
                            <w:bCs/>
                            <w:sz w:val="18"/>
                            <w:szCs w:val="18"/>
                          </w:rPr>
                        </w:pPr>
                        <w:r w:rsidRPr="00201808">
                          <w:rPr>
                            <w:rFonts w:asciiTheme="majorHAnsi" w:eastAsia="Times New Roman" w:hAnsiTheme="majorHAnsi" w:cstheme="majorHAnsi"/>
                            <w:b/>
                            <w:bCs/>
                            <w:sz w:val="18"/>
                            <w:szCs w:val="18"/>
                          </w:rPr>
                          <w:t>4</w:t>
                        </w:r>
                      </w:p>
                    </w:tc>
                    <w:tc>
                      <w:tcPr>
                        <w:tcW w:w="0" w:type="auto"/>
                        <w:tcMar>
                          <w:top w:w="0" w:type="dxa"/>
                          <w:left w:w="0" w:type="dxa"/>
                          <w:bottom w:w="0" w:type="dxa"/>
                          <w:right w:w="150" w:type="dxa"/>
                        </w:tcMar>
                        <w:hideMark/>
                      </w:tcPr>
                      <w:p w14:paraId="059B7642" w14:textId="25EC8D7C" w:rsidR="00201808" w:rsidRPr="00201808" w:rsidRDefault="00201808" w:rsidP="00806840">
                        <w:pPr>
                          <w:pStyle w:val="NormalWeb"/>
                          <w:ind w:right="30"/>
                          <w:rPr>
                            <w:rFonts w:asciiTheme="majorHAnsi" w:hAnsiTheme="majorHAnsi" w:cstheme="majorHAnsi"/>
                          </w:rPr>
                        </w:pPr>
                        <w:r w:rsidRPr="00201808">
                          <w:rPr>
                            <w:rFonts w:asciiTheme="majorHAnsi" w:hAnsiTheme="majorHAnsi" w:cstheme="majorHAnsi"/>
                          </w:rPr>
                          <w:t xml:space="preserve">State </w:t>
                        </w:r>
                        <w:r w:rsidRPr="00201808">
                          <w:rPr>
                            <w:rStyle w:val="Strong"/>
                            <w:rFonts w:asciiTheme="majorHAnsi" w:hAnsiTheme="majorHAnsi" w:cstheme="majorHAnsi"/>
                          </w:rPr>
                          <w:t>two</w:t>
                        </w:r>
                        <w:r w:rsidRPr="00201808">
                          <w:rPr>
                            <w:rFonts w:asciiTheme="majorHAnsi" w:hAnsiTheme="majorHAnsi" w:cstheme="majorHAnsi"/>
                          </w:rPr>
                          <w:t xml:space="preserve"> properties which distinguish electromagnetic waves from other transverse waves. </w:t>
                        </w:r>
                      </w:p>
                      <w:p w14:paraId="38146BA3" w14:textId="77777777" w:rsidR="00201808" w:rsidRPr="00201808" w:rsidRDefault="00201808" w:rsidP="006D4FB7">
                        <w:pPr>
                          <w:spacing w:line="180" w:lineRule="atLeast"/>
                          <w:ind w:left="1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027225C2" w14:textId="77777777" w:rsidR="00201808" w:rsidRPr="00201808" w:rsidRDefault="00201808" w:rsidP="006D4FB7">
                        <w:pPr>
                          <w:spacing w:line="180" w:lineRule="atLeast"/>
                          <w:ind w:left="1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701F3946" w14:textId="77777777" w:rsidR="00201808" w:rsidRPr="00201808" w:rsidRDefault="00201808" w:rsidP="006D4FB7">
                        <w:pPr>
                          <w:spacing w:line="180" w:lineRule="atLeast"/>
                          <w:ind w:left="15" w:right="15"/>
                          <w:jc w:val="right"/>
                          <w:rPr>
                            <w:rFonts w:asciiTheme="majorHAnsi" w:eastAsia="Times New Roman" w:hAnsiTheme="majorHAnsi" w:cstheme="majorHAnsi"/>
                          </w:rPr>
                        </w:pPr>
                        <w:r w:rsidRPr="00201808">
                          <w:rPr>
                            <w:rStyle w:val="Strong"/>
                            <w:rFonts w:asciiTheme="majorHAnsi" w:eastAsia="Times New Roman" w:hAnsiTheme="majorHAnsi" w:cstheme="majorHAnsi"/>
                          </w:rPr>
                          <w:t>[2]</w:t>
                        </w:r>
                      </w:p>
                      <w:p w14:paraId="78E51C4D" w14:textId="77777777" w:rsidR="00201808" w:rsidRPr="00201808" w:rsidRDefault="00201808" w:rsidP="006D4FB7">
                        <w:pPr>
                          <w:pStyle w:val="NormalWeb"/>
                          <w:ind w:left="30" w:right="30"/>
                          <w:rPr>
                            <w:rFonts w:asciiTheme="majorHAnsi" w:hAnsiTheme="majorHAnsi" w:cstheme="majorHAnsi"/>
                          </w:rPr>
                        </w:pPr>
                        <w:r w:rsidRPr="00201808">
                          <w:rPr>
                            <w:rFonts w:asciiTheme="majorHAnsi" w:hAnsiTheme="majorHAnsi" w:cstheme="majorHAnsi"/>
                          </w:rPr>
                          <w:t> </w:t>
                        </w:r>
                      </w:p>
                    </w:tc>
                  </w:tr>
                </w:tbl>
                <w:p w14:paraId="0E841D07" w14:textId="77777777" w:rsidR="00201808" w:rsidRPr="00201808" w:rsidRDefault="00201808" w:rsidP="006D4FB7">
                  <w:pPr>
                    <w:spacing w:after="15"/>
                    <w:ind w:left="15" w:right="15"/>
                    <w:rPr>
                      <w:rFonts w:asciiTheme="majorHAnsi" w:eastAsia="Times New Roman" w:hAnsiTheme="majorHAnsi" w:cstheme="majorHAnsi"/>
                    </w:rPr>
                  </w:pPr>
                </w:p>
              </w:tc>
            </w:tr>
          </w:tbl>
          <w:p w14:paraId="0BA1B723" w14:textId="77777777" w:rsidR="00201808" w:rsidRPr="00201808" w:rsidRDefault="00201808" w:rsidP="006D4FB7">
            <w:pPr>
              <w:spacing w:before="15" w:after="15"/>
              <w:ind w:left="15" w:right="15"/>
              <w:jc w:val="center"/>
              <w:rPr>
                <w:rFonts w:asciiTheme="majorHAnsi" w:eastAsia="Times New Roman" w:hAnsiTheme="majorHAnsi" w:cstheme="majorHAnsi"/>
                <w:sz w:val="24"/>
                <w:szCs w:val="24"/>
              </w:rPr>
            </w:pPr>
          </w:p>
          <w:tbl>
            <w:tblPr>
              <w:tblW w:w="5000" w:type="pct"/>
              <w:jc w:val="center"/>
              <w:tblCellMar>
                <w:left w:w="0" w:type="dxa"/>
                <w:right w:w="0" w:type="dxa"/>
              </w:tblCellMar>
              <w:tblLook w:val="04A0" w:firstRow="1" w:lastRow="0" w:firstColumn="1" w:lastColumn="0" w:noHBand="0" w:noVBand="1"/>
            </w:tblPr>
            <w:tblGrid>
              <w:gridCol w:w="450"/>
              <w:gridCol w:w="10016"/>
            </w:tblGrid>
            <w:tr w:rsidR="00201808" w:rsidRPr="00201808" w14:paraId="1DA66DF4" w14:textId="77777777" w:rsidTr="006D4FB7">
              <w:trPr>
                <w:jc w:val="center"/>
              </w:trPr>
              <w:tc>
                <w:tcPr>
                  <w:tcW w:w="450" w:type="dxa"/>
                  <w:tcBorders>
                    <w:top w:val="nil"/>
                    <w:left w:val="nil"/>
                    <w:bottom w:val="nil"/>
                    <w:right w:val="nil"/>
                  </w:tcBorders>
                  <w:hideMark/>
                </w:tcPr>
                <w:p w14:paraId="55FB816C" w14:textId="77777777" w:rsidR="00201808" w:rsidRPr="00201808" w:rsidRDefault="00201808" w:rsidP="006D4FB7">
                  <w:pPr>
                    <w:spacing w:before="15" w:after="15"/>
                    <w:ind w:left="15" w:right="15"/>
                    <w:jc w:val="center"/>
                    <w:rPr>
                      <w:rFonts w:asciiTheme="majorHAnsi" w:eastAsia="Times New Roman" w:hAnsiTheme="majorHAnsi" w:cstheme="majorHAnsi"/>
                    </w:rPr>
                  </w:pPr>
                </w:p>
              </w:tc>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449"/>
                    <w:gridCol w:w="9567"/>
                  </w:tblGrid>
                  <w:tr w:rsidR="00201808" w:rsidRPr="00201808" w14:paraId="37443C4E" w14:textId="77777777" w:rsidTr="006D4FB7">
                    <w:trPr>
                      <w:trHeight w:val="150"/>
                    </w:trPr>
                    <w:tc>
                      <w:tcPr>
                        <w:tcW w:w="350" w:type="pct"/>
                        <w:noWrap/>
                        <w:vAlign w:val="center"/>
                        <w:hideMark/>
                      </w:tcPr>
                      <w:p w14:paraId="2CA0DF8E" w14:textId="77777777" w:rsidR="00201808" w:rsidRPr="00201808" w:rsidRDefault="00201808" w:rsidP="006D4FB7">
                        <w:pPr>
                          <w:spacing w:before="75" w:after="15"/>
                          <w:ind w:left="15" w:right="15"/>
                          <w:rPr>
                            <w:rFonts w:asciiTheme="majorHAnsi" w:eastAsia="Times New Roman" w:hAnsiTheme="majorHAnsi" w:cstheme="majorHAnsi"/>
                            <w:sz w:val="20"/>
                            <w:szCs w:val="20"/>
                          </w:rPr>
                        </w:pPr>
                      </w:p>
                    </w:tc>
                    <w:tc>
                      <w:tcPr>
                        <w:tcW w:w="4650" w:type="pct"/>
                        <w:noWrap/>
                        <w:vAlign w:val="center"/>
                        <w:hideMark/>
                      </w:tcPr>
                      <w:p w14:paraId="32AD23D4" w14:textId="77777777" w:rsidR="00201808" w:rsidRPr="00201808" w:rsidRDefault="00201808" w:rsidP="006D4FB7">
                        <w:pPr>
                          <w:spacing w:before="15" w:after="15"/>
                          <w:ind w:left="15" w:right="15"/>
                          <w:rPr>
                            <w:rFonts w:asciiTheme="majorHAnsi" w:eastAsia="Times New Roman" w:hAnsiTheme="majorHAnsi" w:cstheme="majorHAnsi"/>
                            <w:sz w:val="20"/>
                            <w:szCs w:val="20"/>
                          </w:rPr>
                        </w:pPr>
                      </w:p>
                    </w:tc>
                  </w:tr>
                  <w:tr w:rsidR="00201808" w:rsidRPr="00201808" w14:paraId="5464FCDC" w14:textId="77777777" w:rsidTr="006D4FB7">
                    <w:tc>
                      <w:tcPr>
                        <w:tcW w:w="0" w:type="auto"/>
                        <w:hideMark/>
                      </w:tcPr>
                      <w:p w14:paraId="4FCA5054" w14:textId="77777777" w:rsidR="00201808" w:rsidRPr="00201808" w:rsidRDefault="00201808" w:rsidP="006D4FB7">
                        <w:pPr>
                          <w:spacing w:before="15" w:after="15"/>
                          <w:ind w:left="15" w:right="15"/>
                          <w:rPr>
                            <w:rFonts w:asciiTheme="majorHAnsi" w:eastAsia="Times New Roman" w:hAnsiTheme="majorHAnsi" w:cstheme="majorHAnsi"/>
                            <w:b/>
                            <w:bCs/>
                            <w:sz w:val="18"/>
                            <w:szCs w:val="18"/>
                          </w:rPr>
                        </w:pPr>
                        <w:r w:rsidRPr="00201808">
                          <w:rPr>
                            <w:rFonts w:asciiTheme="majorHAnsi" w:eastAsia="Times New Roman" w:hAnsiTheme="majorHAnsi" w:cstheme="majorHAnsi"/>
                            <w:b/>
                            <w:bCs/>
                            <w:sz w:val="18"/>
                            <w:szCs w:val="18"/>
                          </w:rPr>
                          <w:t>  (b).</w:t>
                        </w:r>
                      </w:p>
                    </w:tc>
                    <w:tc>
                      <w:tcPr>
                        <w:tcW w:w="0" w:type="auto"/>
                        <w:tcMar>
                          <w:top w:w="0" w:type="dxa"/>
                          <w:left w:w="0" w:type="dxa"/>
                          <w:bottom w:w="0" w:type="dxa"/>
                          <w:right w:w="150" w:type="dxa"/>
                        </w:tcMar>
                        <w:hideMark/>
                      </w:tcPr>
                      <w:p w14:paraId="1F78981C" w14:textId="77777777" w:rsidR="00201808" w:rsidRPr="00201808" w:rsidRDefault="00201808" w:rsidP="00201808">
                        <w:pPr>
                          <w:numPr>
                            <w:ilvl w:val="0"/>
                            <w:numId w:val="35"/>
                          </w:numPr>
                          <w:spacing w:before="100" w:beforeAutospacing="1" w:after="100" w:afterAutospacing="1" w:line="240" w:lineRule="auto"/>
                          <w:ind w:left="735" w:right="15"/>
                          <w:rPr>
                            <w:rFonts w:asciiTheme="majorHAnsi" w:eastAsia="Times New Roman" w:hAnsiTheme="majorHAnsi" w:cstheme="majorHAnsi"/>
                            <w:sz w:val="24"/>
                            <w:szCs w:val="24"/>
                          </w:rPr>
                        </w:pPr>
                        <w:r w:rsidRPr="00201808">
                          <w:rPr>
                            <w:rFonts w:asciiTheme="majorHAnsi" w:eastAsia="Times New Roman" w:hAnsiTheme="majorHAnsi" w:cstheme="majorHAnsi"/>
                          </w:rPr>
                          <w:t xml:space="preserve">Describe what is meant by </w:t>
                        </w:r>
                        <w:r w:rsidRPr="00201808">
                          <w:rPr>
                            <w:rStyle w:val="Emphasis"/>
                            <w:rFonts w:asciiTheme="majorHAnsi" w:eastAsia="Times New Roman" w:hAnsiTheme="majorHAnsi" w:cstheme="majorHAnsi"/>
                          </w:rPr>
                          <w:t>a plane polarised wave</w:t>
                        </w:r>
                        <w:r w:rsidRPr="00201808">
                          <w:rPr>
                            <w:rFonts w:asciiTheme="majorHAnsi" w:eastAsia="Times New Roman" w:hAnsiTheme="majorHAnsi" w:cstheme="majorHAnsi"/>
                          </w:rPr>
                          <w:t>.</w:t>
                        </w:r>
                      </w:p>
                      <w:p w14:paraId="1A4AA2AA" w14:textId="3A3B873E" w:rsidR="00201808" w:rsidRPr="00201808" w:rsidRDefault="00201808" w:rsidP="00806840">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3C4F25CE"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51631FDE" w14:textId="2403D8F8"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Style w:val="Strong"/>
                            <w:rFonts w:asciiTheme="majorHAnsi" w:eastAsia="Times New Roman" w:hAnsiTheme="majorHAnsi" w:cstheme="majorHAnsi"/>
                          </w:rPr>
                          <w:t>[2]</w:t>
                        </w:r>
                      </w:p>
                      <w:p w14:paraId="5A354A5F" w14:textId="77777777" w:rsidR="00201808" w:rsidRPr="00201808" w:rsidRDefault="00201808" w:rsidP="00201808">
                        <w:pPr>
                          <w:numPr>
                            <w:ilvl w:val="0"/>
                            <w:numId w:val="35"/>
                          </w:numPr>
                          <w:spacing w:before="100" w:beforeAutospacing="1" w:after="100" w:afterAutospacing="1" w:line="240" w:lineRule="auto"/>
                          <w:ind w:left="735" w:right="15"/>
                          <w:rPr>
                            <w:rFonts w:asciiTheme="majorHAnsi" w:eastAsia="Times New Roman" w:hAnsiTheme="majorHAnsi" w:cstheme="majorHAnsi"/>
                          </w:rPr>
                        </w:pPr>
                        <w:r w:rsidRPr="00201808">
                          <w:rPr>
                            <w:rFonts w:asciiTheme="majorHAnsi" w:eastAsia="Times New Roman" w:hAnsiTheme="majorHAnsi" w:cstheme="majorHAnsi"/>
                          </w:rPr>
                          <w:t>Light from a filament lamp is viewed through two polarising filters, shown in Fig. 6.1. The arrow beside each filter indicates the transmission axis of that polarising filter.</w:t>
                        </w:r>
                      </w:p>
                      <w:p w14:paraId="49731280" w14:textId="77777777" w:rsidR="00201808" w:rsidRPr="00201808" w:rsidRDefault="00201808" w:rsidP="006D4FB7">
                        <w:pPr>
                          <w:spacing w:before="100" w:beforeAutospacing="1" w:after="100" w:afterAutospacing="1"/>
                          <w:ind w:left="735" w:right="15"/>
                          <w:rPr>
                            <w:rFonts w:asciiTheme="majorHAnsi" w:eastAsia="Times New Roman" w:hAnsiTheme="majorHAnsi" w:cstheme="majorHAnsi"/>
                          </w:rPr>
                        </w:pPr>
                        <w:r w:rsidRPr="00201808">
                          <w:rPr>
                            <w:rFonts w:asciiTheme="majorHAnsi" w:eastAsia="Times New Roman" w:hAnsiTheme="majorHAnsi" w:cstheme="majorHAnsi"/>
                          </w:rPr>
                          <w:fldChar w:fldCharType="begin"/>
                        </w:r>
                        <w:r w:rsidRPr="00201808">
                          <w:rPr>
                            <w:rFonts w:asciiTheme="majorHAnsi" w:eastAsia="Times New Roman" w:hAnsiTheme="majorHAnsi" w:cstheme="majorHAnsi"/>
                          </w:rPr>
                          <w:instrText xml:space="preserve"> INCLUDEPICTURE  \d "/C:/core/files/questions/1486577952/H158PhysicsAG482-012014Jun/img/p14_01_150.png" \* MERGEFORMATINET </w:instrText>
                        </w:r>
                        <w:r w:rsidRPr="00201808">
                          <w:rPr>
                            <w:rFonts w:asciiTheme="majorHAnsi" w:eastAsia="Times New Roman" w:hAnsiTheme="majorHAnsi" w:cstheme="majorHAnsi"/>
                          </w:rPr>
                          <w:fldChar w:fldCharType="separate"/>
                        </w:r>
                        <w:r w:rsidRPr="00201808">
                          <w:rPr>
                            <w:rFonts w:asciiTheme="majorHAnsi" w:eastAsia="Times New Roman" w:hAnsiTheme="majorHAnsi" w:cstheme="majorHAnsi"/>
                            <w:noProof/>
                            <w:lang w:eastAsia="en-GB"/>
                          </w:rPr>
                          <w:drawing>
                            <wp:inline distT="0" distB="0" distL="0" distR="0" wp14:anchorId="228E2C4E" wp14:editId="43466BA7">
                              <wp:extent cx="5410200" cy="1805908"/>
                              <wp:effectExtent l="0" t="0" r="0" b="0"/>
                              <wp:docPr id="62" name="Picture 62" descr="/C:/core/files/questions/1486577952/H158PhysicsAG482-012014Jun/img/p14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ore/files/questions/1486577952/H158PhysicsAG482-012014Jun/img/p14_01_15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5498" cy="1807677"/>
                                      </a:xfrm>
                                      <a:prstGeom prst="rect">
                                        <a:avLst/>
                                      </a:prstGeom>
                                      <a:noFill/>
                                      <a:ln>
                                        <a:noFill/>
                                      </a:ln>
                                    </pic:spPr>
                                  </pic:pic>
                                </a:graphicData>
                              </a:graphic>
                            </wp:inline>
                          </w:drawing>
                        </w:r>
                        <w:r w:rsidRPr="00201808">
                          <w:rPr>
                            <w:rFonts w:asciiTheme="majorHAnsi" w:eastAsia="Times New Roman" w:hAnsiTheme="majorHAnsi" w:cstheme="majorHAnsi"/>
                          </w:rPr>
                          <w:fldChar w:fldCharType="end"/>
                        </w:r>
                        <w:r w:rsidRPr="00201808">
                          <w:rPr>
                            <w:rFonts w:asciiTheme="majorHAnsi" w:eastAsia="Times New Roman" w:hAnsiTheme="majorHAnsi" w:cstheme="majorHAnsi"/>
                          </w:rPr>
                          <w:br/>
                          <w:t>Explain why the lamp cannot be seen by the eye.</w:t>
                        </w:r>
                      </w:p>
                      <w:p w14:paraId="5E99993B"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00A9BC21" w14:textId="3DEE6618" w:rsidR="00201808" w:rsidRPr="00201808" w:rsidRDefault="00201808" w:rsidP="00806840">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0AA2E1F5"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25C32EAD"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194CA90D" w14:textId="67451491" w:rsidR="00201808" w:rsidRPr="00806840" w:rsidRDefault="00201808" w:rsidP="00806840">
                        <w:pPr>
                          <w:spacing w:before="100" w:beforeAutospacing="1" w:after="100" w:afterAutospacing="1" w:line="180" w:lineRule="atLeast"/>
                          <w:ind w:left="735" w:right="15"/>
                          <w:jc w:val="right"/>
                          <w:rPr>
                            <w:rStyle w:val="Strong"/>
                            <w:rFonts w:asciiTheme="majorHAnsi" w:eastAsia="Times New Roman" w:hAnsiTheme="majorHAnsi" w:cstheme="majorHAnsi"/>
                          </w:rPr>
                        </w:pPr>
                        <w:r w:rsidRPr="00201808">
                          <w:rPr>
                            <w:rStyle w:val="Strong"/>
                            <w:rFonts w:asciiTheme="majorHAnsi" w:eastAsia="Times New Roman" w:hAnsiTheme="majorHAnsi" w:cstheme="majorHAnsi"/>
                          </w:rPr>
                          <w:t>[2]</w:t>
                        </w:r>
                      </w:p>
                      <w:p w14:paraId="29AA0D92"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p>
                      <w:p w14:paraId="481A4D1A" w14:textId="77777777" w:rsidR="00201808" w:rsidRPr="00201808" w:rsidRDefault="00201808" w:rsidP="00201808">
                        <w:pPr>
                          <w:numPr>
                            <w:ilvl w:val="0"/>
                            <w:numId w:val="35"/>
                          </w:numPr>
                          <w:spacing w:before="100" w:beforeAutospacing="1" w:after="100" w:afterAutospacing="1" w:line="240" w:lineRule="auto"/>
                          <w:ind w:left="735" w:right="15"/>
                          <w:rPr>
                            <w:rFonts w:asciiTheme="majorHAnsi" w:eastAsia="Times New Roman" w:hAnsiTheme="majorHAnsi" w:cstheme="majorHAnsi"/>
                          </w:rPr>
                        </w:pPr>
                        <w:r w:rsidRPr="00201808">
                          <w:rPr>
                            <w:rFonts w:asciiTheme="majorHAnsi" w:eastAsia="Times New Roman" w:hAnsiTheme="majorHAnsi" w:cstheme="majorHAnsi"/>
                          </w:rPr>
                          <w:t>A third polarising filter is placed between the first two with its transmission axis at 45° to each of the others as shown in Fig. 6.2.</w:t>
                        </w:r>
                      </w:p>
                      <w:p w14:paraId="340CAAB9" w14:textId="77777777" w:rsidR="00201808" w:rsidRPr="00201808" w:rsidRDefault="00201808" w:rsidP="006D4FB7">
                        <w:pPr>
                          <w:spacing w:before="100" w:beforeAutospacing="1" w:after="100" w:afterAutospacing="1"/>
                          <w:ind w:left="735" w:right="15"/>
                          <w:jc w:val="center"/>
                          <w:rPr>
                            <w:rFonts w:asciiTheme="majorHAnsi" w:eastAsia="Times New Roman" w:hAnsiTheme="majorHAnsi" w:cstheme="majorHAnsi"/>
                          </w:rPr>
                        </w:pPr>
                        <w:r w:rsidRPr="00201808">
                          <w:rPr>
                            <w:rFonts w:asciiTheme="majorHAnsi" w:eastAsia="Times New Roman" w:hAnsiTheme="majorHAnsi" w:cstheme="majorHAnsi"/>
                          </w:rPr>
                          <w:fldChar w:fldCharType="begin"/>
                        </w:r>
                        <w:r w:rsidRPr="00201808">
                          <w:rPr>
                            <w:rFonts w:asciiTheme="majorHAnsi" w:eastAsia="Times New Roman" w:hAnsiTheme="majorHAnsi" w:cstheme="majorHAnsi"/>
                          </w:rPr>
                          <w:instrText xml:space="preserve"> INCLUDEPICTURE  \d "/C:/core/files/questions/1486577952/H158PhysicsAG482-012014Jun/img/p15_01_150.png" \* MERGEFORMATINET </w:instrText>
                        </w:r>
                        <w:r w:rsidRPr="00201808">
                          <w:rPr>
                            <w:rFonts w:asciiTheme="majorHAnsi" w:eastAsia="Times New Roman" w:hAnsiTheme="majorHAnsi" w:cstheme="majorHAnsi"/>
                          </w:rPr>
                          <w:fldChar w:fldCharType="separate"/>
                        </w:r>
                        <w:r w:rsidRPr="00201808">
                          <w:rPr>
                            <w:rFonts w:asciiTheme="majorHAnsi" w:eastAsia="Times New Roman" w:hAnsiTheme="majorHAnsi" w:cstheme="majorHAnsi"/>
                            <w:noProof/>
                            <w:lang w:eastAsia="en-GB"/>
                          </w:rPr>
                          <w:drawing>
                            <wp:inline distT="0" distB="0" distL="0" distR="0" wp14:anchorId="7F9CABCC" wp14:editId="3877B1E9">
                              <wp:extent cx="5503545" cy="2150745"/>
                              <wp:effectExtent l="0" t="0" r="0" b="0"/>
                              <wp:docPr id="63" name="Picture 63" descr="/C:/core/files/questions/1486577952/H158PhysicsAG482-012014Jun/img/p15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ore/files/questions/1486577952/H158PhysicsAG482-012014Jun/img/p15_01_15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3545" cy="2150745"/>
                                      </a:xfrm>
                                      <a:prstGeom prst="rect">
                                        <a:avLst/>
                                      </a:prstGeom>
                                      <a:noFill/>
                                      <a:ln>
                                        <a:noFill/>
                                      </a:ln>
                                    </pic:spPr>
                                  </pic:pic>
                                </a:graphicData>
                              </a:graphic>
                            </wp:inline>
                          </w:drawing>
                        </w:r>
                        <w:r w:rsidRPr="00201808">
                          <w:rPr>
                            <w:rFonts w:asciiTheme="majorHAnsi" w:eastAsia="Times New Roman" w:hAnsiTheme="majorHAnsi" w:cstheme="majorHAnsi"/>
                          </w:rPr>
                          <w:fldChar w:fldCharType="end"/>
                        </w:r>
                      </w:p>
                      <w:p w14:paraId="64FE5199" w14:textId="77777777" w:rsidR="00201808" w:rsidRPr="00201808" w:rsidRDefault="00201808" w:rsidP="006D4FB7">
                        <w:pPr>
                          <w:spacing w:before="100" w:beforeAutospacing="1" w:after="240"/>
                          <w:ind w:left="735" w:right="15"/>
                          <w:rPr>
                            <w:rFonts w:asciiTheme="majorHAnsi" w:eastAsia="Times New Roman" w:hAnsiTheme="majorHAnsi" w:cstheme="majorHAnsi"/>
                          </w:rPr>
                        </w:pPr>
                        <w:r w:rsidRPr="00201808">
                          <w:rPr>
                            <w:rFonts w:asciiTheme="majorHAnsi" w:eastAsia="Times New Roman" w:hAnsiTheme="majorHAnsi" w:cstheme="majorHAnsi"/>
                          </w:rPr>
                          <w:br/>
                          <w:t>Explain whether or not any light reaches the eye through the three filters.</w:t>
                        </w:r>
                        <w:r w:rsidRPr="00201808">
                          <w:rPr>
                            <w:rFonts w:asciiTheme="majorHAnsi" w:eastAsia="Times New Roman" w:hAnsiTheme="majorHAnsi" w:cstheme="majorHAnsi"/>
                          </w:rPr>
                          <w:br/>
                        </w:r>
                        <w:r w:rsidRPr="00201808">
                          <w:rPr>
                            <w:rFonts w:asciiTheme="majorHAnsi" w:eastAsia="Times New Roman" w:hAnsiTheme="majorHAnsi" w:cstheme="majorHAnsi"/>
                          </w:rPr>
                          <w:br/>
                        </w:r>
                        <w:r w:rsidRPr="00201808">
                          <w:rPr>
                            <w:rFonts w:asciiTheme="majorHAnsi" w:eastAsia="Times New Roman" w:hAnsiTheme="majorHAnsi" w:cstheme="majorHAnsi"/>
                          </w:rPr>
                          <w:fldChar w:fldCharType="begin"/>
                        </w:r>
                        <w:r w:rsidRPr="00201808">
                          <w:rPr>
                            <w:rFonts w:asciiTheme="majorHAnsi" w:eastAsia="Times New Roman" w:hAnsiTheme="majorHAnsi" w:cstheme="majorHAnsi"/>
                          </w:rPr>
                          <w:instrText xml:space="preserve"> INCLUDEPICTURE  \d "/C:/core/files/questions/1486577952/H158PhysicsAG482-012014Jun/img/pencil_150.png" \* MERGEFORMATINET </w:instrText>
                        </w:r>
                        <w:r w:rsidRPr="00201808">
                          <w:rPr>
                            <w:rFonts w:asciiTheme="majorHAnsi" w:eastAsia="Times New Roman" w:hAnsiTheme="majorHAnsi" w:cstheme="majorHAnsi"/>
                          </w:rPr>
                          <w:fldChar w:fldCharType="separate"/>
                        </w:r>
                        <w:r w:rsidRPr="00201808">
                          <w:rPr>
                            <w:rFonts w:asciiTheme="majorHAnsi" w:eastAsia="Times New Roman" w:hAnsiTheme="majorHAnsi" w:cstheme="majorHAnsi"/>
                            <w:noProof/>
                            <w:lang w:eastAsia="en-GB"/>
                          </w:rPr>
                          <w:drawing>
                            <wp:inline distT="0" distB="0" distL="0" distR="0" wp14:anchorId="62F11AC6" wp14:editId="569D03AE">
                              <wp:extent cx="558800" cy="440055"/>
                              <wp:effectExtent l="0" t="0" r="0" b="4445"/>
                              <wp:docPr id="25600" name="Picture 25600" descr="/C:/core/files/questions/1486577952/H158PhysicsAG482-012014Jun/img/pencil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ore/files/questions/1486577952/H158PhysicsAG482-012014Jun/img/pencil_15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800" cy="440055"/>
                                      </a:xfrm>
                                      <a:prstGeom prst="rect">
                                        <a:avLst/>
                                      </a:prstGeom>
                                      <a:noFill/>
                                      <a:ln>
                                        <a:noFill/>
                                      </a:ln>
                                    </pic:spPr>
                                  </pic:pic>
                                </a:graphicData>
                              </a:graphic>
                            </wp:inline>
                          </w:drawing>
                        </w:r>
                        <w:r w:rsidRPr="00201808">
                          <w:rPr>
                            <w:rFonts w:asciiTheme="majorHAnsi" w:eastAsia="Times New Roman" w:hAnsiTheme="majorHAnsi" w:cstheme="majorHAnsi"/>
                          </w:rPr>
                          <w:fldChar w:fldCharType="end"/>
                        </w:r>
                        <w:r w:rsidRPr="00201808">
                          <w:rPr>
                            <w:rStyle w:val="Emphasis"/>
                            <w:rFonts w:asciiTheme="majorHAnsi" w:eastAsia="Times New Roman" w:hAnsiTheme="majorHAnsi" w:cstheme="majorHAnsi"/>
                          </w:rPr>
                          <w:t>In your answer you should state clearly the condition for light to be transmitted by a polarising filter.</w:t>
                        </w:r>
                      </w:p>
                      <w:p w14:paraId="0B8D44FC"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459C2853"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12C3DB83"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7EC8DE84"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7B0D7B6A"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4F448F50"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143AC901"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2E3DF625"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1A18A78F"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Fonts w:asciiTheme="majorHAnsi" w:eastAsia="Times New Roman" w:hAnsiTheme="majorHAnsi" w:cstheme="majorHAnsi"/>
                          </w:rPr>
                          <w:t> </w:t>
                        </w:r>
                      </w:p>
                      <w:p w14:paraId="3EE0E2AE" w14:textId="77777777" w:rsidR="00201808" w:rsidRPr="00201808" w:rsidRDefault="00201808" w:rsidP="006D4FB7">
                        <w:pPr>
                          <w:spacing w:before="100" w:beforeAutospacing="1" w:after="100" w:afterAutospacing="1" w:line="180" w:lineRule="atLeast"/>
                          <w:ind w:left="735" w:right="15"/>
                          <w:jc w:val="right"/>
                          <w:rPr>
                            <w:rFonts w:asciiTheme="majorHAnsi" w:eastAsia="Times New Roman" w:hAnsiTheme="majorHAnsi" w:cstheme="majorHAnsi"/>
                          </w:rPr>
                        </w:pPr>
                        <w:r w:rsidRPr="00201808">
                          <w:rPr>
                            <w:rStyle w:val="Strong"/>
                            <w:rFonts w:asciiTheme="majorHAnsi" w:eastAsia="Times New Roman" w:hAnsiTheme="majorHAnsi" w:cstheme="majorHAnsi"/>
                          </w:rPr>
                          <w:t>[3]</w:t>
                        </w:r>
                      </w:p>
                    </w:tc>
                  </w:tr>
                </w:tbl>
                <w:p w14:paraId="414560FC" w14:textId="77777777" w:rsidR="00201808" w:rsidRPr="00201808" w:rsidRDefault="00201808" w:rsidP="006D4FB7">
                  <w:pPr>
                    <w:spacing w:after="15"/>
                    <w:ind w:left="15" w:right="15"/>
                    <w:rPr>
                      <w:rFonts w:asciiTheme="majorHAnsi" w:eastAsia="Times New Roman" w:hAnsiTheme="majorHAnsi" w:cstheme="majorHAnsi"/>
                    </w:rPr>
                  </w:pPr>
                </w:p>
              </w:tc>
            </w:tr>
          </w:tbl>
          <w:p w14:paraId="14D4EB48" w14:textId="77777777" w:rsidR="00201808" w:rsidRPr="00201808" w:rsidRDefault="00201808" w:rsidP="006D4FB7">
            <w:pPr>
              <w:spacing w:before="15" w:after="15"/>
              <w:ind w:left="15" w:right="15"/>
              <w:jc w:val="center"/>
              <w:rPr>
                <w:rFonts w:asciiTheme="majorHAnsi" w:eastAsia="Times New Roman" w:hAnsiTheme="majorHAnsi" w:cstheme="majorHAnsi"/>
                <w:sz w:val="24"/>
                <w:szCs w:val="24"/>
              </w:rPr>
            </w:pPr>
          </w:p>
        </w:tc>
      </w:tr>
    </w:tbl>
    <w:p w14:paraId="14EC8247" w14:textId="504E9A7C" w:rsidR="00201808" w:rsidRDefault="00201808" w:rsidP="00E531AC">
      <w:pPr>
        <w:spacing w:after="0" w:line="240" w:lineRule="auto"/>
        <w:ind w:left="440"/>
        <w:rPr>
          <w:rFonts w:asciiTheme="majorHAnsi" w:hAnsiTheme="majorHAnsi" w:cstheme="majorHAnsi"/>
        </w:rPr>
      </w:pPr>
    </w:p>
    <w:p w14:paraId="728965D4" w14:textId="1C146D9B" w:rsidR="00201808" w:rsidRDefault="00201808" w:rsidP="00E531AC">
      <w:pPr>
        <w:spacing w:after="0" w:line="240" w:lineRule="auto"/>
        <w:ind w:left="440"/>
        <w:rPr>
          <w:rFonts w:asciiTheme="majorHAnsi" w:hAnsiTheme="majorHAnsi" w:cstheme="majorHAnsi"/>
        </w:rPr>
      </w:pPr>
    </w:p>
    <w:p w14:paraId="56BD82E3" w14:textId="3F53256B" w:rsidR="00201808" w:rsidRDefault="00201808" w:rsidP="00E531AC">
      <w:pPr>
        <w:spacing w:after="0" w:line="240" w:lineRule="auto"/>
        <w:ind w:left="440"/>
        <w:rPr>
          <w:rFonts w:asciiTheme="majorHAnsi" w:hAnsiTheme="majorHAnsi" w:cstheme="majorHAnsi"/>
        </w:rPr>
      </w:pPr>
    </w:p>
    <w:p w14:paraId="73CF435F" w14:textId="71589AFB" w:rsidR="00201808" w:rsidRDefault="00201808" w:rsidP="00E531AC">
      <w:pPr>
        <w:spacing w:after="0" w:line="240" w:lineRule="auto"/>
        <w:ind w:left="440"/>
        <w:rPr>
          <w:rFonts w:asciiTheme="majorHAnsi" w:hAnsiTheme="majorHAnsi" w:cstheme="majorHAnsi"/>
        </w:rPr>
      </w:pPr>
    </w:p>
    <w:p w14:paraId="6F3E789B" w14:textId="4AA5C207" w:rsidR="00201808" w:rsidRDefault="00201808" w:rsidP="00E531AC">
      <w:pPr>
        <w:spacing w:after="0" w:line="240" w:lineRule="auto"/>
        <w:ind w:left="440"/>
        <w:rPr>
          <w:rFonts w:asciiTheme="majorHAnsi" w:hAnsiTheme="majorHAnsi" w:cstheme="majorHAnsi"/>
        </w:rPr>
      </w:pPr>
    </w:p>
    <w:p w14:paraId="541159CA" w14:textId="38AE6CA8" w:rsidR="00201808" w:rsidRDefault="00201808" w:rsidP="00E531AC">
      <w:pPr>
        <w:spacing w:after="0" w:line="240" w:lineRule="auto"/>
        <w:ind w:left="440"/>
        <w:rPr>
          <w:rFonts w:asciiTheme="majorHAnsi" w:hAnsiTheme="majorHAnsi" w:cstheme="majorHAnsi"/>
        </w:rPr>
      </w:pPr>
    </w:p>
    <w:p w14:paraId="168B2D72" w14:textId="745B1BAB" w:rsidR="00201808" w:rsidRDefault="00201808" w:rsidP="00E531AC">
      <w:pPr>
        <w:spacing w:after="0" w:line="240" w:lineRule="auto"/>
        <w:ind w:left="440"/>
        <w:rPr>
          <w:rFonts w:asciiTheme="majorHAnsi" w:hAnsiTheme="majorHAnsi" w:cstheme="majorHAnsi"/>
        </w:rPr>
      </w:pPr>
    </w:p>
    <w:p w14:paraId="6641643B" w14:textId="75AF2809" w:rsidR="00201808" w:rsidRDefault="00201808" w:rsidP="00E531AC">
      <w:pPr>
        <w:spacing w:after="0" w:line="240" w:lineRule="auto"/>
        <w:ind w:left="440"/>
        <w:rPr>
          <w:rFonts w:asciiTheme="majorHAnsi" w:hAnsiTheme="majorHAnsi" w:cstheme="majorHAnsi"/>
        </w:rPr>
      </w:pPr>
    </w:p>
    <w:p w14:paraId="2B4DD719" w14:textId="6441A742" w:rsidR="00201808" w:rsidRDefault="00201808" w:rsidP="00806840">
      <w:pPr>
        <w:spacing w:after="0" w:line="240" w:lineRule="auto"/>
        <w:rPr>
          <w:rFonts w:asciiTheme="majorHAnsi" w:hAnsiTheme="majorHAnsi" w:cstheme="majorHAnsi"/>
        </w:rPr>
      </w:pPr>
    </w:p>
    <w:p w14:paraId="45BA6C43" w14:textId="77777777" w:rsidR="00201808" w:rsidRPr="00E531AC" w:rsidRDefault="00201808" w:rsidP="00E531AC">
      <w:pPr>
        <w:spacing w:after="0" w:line="240" w:lineRule="auto"/>
        <w:ind w:left="440"/>
        <w:rPr>
          <w:rFonts w:asciiTheme="majorHAnsi" w:hAnsiTheme="majorHAnsi" w:cstheme="majorHAnsi"/>
        </w:rPr>
      </w:pPr>
    </w:p>
    <w:p w14:paraId="166D6941" w14:textId="2883BAE1" w:rsidR="00C76E17" w:rsidRPr="00AE0919" w:rsidRDefault="00CC4FF4" w:rsidP="00C76E17">
      <w:pPr>
        <w:pStyle w:val="Heading1"/>
        <w:spacing w:line="240" w:lineRule="auto"/>
        <w:rPr>
          <w:rFonts w:asciiTheme="majorHAnsi" w:hAnsiTheme="majorHAnsi" w:cstheme="majorHAnsi"/>
          <w:bCs/>
          <w:i/>
          <w:iCs/>
          <w:sz w:val="28"/>
          <w:szCs w:val="28"/>
        </w:rPr>
      </w:pPr>
      <w:r w:rsidRPr="00AE0919">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21728" behindDoc="0" locked="0" layoutInCell="1" allowOverlap="1" wp14:anchorId="6E2ED7F8" wp14:editId="3641CE6F">
                <wp:simplePos x="0" y="0"/>
                <wp:positionH relativeFrom="margin">
                  <wp:align>left</wp:align>
                </wp:positionH>
                <wp:positionV relativeFrom="paragraph">
                  <wp:posOffset>644</wp:posOffset>
                </wp:positionV>
                <wp:extent cx="6615430" cy="525145"/>
                <wp:effectExtent l="0" t="0" r="13970" b="27305"/>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34E52244" w14:textId="0C0D780D" w:rsidR="00CC4FF4" w:rsidRPr="00431747" w:rsidRDefault="00376A6A" w:rsidP="00CC4FF4">
                            <w:pPr>
                              <w:jc w:val="center"/>
                              <w:rPr>
                                <w:sz w:val="52"/>
                                <w:szCs w:val="52"/>
                              </w:rPr>
                            </w:pPr>
                            <w:r>
                              <w:rPr>
                                <w:sz w:val="52"/>
                                <w:szCs w:val="52"/>
                              </w:rPr>
                              <w:t>Superposition and standing waves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ED7F8" id="_x0000_s1060" type="#_x0000_t202" style="position:absolute;margin-left:0;margin-top:.05pt;width:520.9pt;height:41.35pt;z-index:251721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quJgIAAE0EAAAOAAAAZHJzL2Uyb0RvYy54bWysVNtu2zAMfR+wfxD0vjjOkqw14hRdugwD&#10;ugvQ7gNoWY6FSaInKbG7ry8lp2l2exnmB4EUqUPykPTqajCaHaTzCm3J88mUM2kF1sruSv71fvvq&#10;gjMfwNag0cqSP0jPr9YvX6z6rpAzbFHX0jECsb7ou5K3IXRFlnnRSgN+gp20ZGzQGQikul1WO+gJ&#10;3ehsNp0usx5d3TkU0nu6vRmNfJ3wm0aK8LlpvAxMl5xyC+l06azima1XUOwcdK0SxzTgH7IwoCwF&#10;PUHdQAC2d+o3KKOEQ49NmAg0GTaNEjLVQNXk01+quWuhk6kWIsd3J5r8/4MVnw5fHFN1yZdzziwY&#10;6tG9HAJ7iwObRXr6zhfkddeRXxjomtqcSvXdLYpvnlnctGB38to57FsJNaWXx5fZ2dMRx0eQqv+I&#10;NYWBfcAENDTORO6IDUbo1KaHU2tiKoIul8t8MX9NJkG2xWyRzxcpBBRPrzvnw3uJhkWh5I5an9Dh&#10;cOtDzAaKJ5cYzKNW9VZpnRS3qzbasQPQmGzTd0T/yU1b1pf8ksKPBPwVYpq+P0EYFWjetTIlvzg5&#10;QRFpe2frNI0BlB5lSlnbI4+RupHEMFRD6li+jBEiyRXWD8Ssw3G+aR9JaNH94Kyn2S65/74HJznT&#10;Hyx15zKfz+MyJGW+eDMjxZ1bqnMLWEFQJQ+cjeImpAWKxFm8pi42KhH8nMkxZ5rZxPtxv+JSnOvJ&#10;6/kvsH4EAAD//wMAUEsDBBQABgAIAAAAIQCvOrY62gAAAAUBAAAPAAAAZHJzL2Rvd25yZXYueG1s&#10;TI/BTsMwDIbvSLxDZCQuiKUb0yil6YSQQHCDMY1r1nhtReKUJOvK2+Oe4Gj/1ufvL9ejs2LAEDtP&#10;CuazDARS7U1HjYLtx9N1DiImTUZbT6jgByOsq/OzUhfGn+gdh01qBEMoFlpBm1JfSBnrFp2OM98j&#10;cXbwwenEY2ikCfrEcGflIstW0umO+EOre3xssf7aHJ2CfPkyfMbXm7ddvTrYu3R1Ozx/B6UuL8aH&#10;exAJx/R3DJM+q0PFTnt/JBOFVcBF0rQVU5Yt59xjz+RFDrIq5X/76hcAAP//AwBQSwECLQAUAAYA&#10;CAAAACEAtoM4kv4AAADhAQAAEwAAAAAAAAAAAAAAAAAAAAAAW0NvbnRlbnRfVHlwZXNdLnhtbFBL&#10;AQItABQABgAIAAAAIQA4/SH/1gAAAJQBAAALAAAAAAAAAAAAAAAAAC8BAABfcmVscy8ucmVsc1BL&#10;AQItABQABgAIAAAAIQDQhaquJgIAAE0EAAAOAAAAAAAAAAAAAAAAAC4CAABkcnMvZTJvRG9jLnht&#10;bFBLAQItABQABgAIAAAAIQCvOrY62gAAAAUBAAAPAAAAAAAAAAAAAAAAAIAEAABkcnMvZG93bnJl&#10;di54bWxQSwUGAAAAAAQABADzAAAAhwUAAAAA&#10;">
                <v:textbox>
                  <w:txbxContent>
                    <w:p w14:paraId="34E52244" w14:textId="0C0D780D" w:rsidR="00CC4FF4" w:rsidRPr="00431747" w:rsidRDefault="00376A6A" w:rsidP="00CC4FF4">
                      <w:pPr>
                        <w:jc w:val="center"/>
                        <w:rPr>
                          <w:sz w:val="52"/>
                          <w:szCs w:val="52"/>
                        </w:rPr>
                      </w:pPr>
                      <w:r>
                        <w:rPr>
                          <w:sz w:val="52"/>
                          <w:szCs w:val="52"/>
                        </w:rPr>
                        <w:t>Superposition and standing waves</w:t>
                      </w:r>
                    </w:p>
                  </w:txbxContent>
                </v:textbox>
                <w10:wrap type="square" anchorx="margin"/>
              </v:shape>
            </w:pict>
          </mc:Fallback>
        </mc:AlternateContent>
      </w:r>
      <w:r w:rsidR="00C76E17" w:rsidRPr="00AE0919">
        <w:rPr>
          <w:rFonts w:ascii="Cambria" w:hAnsi="Cambria"/>
          <w:bCs/>
          <w:i/>
          <w:iCs/>
          <w:sz w:val="28"/>
          <w:szCs w:val="28"/>
        </w:rPr>
        <w:t xml:space="preserve"> </w:t>
      </w:r>
      <w:r w:rsidR="00C76E17" w:rsidRPr="00AE0919">
        <w:rPr>
          <w:rFonts w:asciiTheme="majorHAnsi" w:hAnsiTheme="majorHAnsi" w:cstheme="majorHAnsi"/>
          <w:bCs/>
          <w:i/>
          <w:iCs/>
          <w:sz w:val="28"/>
          <w:szCs w:val="28"/>
        </w:rPr>
        <w:t>Superposition</w:t>
      </w:r>
    </w:p>
    <w:p w14:paraId="7E6BA7FE" w14:textId="77777777" w:rsidR="00C76E17" w:rsidRPr="00C76E17" w:rsidRDefault="00C76E17" w:rsidP="00C76E17">
      <w:pPr>
        <w:spacing w:after="0" w:line="240" w:lineRule="auto"/>
        <w:ind w:left="440"/>
        <w:rPr>
          <w:rFonts w:asciiTheme="majorHAnsi" w:hAnsiTheme="majorHAnsi" w:cstheme="majorHAnsi"/>
        </w:rPr>
      </w:pPr>
      <w:r w:rsidRPr="00C76E17">
        <w:rPr>
          <w:rFonts w:asciiTheme="majorHAnsi" w:hAnsiTheme="majorHAnsi" w:cstheme="majorHAnsi"/>
        </w:rPr>
        <w:t>Here are two waves that have amplitudes of 1.0 travelling in opposite directions:</w:t>
      </w:r>
    </w:p>
    <w:p w14:paraId="0318C31F" w14:textId="129CFC3B" w:rsidR="00C76E17" w:rsidRPr="00C76E17" w:rsidRDefault="00C76E17" w:rsidP="00C76E17">
      <w:pPr>
        <w:spacing w:after="0" w:line="240" w:lineRule="auto"/>
        <w:jc w:val="center"/>
        <w:rPr>
          <w:rFonts w:asciiTheme="majorHAnsi" w:hAnsiTheme="majorHAnsi" w:cstheme="majorHAnsi"/>
        </w:rPr>
      </w:pPr>
      <w:r w:rsidRPr="00C76E17">
        <w:rPr>
          <w:rFonts w:asciiTheme="majorHAnsi" w:hAnsiTheme="majorHAnsi" w:cstheme="majorHAnsi"/>
          <w:noProof/>
        </w:rPr>
        <w:drawing>
          <wp:inline distT="0" distB="0" distL="0" distR="0" wp14:anchorId="34EC30C9" wp14:editId="4423205A">
            <wp:extent cx="3710940" cy="653415"/>
            <wp:effectExtent l="0" t="0" r="381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0940" cy="653415"/>
                    </a:xfrm>
                    <a:prstGeom prst="rect">
                      <a:avLst/>
                    </a:prstGeom>
                    <a:noFill/>
                    <a:ln>
                      <a:noFill/>
                    </a:ln>
                  </pic:spPr>
                </pic:pic>
              </a:graphicData>
            </a:graphic>
          </wp:inline>
        </w:drawing>
      </w:r>
    </w:p>
    <w:p w14:paraId="68023BE0" w14:textId="77777777" w:rsidR="00C76E17" w:rsidRPr="00C76E17" w:rsidRDefault="00C76E17" w:rsidP="00C76E17">
      <w:pPr>
        <w:spacing w:after="0" w:line="240" w:lineRule="auto"/>
        <w:ind w:left="440"/>
        <w:jc w:val="center"/>
        <w:rPr>
          <w:rFonts w:asciiTheme="majorHAnsi" w:hAnsiTheme="majorHAnsi" w:cstheme="majorHAnsi"/>
          <w:i/>
        </w:rPr>
      </w:pPr>
      <w:r w:rsidRPr="00C76E17">
        <w:rPr>
          <w:rFonts w:asciiTheme="majorHAnsi" w:hAnsiTheme="majorHAnsi" w:cstheme="majorHAnsi"/>
          <w:i/>
        </w:rPr>
        <w:t>Superposition is the process by which two waves combine into a single wave form when they overlap.</w:t>
      </w:r>
    </w:p>
    <w:p w14:paraId="38BFE262" w14:textId="77777777" w:rsidR="00C76E17" w:rsidRPr="00C76E17" w:rsidRDefault="00C76E17" w:rsidP="00C76E17">
      <w:pPr>
        <w:spacing w:after="0" w:line="240" w:lineRule="auto"/>
        <w:ind w:left="440"/>
        <w:rPr>
          <w:rFonts w:asciiTheme="majorHAnsi" w:hAnsiTheme="majorHAnsi" w:cstheme="majorHAnsi"/>
        </w:rPr>
      </w:pPr>
      <w:r w:rsidRPr="00C76E17">
        <w:rPr>
          <w:rFonts w:asciiTheme="majorHAnsi" w:hAnsiTheme="majorHAnsi" w:cstheme="majorHAnsi"/>
        </w:rPr>
        <w:t>If we add these waves together the resultant depends on where the peaks of the waves are compared to each other. Here are three examples of what the resultant could be: a wave with an amplitude of 1.5, no resultant wave at all and a wave with an amplitude of 2.0</w:t>
      </w:r>
    </w:p>
    <w:p w14:paraId="345CAA8F" w14:textId="05E528DB"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noProof/>
        </w:rPr>
        <w:drawing>
          <wp:inline distT="0" distB="0" distL="0" distR="0" wp14:anchorId="641861D1" wp14:editId="6BD5D8A5">
            <wp:extent cx="6644005" cy="1288415"/>
            <wp:effectExtent l="0" t="0" r="4445"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4005" cy="1288415"/>
                    </a:xfrm>
                    <a:prstGeom prst="rect">
                      <a:avLst/>
                    </a:prstGeom>
                    <a:noFill/>
                    <a:ln>
                      <a:noFill/>
                    </a:ln>
                  </pic:spPr>
                </pic:pic>
              </a:graphicData>
            </a:graphic>
          </wp:inline>
        </w:drawing>
      </w:r>
    </w:p>
    <w:p w14:paraId="62080B6F" w14:textId="39052367" w:rsidR="00C76E17" w:rsidRPr="00AE0919" w:rsidRDefault="00C76E17" w:rsidP="00C76E17">
      <w:pPr>
        <w:pStyle w:val="Heading1"/>
        <w:spacing w:line="240" w:lineRule="auto"/>
        <w:rPr>
          <w:rFonts w:asciiTheme="majorHAnsi" w:hAnsiTheme="majorHAnsi" w:cstheme="majorHAnsi"/>
          <w:bCs/>
          <w:i/>
          <w:iCs/>
          <w:sz w:val="28"/>
          <w:szCs w:val="28"/>
        </w:rPr>
      </w:pPr>
      <w:r w:rsidRPr="00AE0919">
        <w:rPr>
          <w:rFonts w:asciiTheme="majorHAnsi" w:hAnsiTheme="majorHAnsi" w:cstheme="majorHAnsi"/>
          <w:bCs/>
          <w:i/>
          <w:iCs/>
          <w:noProof/>
        </w:rPr>
        <w:drawing>
          <wp:anchor distT="0" distB="0" distL="114300" distR="114300" simplePos="0" relativeHeight="251724800" behindDoc="1" locked="0" layoutInCell="1" allowOverlap="1" wp14:anchorId="51A9FA4D" wp14:editId="22A89913">
            <wp:simplePos x="0" y="0"/>
            <wp:positionH relativeFrom="column">
              <wp:posOffset>4164330</wp:posOffset>
            </wp:positionH>
            <wp:positionV relativeFrom="paragraph">
              <wp:posOffset>161925</wp:posOffset>
            </wp:positionV>
            <wp:extent cx="2656840" cy="2092325"/>
            <wp:effectExtent l="0" t="0" r="0" b="3175"/>
            <wp:wrapTight wrapText="bothSides">
              <wp:wrapPolygon edited="0">
                <wp:start x="0" y="0"/>
                <wp:lineTo x="0" y="21436"/>
                <wp:lineTo x="21373" y="21436"/>
                <wp:lineTo x="21373"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6840"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919">
        <w:rPr>
          <w:rFonts w:asciiTheme="majorHAnsi" w:hAnsiTheme="majorHAnsi" w:cstheme="majorHAnsi"/>
          <w:bCs/>
          <w:i/>
          <w:iCs/>
          <w:sz w:val="28"/>
          <w:szCs w:val="28"/>
        </w:rPr>
        <w:t>Stationary/Standing Waves</w:t>
      </w:r>
    </w:p>
    <w:p w14:paraId="69AB9935" w14:textId="77777777" w:rsidR="00C76E17" w:rsidRPr="00C76E17" w:rsidRDefault="00C76E17" w:rsidP="00C76E17">
      <w:pPr>
        <w:spacing w:after="0" w:line="240" w:lineRule="auto"/>
        <w:ind w:left="440"/>
        <w:rPr>
          <w:rFonts w:asciiTheme="majorHAnsi" w:hAnsiTheme="majorHAnsi" w:cstheme="majorHAnsi"/>
        </w:rPr>
      </w:pPr>
      <w:r w:rsidRPr="00C76E17">
        <w:rPr>
          <w:rFonts w:asciiTheme="majorHAnsi" w:hAnsiTheme="majorHAnsi" w:cstheme="majorHAnsi"/>
        </w:rPr>
        <w:t xml:space="preserve">When two similar waves travel in opposite directions they can superpose to form a standing (or stationary) wave. Here is the experimental set up of how we can form a standing wave on a string. The vibration generator sends waves down the string at a certain frequency, they reach the end of the string and reflect back at the same frequency. On their way back the two waves travelling in opposite direction superpose to form a standing wave made up of nodes and antinodes. </w:t>
      </w:r>
    </w:p>
    <w:p w14:paraId="77217811" w14:textId="77777777" w:rsidR="00C76E17" w:rsidRPr="00AE0919" w:rsidRDefault="00C76E17" w:rsidP="00C76E17">
      <w:pPr>
        <w:pStyle w:val="Heading1"/>
        <w:tabs>
          <w:tab w:val="left" w:pos="1134"/>
        </w:tabs>
        <w:spacing w:line="240" w:lineRule="auto"/>
        <w:ind w:left="1134" w:right="118" w:hanging="1134"/>
        <w:rPr>
          <w:rFonts w:asciiTheme="majorHAnsi" w:hAnsiTheme="majorHAnsi" w:cstheme="majorHAnsi"/>
          <w:b w:val="0"/>
          <w:bCs/>
          <w:i/>
          <w:sz w:val="22"/>
        </w:rPr>
      </w:pPr>
      <w:r w:rsidRPr="00AE0919">
        <w:rPr>
          <w:rFonts w:asciiTheme="majorHAnsi" w:hAnsiTheme="majorHAnsi" w:cstheme="majorHAnsi"/>
          <w:bCs/>
          <w:i/>
          <w:iCs/>
          <w:sz w:val="22"/>
        </w:rPr>
        <w:t xml:space="preserve">Nodes </w:t>
      </w:r>
      <w:r w:rsidRPr="00C76E17">
        <w:rPr>
          <w:rFonts w:asciiTheme="majorHAnsi" w:hAnsiTheme="majorHAnsi" w:cstheme="majorHAnsi"/>
          <w:b w:val="0"/>
          <w:sz w:val="22"/>
        </w:rPr>
        <w:tab/>
      </w:r>
      <w:r w:rsidRPr="00AE0919">
        <w:rPr>
          <w:rFonts w:asciiTheme="majorHAnsi" w:hAnsiTheme="majorHAnsi" w:cstheme="majorHAnsi"/>
          <w:b w:val="0"/>
          <w:bCs/>
          <w:i/>
          <w:sz w:val="22"/>
        </w:rPr>
        <w:t>Positions on a standing wave which do not vibrate. The waves combine to give zero displacement</w:t>
      </w:r>
    </w:p>
    <w:p w14:paraId="5A082101" w14:textId="77777777" w:rsidR="00C76E17" w:rsidRPr="00AE0919" w:rsidRDefault="00C76E17" w:rsidP="00C76E17">
      <w:pPr>
        <w:pStyle w:val="Heading1"/>
        <w:tabs>
          <w:tab w:val="left" w:pos="1134"/>
        </w:tabs>
        <w:spacing w:line="240" w:lineRule="auto"/>
        <w:ind w:left="1134" w:hanging="1134"/>
        <w:rPr>
          <w:rFonts w:asciiTheme="majorHAnsi" w:hAnsiTheme="majorHAnsi" w:cstheme="majorHAnsi"/>
          <w:b w:val="0"/>
          <w:bCs/>
          <w:i/>
          <w:sz w:val="22"/>
        </w:rPr>
      </w:pPr>
      <w:r w:rsidRPr="00AE0919">
        <w:rPr>
          <w:rFonts w:asciiTheme="majorHAnsi" w:hAnsiTheme="majorHAnsi" w:cstheme="majorHAnsi"/>
          <w:i/>
          <w:iCs/>
          <w:sz w:val="22"/>
        </w:rPr>
        <w:t>Antinodes</w:t>
      </w:r>
      <w:r w:rsidRPr="00AE0919">
        <w:rPr>
          <w:rFonts w:asciiTheme="majorHAnsi" w:hAnsiTheme="majorHAnsi" w:cstheme="majorHAnsi"/>
          <w:b w:val="0"/>
          <w:bCs/>
          <w:sz w:val="22"/>
        </w:rPr>
        <w:tab/>
      </w:r>
      <w:r w:rsidRPr="00AE0919">
        <w:rPr>
          <w:rFonts w:asciiTheme="majorHAnsi" w:hAnsiTheme="majorHAnsi" w:cstheme="majorHAnsi"/>
          <w:b w:val="0"/>
          <w:bCs/>
          <w:i/>
          <w:sz w:val="22"/>
        </w:rPr>
        <w:t>Positions on a standing wave where there is a maximum displacement.</w:t>
      </w:r>
    </w:p>
    <w:p w14:paraId="04E714E2" w14:textId="77777777" w:rsidR="00C76E17" w:rsidRPr="00C76E17" w:rsidRDefault="00C76E17" w:rsidP="00C76E17">
      <w:pPr>
        <w:pStyle w:val="Heading1"/>
        <w:spacing w:line="240" w:lineRule="auto"/>
        <w:rPr>
          <w:rFonts w:asciiTheme="majorHAnsi" w:hAnsiTheme="majorHAnsi" w:cstheme="majorHAnsi"/>
          <w:b w:val="0"/>
          <w:sz w:val="18"/>
          <w:szCs w:val="18"/>
        </w:rPr>
      </w:pPr>
    </w:p>
    <w:tbl>
      <w:tblPr>
        <w:tblW w:w="0" w:type="auto"/>
        <w:tblLook w:val="04A0" w:firstRow="1" w:lastRow="0" w:firstColumn="1" w:lastColumn="0" w:noHBand="0" w:noVBand="1"/>
      </w:tblPr>
      <w:tblGrid>
        <w:gridCol w:w="1518"/>
        <w:gridCol w:w="4430"/>
        <w:gridCol w:w="4513"/>
      </w:tblGrid>
      <w:tr w:rsidR="00C76E17" w:rsidRPr="00C76E17" w14:paraId="5FD2CAC1" w14:textId="77777777" w:rsidTr="0097128A">
        <w:tc>
          <w:tcPr>
            <w:tcW w:w="1526" w:type="dxa"/>
            <w:tcBorders>
              <w:bottom w:val="single" w:sz="4" w:space="0" w:color="000000"/>
              <w:right w:val="single" w:sz="4" w:space="0" w:color="000000"/>
            </w:tcBorders>
          </w:tcPr>
          <w:p w14:paraId="3018DCB2" w14:textId="77777777" w:rsidR="00C76E17" w:rsidRPr="00C76E17" w:rsidRDefault="00C76E17" w:rsidP="00C76E17">
            <w:pPr>
              <w:spacing w:after="0" w:line="240" w:lineRule="auto"/>
              <w:rPr>
                <w:rFonts w:asciiTheme="majorHAnsi" w:hAnsiTheme="majorHAnsi" w:cstheme="majorHAnsi"/>
              </w:rPr>
            </w:pPr>
          </w:p>
        </w:tc>
        <w:tc>
          <w:tcPr>
            <w:tcW w:w="4536" w:type="dxa"/>
            <w:tcBorders>
              <w:top w:val="single" w:sz="4" w:space="0" w:color="000000"/>
              <w:left w:val="single" w:sz="4" w:space="0" w:color="000000"/>
              <w:bottom w:val="single" w:sz="6" w:space="0" w:color="000000"/>
              <w:right w:val="single" w:sz="6" w:space="0" w:color="000000"/>
            </w:tcBorders>
          </w:tcPr>
          <w:p w14:paraId="44D77427" w14:textId="77777777" w:rsidR="00C76E17" w:rsidRPr="00C76E17" w:rsidRDefault="00C76E17" w:rsidP="00C76E17">
            <w:pPr>
              <w:spacing w:after="0" w:line="240" w:lineRule="auto"/>
              <w:jc w:val="center"/>
              <w:rPr>
                <w:rFonts w:asciiTheme="majorHAnsi" w:hAnsiTheme="majorHAnsi" w:cstheme="majorHAnsi"/>
                <w:b/>
              </w:rPr>
            </w:pPr>
            <w:r w:rsidRPr="00C76E17">
              <w:rPr>
                <w:rFonts w:asciiTheme="majorHAnsi" w:hAnsiTheme="majorHAnsi" w:cstheme="majorHAnsi"/>
                <w:b/>
              </w:rPr>
              <w:t>Standing Waves</w:t>
            </w:r>
          </w:p>
        </w:tc>
        <w:tc>
          <w:tcPr>
            <w:tcW w:w="4620" w:type="dxa"/>
            <w:tcBorders>
              <w:top w:val="single" w:sz="4" w:space="0" w:color="000000"/>
              <w:left w:val="single" w:sz="6" w:space="0" w:color="000000"/>
              <w:bottom w:val="single" w:sz="6" w:space="0" w:color="000000"/>
              <w:right w:val="single" w:sz="4" w:space="0" w:color="000000"/>
            </w:tcBorders>
          </w:tcPr>
          <w:p w14:paraId="188FCDB1" w14:textId="77777777" w:rsidR="00C76E17" w:rsidRPr="00C76E17" w:rsidRDefault="00C76E17" w:rsidP="00C76E17">
            <w:pPr>
              <w:spacing w:after="0" w:line="240" w:lineRule="auto"/>
              <w:jc w:val="center"/>
              <w:rPr>
                <w:rFonts w:asciiTheme="majorHAnsi" w:hAnsiTheme="majorHAnsi" w:cstheme="majorHAnsi"/>
                <w:b/>
              </w:rPr>
            </w:pPr>
            <w:r w:rsidRPr="00C76E17">
              <w:rPr>
                <w:rFonts w:asciiTheme="majorHAnsi" w:hAnsiTheme="majorHAnsi" w:cstheme="majorHAnsi"/>
                <w:b/>
              </w:rPr>
              <w:t>Progressive Waves</w:t>
            </w:r>
          </w:p>
        </w:tc>
      </w:tr>
      <w:tr w:rsidR="00C76E17" w:rsidRPr="00C76E17" w14:paraId="4EB38A3E" w14:textId="77777777" w:rsidTr="0097128A">
        <w:tc>
          <w:tcPr>
            <w:tcW w:w="1526" w:type="dxa"/>
            <w:tcBorders>
              <w:top w:val="single" w:sz="4" w:space="0" w:color="000000"/>
              <w:left w:val="single" w:sz="4" w:space="0" w:color="000000"/>
              <w:bottom w:val="single" w:sz="6" w:space="0" w:color="000000"/>
              <w:right w:val="single" w:sz="4" w:space="0" w:color="000000"/>
            </w:tcBorders>
          </w:tcPr>
          <w:p w14:paraId="34B92495" w14:textId="77777777" w:rsidR="00C76E17" w:rsidRPr="00C76E17" w:rsidRDefault="00C76E17" w:rsidP="00C76E17">
            <w:pPr>
              <w:spacing w:after="0" w:line="240" w:lineRule="auto"/>
              <w:rPr>
                <w:rFonts w:asciiTheme="majorHAnsi" w:hAnsiTheme="majorHAnsi" w:cstheme="majorHAnsi"/>
                <w:b/>
              </w:rPr>
            </w:pPr>
            <w:r w:rsidRPr="00C76E17">
              <w:rPr>
                <w:rFonts w:asciiTheme="majorHAnsi" w:hAnsiTheme="majorHAnsi" w:cstheme="majorHAnsi"/>
                <w:b/>
              </w:rPr>
              <w:t>Amplitude</w:t>
            </w:r>
          </w:p>
        </w:tc>
        <w:tc>
          <w:tcPr>
            <w:tcW w:w="4536" w:type="dxa"/>
            <w:tcBorders>
              <w:top w:val="single" w:sz="6" w:space="0" w:color="000000"/>
              <w:left w:val="single" w:sz="4" w:space="0" w:color="000000"/>
              <w:bottom w:val="single" w:sz="6" w:space="0" w:color="000000"/>
              <w:right w:val="single" w:sz="6" w:space="0" w:color="000000"/>
            </w:tcBorders>
          </w:tcPr>
          <w:p w14:paraId="3DBD3322"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Maximum at antinode and zero at nodes</w:t>
            </w:r>
          </w:p>
        </w:tc>
        <w:tc>
          <w:tcPr>
            <w:tcW w:w="4620" w:type="dxa"/>
            <w:tcBorders>
              <w:top w:val="single" w:sz="6" w:space="0" w:color="000000"/>
              <w:left w:val="single" w:sz="6" w:space="0" w:color="000000"/>
              <w:bottom w:val="single" w:sz="6" w:space="0" w:color="000000"/>
              <w:right w:val="single" w:sz="4" w:space="0" w:color="000000"/>
            </w:tcBorders>
          </w:tcPr>
          <w:p w14:paraId="1E5F7260"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The same for all parts of the wave</w:t>
            </w:r>
          </w:p>
        </w:tc>
      </w:tr>
      <w:tr w:rsidR="00C76E17" w:rsidRPr="00C76E17" w14:paraId="2CB35AE2" w14:textId="77777777" w:rsidTr="0097128A">
        <w:tc>
          <w:tcPr>
            <w:tcW w:w="1526" w:type="dxa"/>
            <w:tcBorders>
              <w:top w:val="single" w:sz="6" w:space="0" w:color="000000"/>
              <w:left w:val="single" w:sz="4" w:space="0" w:color="000000"/>
              <w:bottom w:val="single" w:sz="6" w:space="0" w:color="000000"/>
              <w:right w:val="single" w:sz="4" w:space="0" w:color="000000"/>
            </w:tcBorders>
          </w:tcPr>
          <w:p w14:paraId="58CB3D4C" w14:textId="77777777" w:rsidR="00C76E17" w:rsidRPr="00C76E17" w:rsidRDefault="00C76E17" w:rsidP="00C76E17">
            <w:pPr>
              <w:spacing w:after="0" w:line="240" w:lineRule="auto"/>
              <w:rPr>
                <w:rFonts w:asciiTheme="majorHAnsi" w:hAnsiTheme="majorHAnsi" w:cstheme="majorHAnsi"/>
                <w:b/>
              </w:rPr>
            </w:pPr>
            <w:r w:rsidRPr="00C76E17">
              <w:rPr>
                <w:rFonts w:asciiTheme="majorHAnsi" w:hAnsiTheme="majorHAnsi" w:cstheme="majorHAnsi"/>
                <w:b/>
              </w:rPr>
              <w:t>Frequency</w:t>
            </w:r>
          </w:p>
        </w:tc>
        <w:tc>
          <w:tcPr>
            <w:tcW w:w="4536" w:type="dxa"/>
            <w:tcBorders>
              <w:top w:val="single" w:sz="6" w:space="0" w:color="000000"/>
              <w:left w:val="single" w:sz="4" w:space="0" w:color="000000"/>
              <w:bottom w:val="single" w:sz="6" w:space="0" w:color="000000"/>
              <w:right w:val="single" w:sz="6" w:space="0" w:color="000000"/>
            </w:tcBorders>
          </w:tcPr>
          <w:p w14:paraId="07FB5F1C"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All parts of the wave have the same frequency</w:t>
            </w:r>
          </w:p>
        </w:tc>
        <w:tc>
          <w:tcPr>
            <w:tcW w:w="4620" w:type="dxa"/>
            <w:tcBorders>
              <w:top w:val="single" w:sz="6" w:space="0" w:color="000000"/>
              <w:left w:val="single" w:sz="6" w:space="0" w:color="000000"/>
              <w:bottom w:val="single" w:sz="6" w:space="0" w:color="000000"/>
              <w:right w:val="single" w:sz="4" w:space="0" w:color="000000"/>
            </w:tcBorders>
          </w:tcPr>
          <w:p w14:paraId="517C681F"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All parts of the wave have the same frequency</w:t>
            </w:r>
          </w:p>
        </w:tc>
      </w:tr>
      <w:tr w:rsidR="00C76E17" w:rsidRPr="00C76E17" w14:paraId="766DCA35" w14:textId="77777777" w:rsidTr="0097128A">
        <w:tc>
          <w:tcPr>
            <w:tcW w:w="1526" w:type="dxa"/>
            <w:tcBorders>
              <w:top w:val="single" w:sz="6" w:space="0" w:color="000000"/>
              <w:left w:val="single" w:sz="4" w:space="0" w:color="000000"/>
              <w:bottom w:val="single" w:sz="6" w:space="0" w:color="000000"/>
              <w:right w:val="single" w:sz="4" w:space="0" w:color="000000"/>
            </w:tcBorders>
          </w:tcPr>
          <w:p w14:paraId="77B25FF9" w14:textId="77777777" w:rsidR="00C76E17" w:rsidRPr="00C76E17" w:rsidRDefault="00C76E17" w:rsidP="00C76E17">
            <w:pPr>
              <w:spacing w:after="0" w:line="240" w:lineRule="auto"/>
              <w:rPr>
                <w:rFonts w:asciiTheme="majorHAnsi" w:hAnsiTheme="majorHAnsi" w:cstheme="majorHAnsi"/>
                <w:b/>
              </w:rPr>
            </w:pPr>
            <w:r w:rsidRPr="00C76E17">
              <w:rPr>
                <w:rFonts w:asciiTheme="majorHAnsi" w:hAnsiTheme="majorHAnsi" w:cstheme="majorHAnsi"/>
                <w:b/>
              </w:rPr>
              <w:t>Wavelength</w:t>
            </w:r>
          </w:p>
        </w:tc>
        <w:tc>
          <w:tcPr>
            <w:tcW w:w="4536" w:type="dxa"/>
            <w:tcBorders>
              <w:top w:val="single" w:sz="6" w:space="0" w:color="000000"/>
              <w:left w:val="single" w:sz="4" w:space="0" w:color="000000"/>
              <w:bottom w:val="single" w:sz="6" w:space="0" w:color="000000"/>
              <w:right w:val="single" w:sz="6" w:space="0" w:color="000000"/>
            </w:tcBorders>
          </w:tcPr>
          <w:p w14:paraId="1118C56D"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Twice the distance between adjacent nodes</w:t>
            </w:r>
          </w:p>
        </w:tc>
        <w:tc>
          <w:tcPr>
            <w:tcW w:w="4620" w:type="dxa"/>
            <w:tcBorders>
              <w:top w:val="single" w:sz="6" w:space="0" w:color="000000"/>
              <w:left w:val="single" w:sz="6" w:space="0" w:color="000000"/>
              <w:bottom w:val="single" w:sz="6" w:space="0" w:color="000000"/>
              <w:right w:val="single" w:sz="4" w:space="0" w:color="000000"/>
            </w:tcBorders>
          </w:tcPr>
          <w:p w14:paraId="7E5AA4B6"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The distance between two adjacent peaks</w:t>
            </w:r>
          </w:p>
        </w:tc>
      </w:tr>
      <w:tr w:rsidR="00C76E17" w:rsidRPr="00C76E17" w14:paraId="034EF313" w14:textId="77777777" w:rsidTr="0097128A">
        <w:tc>
          <w:tcPr>
            <w:tcW w:w="1526" w:type="dxa"/>
            <w:tcBorders>
              <w:top w:val="single" w:sz="6" w:space="0" w:color="000000"/>
              <w:left w:val="single" w:sz="4" w:space="0" w:color="000000"/>
              <w:bottom w:val="single" w:sz="6" w:space="0" w:color="000000"/>
              <w:right w:val="single" w:sz="4" w:space="0" w:color="000000"/>
            </w:tcBorders>
          </w:tcPr>
          <w:p w14:paraId="6CF34943" w14:textId="77777777" w:rsidR="00C76E17" w:rsidRPr="00C76E17" w:rsidRDefault="00C76E17" w:rsidP="00C76E17">
            <w:pPr>
              <w:spacing w:after="0" w:line="240" w:lineRule="auto"/>
              <w:rPr>
                <w:rFonts w:asciiTheme="majorHAnsi" w:hAnsiTheme="majorHAnsi" w:cstheme="majorHAnsi"/>
                <w:b/>
              </w:rPr>
            </w:pPr>
            <w:r w:rsidRPr="00C76E17">
              <w:rPr>
                <w:rFonts w:asciiTheme="majorHAnsi" w:hAnsiTheme="majorHAnsi" w:cstheme="majorHAnsi"/>
                <w:b/>
              </w:rPr>
              <w:t>Phase</w:t>
            </w:r>
          </w:p>
        </w:tc>
        <w:tc>
          <w:tcPr>
            <w:tcW w:w="4536" w:type="dxa"/>
            <w:tcBorders>
              <w:top w:val="single" w:sz="6" w:space="0" w:color="000000"/>
              <w:left w:val="single" w:sz="4" w:space="0" w:color="000000"/>
              <w:bottom w:val="single" w:sz="6" w:space="0" w:color="000000"/>
              <w:right w:val="single" w:sz="6" w:space="0" w:color="000000"/>
            </w:tcBorders>
          </w:tcPr>
          <w:p w14:paraId="4C4E92D7"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All points between two adjacent nodes in phase</w:t>
            </w:r>
          </w:p>
        </w:tc>
        <w:tc>
          <w:tcPr>
            <w:tcW w:w="4620" w:type="dxa"/>
            <w:tcBorders>
              <w:top w:val="single" w:sz="6" w:space="0" w:color="000000"/>
              <w:left w:val="single" w:sz="6" w:space="0" w:color="000000"/>
              <w:bottom w:val="single" w:sz="6" w:space="0" w:color="000000"/>
              <w:right w:val="single" w:sz="4" w:space="0" w:color="000000"/>
            </w:tcBorders>
          </w:tcPr>
          <w:p w14:paraId="7D64138D"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Points one wavelength apart in phase</w:t>
            </w:r>
          </w:p>
        </w:tc>
      </w:tr>
      <w:tr w:rsidR="00C76E17" w:rsidRPr="00C76E17" w14:paraId="4559035D" w14:textId="77777777" w:rsidTr="0097128A">
        <w:tc>
          <w:tcPr>
            <w:tcW w:w="1526" w:type="dxa"/>
            <w:tcBorders>
              <w:top w:val="single" w:sz="6" w:space="0" w:color="000000"/>
              <w:left w:val="single" w:sz="4" w:space="0" w:color="000000"/>
              <w:bottom w:val="single" w:sz="6" w:space="0" w:color="000000"/>
              <w:right w:val="single" w:sz="4" w:space="0" w:color="000000"/>
            </w:tcBorders>
          </w:tcPr>
          <w:p w14:paraId="06CFD448" w14:textId="77777777" w:rsidR="00C76E17" w:rsidRPr="00C76E17" w:rsidRDefault="00C76E17" w:rsidP="00C76E17">
            <w:pPr>
              <w:spacing w:after="0" w:line="240" w:lineRule="auto"/>
              <w:rPr>
                <w:rFonts w:asciiTheme="majorHAnsi" w:hAnsiTheme="majorHAnsi" w:cstheme="majorHAnsi"/>
                <w:b/>
              </w:rPr>
            </w:pPr>
            <w:r w:rsidRPr="00C76E17">
              <w:rPr>
                <w:rFonts w:asciiTheme="majorHAnsi" w:hAnsiTheme="majorHAnsi" w:cstheme="majorHAnsi"/>
                <w:b/>
              </w:rPr>
              <w:t>Energy</w:t>
            </w:r>
          </w:p>
        </w:tc>
        <w:tc>
          <w:tcPr>
            <w:tcW w:w="4536" w:type="dxa"/>
            <w:tcBorders>
              <w:top w:val="single" w:sz="6" w:space="0" w:color="000000"/>
              <w:left w:val="single" w:sz="4" w:space="0" w:color="000000"/>
              <w:bottom w:val="single" w:sz="6" w:space="0" w:color="000000"/>
              <w:right w:val="single" w:sz="6" w:space="0" w:color="000000"/>
            </w:tcBorders>
          </w:tcPr>
          <w:p w14:paraId="6E0F805C"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No energy translation</w:t>
            </w:r>
          </w:p>
        </w:tc>
        <w:tc>
          <w:tcPr>
            <w:tcW w:w="4620" w:type="dxa"/>
            <w:tcBorders>
              <w:top w:val="single" w:sz="6" w:space="0" w:color="000000"/>
              <w:left w:val="single" w:sz="6" w:space="0" w:color="000000"/>
              <w:bottom w:val="single" w:sz="6" w:space="0" w:color="000000"/>
              <w:right w:val="single" w:sz="4" w:space="0" w:color="000000"/>
            </w:tcBorders>
          </w:tcPr>
          <w:p w14:paraId="63BC2EB7"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Energy translation in the direction of the wave</w:t>
            </w:r>
          </w:p>
        </w:tc>
      </w:tr>
      <w:tr w:rsidR="00C76E17" w:rsidRPr="00C76E17" w14:paraId="5DCE7755" w14:textId="77777777" w:rsidTr="0097128A">
        <w:tc>
          <w:tcPr>
            <w:tcW w:w="1526" w:type="dxa"/>
            <w:tcBorders>
              <w:top w:val="single" w:sz="6" w:space="0" w:color="000000"/>
              <w:left w:val="single" w:sz="4" w:space="0" w:color="000000"/>
              <w:bottom w:val="single" w:sz="6" w:space="0" w:color="000000"/>
              <w:right w:val="single" w:sz="4" w:space="0" w:color="000000"/>
            </w:tcBorders>
          </w:tcPr>
          <w:p w14:paraId="02E2DB4F" w14:textId="77777777" w:rsidR="00C76E17" w:rsidRPr="00C76E17" w:rsidRDefault="00C76E17" w:rsidP="00C76E17">
            <w:pPr>
              <w:spacing w:after="0" w:line="240" w:lineRule="auto"/>
              <w:rPr>
                <w:rFonts w:asciiTheme="majorHAnsi" w:hAnsiTheme="majorHAnsi" w:cstheme="majorHAnsi"/>
                <w:b/>
              </w:rPr>
            </w:pPr>
            <w:r w:rsidRPr="00C76E17">
              <w:rPr>
                <w:rFonts w:asciiTheme="majorHAnsi" w:hAnsiTheme="majorHAnsi" w:cstheme="majorHAnsi"/>
                <w:b/>
              </w:rPr>
              <w:t>Waveform</w:t>
            </w:r>
          </w:p>
        </w:tc>
        <w:tc>
          <w:tcPr>
            <w:tcW w:w="4536" w:type="dxa"/>
            <w:tcBorders>
              <w:top w:val="single" w:sz="6" w:space="0" w:color="000000"/>
              <w:left w:val="single" w:sz="4" w:space="0" w:color="000000"/>
              <w:bottom w:val="single" w:sz="6" w:space="0" w:color="000000"/>
              <w:right w:val="single" w:sz="6" w:space="0" w:color="000000"/>
            </w:tcBorders>
          </w:tcPr>
          <w:p w14:paraId="540414FA"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Does not move forward</w:t>
            </w:r>
          </w:p>
        </w:tc>
        <w:tc>
          <w:tcPr>
            <w:tcW w:w="4620" w:type="dxa"/>
            <w:tcBorders>
              <w:top w:val="single" w:sz="6" w:space="0" w:color="000000"/>
              <w:left w:val="single" w:sz="6" w:space="0" w:color="000000"/>
              <w:bottom w:val="single" w:sz="6" w:space="0" w:color="000000"/>
              <w:right w:val="single" w:sz="4" w:space="0" w:color="000000"/>
            </w:tcBorders>
          </w:tcPr>
          <w:p w14:paraId="3BA5AC44" w14:textId="77777777" w:rsidR="00C76E17" w:rsidRPr="00C76E17" w:rsidRDefault="00C76E17" w:rsidP="00C76E17">
            <w:pPr>
              <w:spacing w:after="0" w:line="240" w:lineRule="auto"/>
              <w:rPr>
                <w:rFonts w:asciiTheme="majorHAnsi" w:hAnsiTheme="majorHAnsi" w:cstheme="majorHAnsi"/>
              </w:rPr>
            </w:pPr>
            <w:r w:rsidRPr="00C76E17">
              <w:rPr>
                <w:rFonts w:asciiTheme="majorHAnsi" w:hAnsiTheme="majorHAnsi" w:cstheme="majorHAnsi"/>
              </w:rPr>
              <w:t>Moves forwards</w:t>
            </w:r>
          </w:p>
        </w:tc>
      </w:tr>
    </w:tbl>
    <w:p w14:paraId="54C4CE6C" w14:textId="77777777" w:rsidR="00C76E17" w:rsidRPr="00C76E17" w:rsidRDefault="00C76E17" w:rsidP="00C76E17">
      <w:pPr>
        <w:pStyle w:val="Heading1"/>
        <w:spacing w:line="240" w:lineRule="auto"/>
        <w:rPr>
          <w:rFonts w:asciiTheme="majorHAnsi" w:hAnsiTheme="majorHAnsi" w:cstheme="majorHAnsi"/>
          <w:b w:val="0"/>
          <w:i/>
          <w:sz w:val="18"/>
          <w:szCs w:val="18"/>
        </w:rPr>
      </w:pPr>
    </w:p>
    <w:p w14:paraId="1D2FD735" w14:textId="3632AACD" w:rsidR="00C76E17" w:rsidRPr="00AE0919" w:rsidRDefault="00C76E17" w:rsidP="00C76E17">
      <w:pPr>
        <w:pStyle w:val="Heading1"/>
        <w:spacing w:line="240" w:lineRule="auto"/>
        <w:rPr>
          <w:rFonts w:asciiTheme="majorHAnsi" w:hAnsiTheme="majorHAnsi" w:cstheme="majorHAnsi"/>
          <w:bCs/>
          <w:i/>
          <w:iCs/>
          <w:sz w:val="28"/>
          <w:szCs w:val="28"/>
        </w:rPr>
      </w:pPr>
      <w:r w:rsidRPr="00AE0919">
        <w:rPr>
          <w:rFonts w:asciiTheme="majorHAnsi" w:hAnsiTheme="majorHAnsi" w:cstheme="majorHAnsi"/>
          <w:bCs/>
          <w:i/>
          <w:iCs/>
          <w:noProof/>
          <w:sz w:val="22"/>
        </w:rPr>
        <w:drawing>
          <wp:anchor distT="0" distB="0" distL="114300" distR="114300" simplePos="0" relativeHeight="251723776" behindDoc="1" locked="0" layoutInCell="1" allowOverlap="1" wp14:anchorId="00F43D9C" wp14:editId="5F0AA396">
            <wp:simplePos x="0" y="0"/>
            <wp:positionH relativeFrom="column">
              <wp:posOffset>4819650</wp:posOffset>
            </wp:positionH>
            <wp:positionV relativeFrom="paragraph">
              <wp:posOffset>164465</wp:posOffset>
            </wp:positionV>
            <wp:extent cx="2001520" cy="1889125"/>
            <wp:effectExtent l="0" t="0" r="0" b="0"/>
            <wp:wrapTight wrapText="bothSides">
              <wp:wrapPolygon edited="0">
                <wp:start x="0" y="0"/>
                <wp:lineTo x="0" y="21346"/>
                <wp:lineTo x="21381" y="21346"/>
                <wp:lineTo x="21381"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1520"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919">
        <w:rPr>
          <w:rFonts w:asciiTheme="majorHAnsi" w:hAnsiTheme="majorHAnsi" w:cstheme="majorHAnsi"/>
          <w:bCs/>
          <w:i/>
          <w:iCs/>
          <w:sz w:val="28"/>
          <w:szCs w:val="28"/>
        </w:rPr>
        <w:t>Harmonics</w:t>
      </w:r>
    </w:p>
    <w:p w14:paraId="4F5FDB27" w14:textId="77777777" w:rsidR="00C76E17" w:rsidRPr="00C76E17" w:rsidRDefault="00C76E17" w:rsidP="00C76E17">
      <w:pPr>
        <w:spacing w:after="0" w:line="240" w:lineRule="auto"/>
        <w:ind w:left="440"/>
        <w:rPr>
          <w:rFonts w:asciiTheme="majorHAnsi" w:hAnsiTheme="majorHAnsi" w:cstheme="majorHAnsi"/>
        </w:rPr>
      </w:pPr>
      <w:r w:rsidRPr="00C76E17">
        <w:rPr>
          <w:rFonts w:asciiTheme="majorHAnsi" w:hAnsiTheme="majorHAnsi" w:cstheme="majorHAnsi"/>
        </w:rPr>
        <w:t xml:space="preserve">As we increase the frequency of the vibration generator we will see standing waves being set up. The first will occur when the generator is vibrating at the fundamental frequency, </w:t>
      </w:r>
      <w:r w:rsidRPr="00C76E17">
        <w:rPr>
          <w:rFonts w:asciiTheme="majorHAnsi" w:hAnsiTheme="majorHAnsi" w:cstheme="majorHAnsi"/>
          <w:i/>
        </w:rPr>
        <w:t>f</w:t>
      </w:r>
      <w:r w:rsidRPr="00C76E17">
        <w:rPr>
          <w:rFonts w:asciiTheme="majorHAnsi" w:hAnsiTheme="majorHAnsi" w:cstheme="majorHAnsi"/>
          <w:vertAlign w:val="subscript"/>
        </w:rPr>
        <w:t>0</w:t>
      </w:r>
      <w:r w:rsidRPr="00C76E17">
        <w:rPr>
          <w:rFonts w:asciiTheme="majorHAnsi" w:hAnsiTheme="majorHAnsi" w:cstheme="majorHAnsi"/>
        </w:rPr>
        <w:t>, of the string.</w:t>
      </w:r>
    </w:p>
    <w:p w14:paraId="2B674B46" w14:textId="77777777" w:rsidR="00C76E17" w:rsidRPr="00C76E17" w:rsidRDefault="00C76E17" w:rsidP="00C76E17">
      <w:pPr>
        <w:pStyle w:val="Heading1"/>
        <w:tabs>
          <w:tab w:val="left" w:pos="4395"/>
          <w:tab w:val="left" w:pos="5387"/>
        </w:tabs>
        <w:spacing w:line="240" w:lineRule="auto"/>
        <w:rPr>
          <w:rFonts w:asciiTheme="majorHAnsi" w:hAnsiTheme="majorHAnsi" w:cstheme="majorHAnsi"/>
          <w:sz w:val="22"/>
        </w:rPr>
      </w:pPr>
      <w:r w:rsidRPr="00AE0919">
        <w:rPr>
          <w:rFonts w:asciiTheme="majorHAnsi" w:hAnsiTheme="majorHAnsi" w:cstheme="majorHAnsi"/>
          <w:bCs/>
          <w:i/>
          <w:iCs/>
          <w:sz w:val="22"/>
        </w:rPr>
        <w:t>First Harmonic</w:t>
      </w:r>
      <w:r w:rsidRPr="00C76E17">
        <w:rPr>
          <w:rFonts w:asciiTheme="majorHAnsi" w:hAnsiTheme="majorHAnsi" w:cstheme="majorHAnsi"/>
          <w:b w:val="0"/>
          <w:sz w:val="22"/>
        </w:rPr>
        <w:tab/>
      </w:r>
      <w:r w:rsidRPr="00C76E17">
        <w:rPr>
          <w:rFonts w:asciiTheme="majorHAnsi" w:hAnsiTheme="majorHAnsi" w:cstheme="majorHAnsi"/>
          <w:sz w:val="22"/>
        </w:rPr>
        <w:t>f = f</w:t>
      </w:r>
      <w:r w:rsidRPr="00C76E17">
        <w:rPr>
          <w:rFonts w:asciiTheme="majorHAnsi" w:hAnsiTheme="majorHAnsi" w:cstheme="majorHAnsi"/>
          <w:i/>
          <w:sz w:val="22"/>
          <w:vertAlign w:val="subscript"/>
        </w:rPr>
        <w:t>0</w:t>
      </w:r>
      <w:r w:rsidRPr="00C76E17">
        <w:rPr>
          <w:rFonts w:asciiTheme="majorHAnsi" w:hAnsiTheme="majorHAnsi" w:cstheme="majorHAnsi"/>
          <w:sz w:val="22"/>
        </w:rPr>
        <w:tab/>
        <w:t>λ = 2 L</w:t>
      </w:r>
    </w:p>
    <w:p w14:paraId="34BF89AF" w14:textId="77777777" w:rsidR="00C76E17" w:rsidRPr="00C76E17" w:rsidRDefault="00C76E17" w:rsidP="00C76E17">
      <w:pPr>
        <w:tabs>
          <w:tab w:val="left" w:pos="5103"/>
          <w:tab w:val="left" w:pos="6237"/>
        </w:tabs>
        <w:spacing w:after="0" w:line="240" w:lineRule="auto"/>
        <w:ind w:left="440"/>
        <w:rPr>
          <w:rFonts w:asciiTheme="majorHAnsi" w:hAnsiTheme="majorHAnsi" w:cstheme="majorHAnsi"/>
        </w:rPr>
      </w:pPr>
      <w:r w:rsidRPr="00C76E17">
        <w:rPr>
          <w:rFonts w:asciiTheme="majorHAnsi" w:hAnsiTheme="majorHAnsi" w:cstheme="majorHAnsi"/>
        </w:rPr>
        <w:t>2 nodes and 1 antinode</w:t>
      </w:r>
    </w:p>
    <w:p w14:paraId="3311BC77" w14:textId="77777777" w:rsidR="00C76E17" w:rsidRPr="00C76E17" w:rsidRDefault="00C76E17" w:rsidP="00C76E17">
      <w:pPr>
        <w:pStyle w:val="Heading1"/>
        <w:tabs>
          <w:tab w:val="left" w:pos="4395"/>
          <w:tab w:val="left" w:pos="5387"/>
        </w:tabs>
        <w:spacing w:line="240" w:lineRule="auto"/>
        <w:rPr>
          <w:rFonts w:asciiTheme="majorHAnsi" w:hAnsiTheme="majorHAnsi" w:cstheme="majorHAnsi"/>
          <w:sz w:val="22"/>
        </w:rPr>
      </w:pPr>
      <w:r w:rsidRPr="00AE0919">
        <w:rPr>
          <w:rFonts w:asciiTheme="majorHAnsi" w:hAnsiTheme="majorHAnsi" w:cstheme="majorHAnsi"/>
          <w:bCs/>
          <w:i/>
          <w:iCs/>
          <w:sz w:val="22"/>
        </w:rPr>
        <w:t>Second Harmonic</w:t>
      </w:r>
      <w:r w:rsidRPr="00C76E17">
        <w:rPr>
          <w:rFonts w:asciiTheme="majorHAnsi" w:hAnsiTheme="majorHAnsi" w:cstheme="majorHAnsi"/>
          <w:b w:val="0"/>
          <w:sz w:val="22"/>
        </w:rPr>
        <w:tab/>
      </w:r>
      <w:r w:rsidRPr="00C76E17">
        <w:rPr>
          <w:rFonts w:asciiTheme="majorHAnsi" w:hAnsiTheme="majorHAnsi" w:cstheme="majorHAnsi"/>
          <w:sz w:val="22"/>
        </w:rPr>
        <w:t>f = 2f</w:t>
      </w:r>
      <w:r w:rsidRPr="00C76E17">
        <w:rPr>
          <w:rFonts w:asciiTheme="majorHAnsi" w:hAnsiTheme="majorHAnsi" w:cstheme="majorHAnsi"/>
          <w:i/>
          <w:sz w:val="22"/>
          <w:vertAlign w:val="subscript"/>
        </w:rPr>
        <w:t>0</w:t>
      </w:r>
      <w:r w:rsidRPr="00C76E17">
        <w:rPr>
          <w:rFonts w:asciiTheme="majorHAnsi" w:hAnsiTheme="majorHAnsi" w:cstheme="majorHAnsi"/>
          <w:sz w:val="22"/>
        </w:rPr>
        <w:tab/>
        <w:t>λ = L</w:t>
      </w:r>
    </w:p>
    <w:p w14:paraId="4A77FC6B" w14:textId="77777777" w:rsidR="00C76E17" w:rsidRPr="00C76E17" w:rsidRDefault="00C76E17" w:rsidP="00C76E17">
      <w:pPr>
        <w:tabs>
          <w:tab w:val="left" w:pos="4395"/>
          <w:tab w:val="left" w:pos="5387"/>
        </w:tabs>
        <w:spacing w:after="0" w:line="240" w:lineRule="auto"/>
        <w:ind w:left="440"/>
        <w:rPr>
          <w:rFonts w:asciiTheme="majorHAnsi" w:hAnsiTheme="majorHAnsi" w:cstheme="majorHAnsi"/>
        </w:rPr>
      </w:pPr>
      <w:r w:rsidRPr="00C76E17">
        <w:rPr>
          <w:rFonts w:asciiTheme="majorHAnsi" w:hAnsiTheme="majorHAnsi" w:cstheme="majorHAnsi"/>
        </w:rPr>
        <w:t>3 nodes and 2 antinodes</w:t>
      </w:r>
    </w:p>
    <w:p w14:paraId="781B70E1" w14:textId="77777777" w:rsidR="00C76E17" w:rsidRPr="00C76E17" w:rsidRDefault="00C76E17" w:rsidP="00C76E17">
      <w:pPr>
        <w:pStyle w:val="Heading1"/>
        <w:tabs>
          <w:tab w:val="left" w:pos="4395"/>
          <w:tab w:val="left" w:pos="5387"/>
        </w:tabs>
        <w:spacing w:line="240" w:lineRule="auto"/>
        <w:rPr>
          <w:rFonts w:asciiTheme="majorHAnsi" w:hAnsiTheme="majorHAnsi" w:cstheme="majorHAnsi"/>
          <w:sz w:val="22"/>
        </w:rPr>
      </w:pPr>
      <w:r w:rsidRPr="00AE0919">
        <w:rPr>
          <w:rFonts w:asciiTheme="majorHAnsi" w:hAnsiTheme="majorHAnsi" w:cstheme="majorHAnsi"/>
          <w:bCs/>
          <w:i/>
          <w:iCs/>
          <w:sz w:val="22"/>
        </w:rPr>
        <w:t>Third Harmonic</w:t>
      </w:r>
      <w:r w:rsidRPr="00C76E17">
        <w:rPr>
          <w:rFonts w:asciiTheme="majorHAnsi" w:hAnsiTheme="majorHAnsi" w:cstheme="majorHAnsi"/>
          <w:b w:val="0"/>
          <w:sz w:val="22"/>
        </w:rPr>
        <w:tab/>
      </w:r>
      <w:r w:rsidRPr="00C76E17">
        <w:rPr>
          <w:rFonts w:asciiTheme="majorHAnsi" w:hAnsiTheme="majorHAnsi" w:cstheme="majorHAnsi"/>
          <w:sz w:val="22"/>
        </w:rPr>
        <w:t>f = 3f</w:t>
      </w:r>
      <w:r w:rsidRPr="00C76E17">
        <w:rPr>
          <w:rFonts w:asciiTheme="majorHAnsi" w:hAnsiTheme="majorHAnsi" w:cstheme="majorHAnsi"/>
          <w:i/>
          <w:sz w:val="22"/>
          <w:vertAlign w:val="subscript"/>
        </w:rPr>
        <w:t>0</w:t>
      </w:r>
      <w:r w:rsidRPr="00C76E17">
        <w:rPr>
          <w:rFonts w:asciiTheme="majorHAnsi" w:hAnsiTheme="majorHAnsi" w:cstheme="majorHAnsi"/>
          <w:sz w:val="22"/>
        </w:rPr>
        <w:tab/>
        <w:t>λ = ⅔ L</w:t>
      </w:r>
    </w:p>
    <w:p w14:paraId="4FC66A0A" w14:textId="77777777" w:rsidR="00C76E17" w:rsidRPr="00C76E17" w:rsidRDefault="00C76E17" w:rsidP="00C76E17">
      <w:pPr>
        <w:tabs>
          <w:tab w:val="left" w:pos="4395"/>
          <w:tab w:val="left" w:pos="5387"/>
        </w:tabs>
        <w:spacing w:after="0" w:line="240" w:lineRule="auto"/>
        <w:ind w:left="440"/>
        <w:rPr>
          <w:rFonts w:asciiTheme="majorHAnsi" w:hAnsiTheme="majorHAnsi" w:cstheme="majorHAnsi"/>
        </w:rPr>
      </w:pPr>
      <w:r w:rsidRPr="00C76E17">
        <w:rPr>
          <w:rFonts w:asciiTheme="majorHAnsi" w:hAnsiTheme="majorHAnsi" w:cstheme="majorHAnsi"/>
        </w:rPr>
        <w:t>4 nodes and 3 antinodes</w:t>
      </w:r>
    </w:p>
    <w:p w14:paraId="09DED6AE" w14:textId="77777777" w:rsidR="00C76E17" w:rsidRPr="00C76E17" w:rsidRDefault="00C76E17" w:rsidP="00C76E17">
      <w:pPr>
        <w:pStyle w:val="Heading1"/>
        <w:tabs>
          <w:tab w:val="left" w:pos="4395"/>
          <w:tab w:val="left" w:pos="5387"/>
        </w:tabs>
        <w:spacing w:line="240" w:lineRule="auto"/>
        <w:rPr>
          <w:rFonts w:asciiTheme="majorHAnsi" w:hAnsiTheme="majorHAnsi" w:cstheme="majorHAnsi"/>
          <w:b w:val="0"/>
          <w:sz w:val="22"/>
        </w:rPr>
      </w:pPr>
      <w:r w:rsidRPr="00AE0919">
        <w:rPr>
          <w:rFonts w:asciiTheme="majorHAnsi" w:hAnsiTheme="majorHAnsi" w:cstheme="majorHAnsi"/>
          <w:bCs/>
          <w:i/>
          <w:iCs/>
          <w:sz w:val="22"/>
        </w:rPr>
        <w:t>Forth Harmonic</w:t>
      </w:r>
      <w:r w:rsidRPr="00C76E17">
        <w:rPr>
          <w:rFonts w:asciiTheme="majorHAnsi" w:hAnsiTheme="majorHAnsi" w:cstheme="majorHAnsi"/>
          <w:b w:val="0"/>
          <w:sz w:val="22"/>
        </w:rPr>
        <w:tab/>
      </w:r>
      <w:r w:rsidRPr="00C76E17">
        <w:rPr>
          <w:rFonts w:asciiTheme="majorHAnsi" w:hAnsiTheme="majorHAnsi" w:cstheme="majorHAnsi"/>
          <w:sz w:val="22"/>
        </w:rPr>
        <w:t>f = 4f</w:t>
      </w:r>
      <w:r w:rsidRPr="00C76E17">
        <w:rPr>
          <w:rFonts w:asciiTheme="majorHAnsi" w:hAnsiTheme="majorHAnsi" w:cstheme="majorHAnsi"/>
          <w:i/>
          <w:sz w:val="22"/>
          <w:vertAlign w:val="subscript"/>
        </w:rPr>
        <w:t>0</w:t>
      </w:r>
      <w:r w:rsidRPr="00C76E17">
        <w:rPr>
          <w:rFonts w:asciiTheme="majorHAnsi" w:hAnsiTheme="majorHAnsi" w:cstheme="majorHAnsi"/>
          <w:sz w:val="22"/>
        </w:rPr>
        <w:tab/>
        <w:t>λ = ½ L</w:t>
      </w:r>
    </w:p>
    <w:p w14:paraId="28DB17F7" w14:textId="219849E2" w:rsidR="00633103" w:rsidRDefault="00C76E17" w:rsidP="00633103">
      <w:pPr>
        <w:tabs>
          <w:tab w:val="left" w:pos="4395"/>
          <w:tab w:val="left" w:pos="5387"/>
        </w:tabs>
        <w:spacing w:after="0" w:line="240" w:lineRule="auto"/>
        <w:ind w:left="440"/>
        <w:rPr>
          <w:rFonts w:asciiTheme="majorHAnsi" w:hAnsiTheme="majorHAnsi" w:cstheme="majorHAnsi"/>
        </w:rPr>
      </w:pPr>
      <w:r w:rsidRPr="00C76E17">
        <w:rPr>
          <w:rFonts w:asciiTheme="majorHAnsi" w:hAnsiTheme="majorHAnsi" w:cstheme="majorHAnsi"/>
        </w:rPr>
        <w:t>5 nodes and 4 antinodes</w:t>
      </w:r>
    </w:p>
    <w:p w14:paraId="29D16124" w14:textId="7F84A556" w:rsidR="00633103" w:rsidRPr="0045282C" w:rsidRDefault="006D1A43" w:rsidP="00633103">
      <w:pPr>
        <w:pStyle w:val="TAPSub"/>
        <w:rPr>
          <w:rFonts w:asciiTheme="majorHAnsi" w:hAnsiTheme="majorHAnsi" w:cstheme="majorHAnsi"/>
          <w:szCs w:val="24"/>
        </w:rPr>
      </w:pPr>
      <w:r w:rsidRPr="0045282C">
        <w:rPr>
          <w:rFonts w:asciiTheme="majorHAnsi" w:hAnsiTheme="majorHAnsi" w:cstheme="majorHAnsi"/>
          <w:szCs w:val="24"/>
        </w:rPr>
        <w:lastRenderedPageBreak/>
        <w:t>Superposition</w:t>
      </w:r>
    </w:p>
    <w:p w14:paraId="60887C24" w14:textId="77777777" w:rsidR="00633103" w:rsidRPr="0045282C" w:rsidRDefault="00633103" w:rsidP="00633103">
      <w:pPr>
        <w:pStyle w:val="TAPPara"/>
        <w:rPr>
          <w:rFonts w:asciiTheme="majorHAnsi" w:hAnsiTheme="majorHAnsi" w:cstheme="majorHAnsi"/>
          <w:sz w:val="24"/>
          <w:szCs w:val="24"/>
        </w:rPr>
      </w:pPr>
    </w:p>
    <w:p w14:paraId="6F0F57A7" w14:textId="77777777"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sz w:val="24"/>
          <w:szCs w:val="24"/>
        </w:rPr>
        <w:t>A graph of wave displacement against position shows a wave 'frozen' in space at an instant of time. Really, the waves are travelling along. The graph shows 'snapshots' of two waves, A and B.</w:t>
      </w:r>
    </w:p>
    <w:p w14:paraId="3AA2950F" w14:textId="77777777" w:rsidR="00633103" w:rsidRPr="0045282C" w:rsidRDefault="00633103" w:rsidP="00633103">
      <w:pPr>
        <w:pStyle w:val="TAPPara"/>
        <w:rPr>
          <w:rFonts w:asciiTheme="majorHAnsi" w:hAnsiTheme="majorHAnsi" w:cstheme="majorHAnsi"/>
          <w:sz w:val="24"/>
          <w:szCs w:val="24"/>
        </w:rPr>
      </w:pPr>
    </w:p>
    <w:p w14:paraId="685F8CA8" w14:textId="1B45E50E"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noProof/>
          <w:sz w:val="24"/>
          <w:szCs w:val="24"/>
        </w:rPr>
        <w:drawing>
          <wp:inline distT="0" distB="0" distL="0" distR="0" wp14:anchorId="45C38168" wp14:editId="4544DF32">
            <wp:extent cx="3187065" cy="16541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87065" cy="1654175"/>
                    </a:xfrm>
                    <a:prstGeom prst="rect">
                      <a:avLst/>
                    </a:prstGeom>
                    <a:noFill/>
                    <a:ln>
                      <a:noFill/>
                    </a:ln>
                  </pic:spPr>
                </pic:pic>
              </a:graphicData>
            </a:graphic>
          </wp:inline>
        </w:drawing>
      </w:r>
    </w:p>
    <w:p w14:paraId="5C42C3D9" w14:textId="3738EB38"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sz w:val="24"/>
          <w:szCs w:val="24"/>
        </w:rPr>
        <w:t>1.</w:t>
      </w:r>
      <w:r w:rsidRPr="0045282C">
        <w:rPr>
          <w:rFonts w:asciiTheme="majorHAnsi" w:hAnsiTheme="majorHAnsi" w:cstheme="majorHAnsi"/>
          <w:sz w:val="24"/>
          <w:szCs w:val="24"/>
        </w:rPr>
        <w:tab/>
        <w:t>What is the phase difference between A and B? Give your answers in fractions of a wavelength and degrees. There are at least two correct answers to this question!</w:t>
      </w:r>
    </w:p>
    <w:p w14:paraId="08603A3F" w14:textId="77777777"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sz w:val="24"/>
          <w:szCs w:val="24"/>
        </w:rPr>
        <w:t>2.</w:t>
      </w:r>
      <w:r w:rsidRPr="0045282C">
        <w:rPr>
          <w:rFonts w:asciiTheme="majorHAnsi" w:hAnsiTheme="majorHAnsi" w:cstheme="majorHAnsi"/>
          <w:sz w:val="24"/>
          <w:szCs w:val="24"/>
        </w:rPr>
        <w:tab/>
        <w:t>Sketch the superposition pattern of A and B.</w:t>
      </w:r>
    </w:p>
    <w:p w14:paraId="6EA73144" w14:textId="77777777" w:rsidR="00633103" w:rsidRPr="0045282C" w:rsidRDefault="00633103" w:rsidP="00633103">
      <w:pPr>
        <w:pStyle w:val="TAPPara"/>
        <w:rPr>
          <w:rFonts w:asciiTheme="majorHAnsi" w:hAnsiTheme="majorHAnsi" w:cstheme="majorHAnsi"/>
          <w:sz w:val="24"/>
          <w:szCs w:val="24"/>
        </w:rPr>
      </w:pPr>
    </w:p>
    <w:p w14:paraId="09AABA51" w14:textId="428443B4"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noProof/>
          <w:sz w:val="24"/>
          <w:szCs w:val="24"/>
        </w:rPr>
        <w:drawing>
          <wp:inline distT="0" distB="0" distL="0" distR="0" wp14:anchorId="78485CCD" wp14:editId="63945658">
            <wp:extent cx="3161030" cy="166497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1030" cy="1664970"/>
                    </a:xfrm>
                    <a:prstGeom prst="rect">
                      <a:avLst/>
                    </a:prstGeom>
                    <a:noFill/>
                    <a:ln>
                      <a:noFill/>
                    </a:ln>
                  </pic:spPr>
                </pic:pic>
              </a:graphicData>
            </a:graphic>
          </wp:inline>
        </w:drawing>
      </w:r>
    </w:p>
    <w:p w14:paraId="75BA6FF1" w14:textId="77777777"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sz w:val="24"/>
          <w:szCs w:val="24"/>
        </w:rPr>
        <w:t>The next diagram shows two more waves, C and D.</w:t>
      </w:r>
    </w:p>
    <w:p w14:paraId="0C656B70" w14:textId="577F3959"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noProof/>
          <w:sz w:val="24"/>
          <w:szCs w:val="24"/>
        </w:rPr>
        <w:drawing>
          <wp:inline distT="0" distB="0" distL="0" distR="0" wp14:anchorId="0B1D2581" wp14:editId="32ADFAE7">
            <wp:extent cx="3161030" cy="2035175"/>
            <wp:effectExtent l="0" t="0" r="127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61030" cy="2035175"/>
                    </a:xfrm>
                    <a:prstGeom prst="rect">
                      <a:avLst/>
                    </a:prstGeom>
                    <a:noFill/>
                    <a:ln>
                      <a:noFill/>
                    </a:ln>
                  </pic:spPr>
                </pic:pic>
              </a:graphicData>
            </a:graphic>
          </wp:inline>
        </w:drawing>
      </w:r>
    </w:p>
    <w:p w14:paraId="6527F8F9" w14:textId="2A6DC76B"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sz w:val="24"/>
          <w:szCs w:val="24"/>
        </w:rPr>
        <w:t>3.</w:t>
      </w:r>
      <w:r w:rsidRPr="0045282C">
        <w:rPr>
          <w:rFonts w:asciiTheme="majorHAnsi" w:hAnsiTheme="majorHAnsi" w:cstheme="majorHAnsi"/>
          <w:sz w:val="24"/>
          <w:szCs w:val="24"/>
        </w:rPr>
        <w:tab/>
        <w:t>What is the phase difference between C and D?</w:t>
      </w:r>
    </w:p>
    <w:p w14:paraId="49874811" w14:textId="77777777"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sz w:val="24"/>
          <w:szCs w:val="24"/>
        </w:rPr>
        <w:t>4.</w:t>
      </w:r>
      <w:r w:rsidRPr="0045282C">
        <w:rPr>
          <w:rFonts w:asciiTheme="majorHAnsi" w:hAnsiTheme="majorHAnsi" w:cstheme="majorHAnsi"/>
          <w:sz w:val="24"/>
          <w:szCs w:val="24"/>
        </w:rPr>
        <w:tab/>
        <w:t>Sketch the superposition pattern of C and D.</w:t>
      </w:r>
    </w:p>
    <w:p w14:paraId="65E48552" w14:textId="77777777" w:rsidR="00633103" w:rsidRPr="0045282C" w:rsidRDefault="00633103" w:rsidP="00633103">
      <w:pPr>
        <w:pStyle w:val="TAPPara"/>
        <w:rPr>
          <w:sz w:val="24"/>
          <w:szCs w:val="24"/>
        </w:rPr>
      </w:pPr>
    </w:p>
    <w:p w14:paraId="0ADB9021" w14:textId="6BDD4FB1"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noProof/>
          <w:sz w:val="24"/>
          <w:szCs w:val="24"/>
        </w:rPr>
        <w:lastRenderedPageBreak/>
        <w:drawing>
          <wp:inline distT="0" distB="0" distL="0" distR="0" wp14:anchorId="7834713E" wp14:editId="0E0834C6">
            <wp:extent cx="3161030" cy="166497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1030" cy="1664970"/>
                    </a:xfrm>
                    <a:prstGeom prst="rect">
                      <a:avLst/>
                    </a:prstGeom>
                    <a:noFill/>
                    <a:ln>
                      <a:noFill/>
                    </a:ln>
                  </pic:spPr>
                </pic:pic>
              </a:graphicData>
            </a:graphic>
          </wp:inline>
        </w:drawing>
      </w:r>
    </w:p>
    <w:p w14:paraId="243506B3" w14:textId="77777777"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sz w:val="24"/>
          <w:szCs w:val="24"/>
        </w:rPr>
        <w:t>5.</w:t>
      </w:r>
      <w:r w:rsidRPr="0045282C">
        <w:rPr>
          <w:rFonts w:asciiTheme="majorHAnsi" w:hAnsiTheme="majorHAnsi" w:cstheme="majorHAnsi"/>
          <w:sz w:val="24"/>
          <w:szCs w:val="24"/>
        </w:rPr>
        <w:tab/>
        <w:t>What phase angle corresponds to a phase difference of 1/3 of a wavelength?</w:t>
      </w:r>
    </w:p>
    <w:p w14:paraId="214ECA29" w14:textId="77777777" w:rsidR="00633103" w:rsidRPr="0045282C" w:rsidRDefault="00633103" w:rsidP="00633103">
      <w:pPr>
        <w:pStyle w:val="TAPPara"/>
        <w:rPr>
          <w:rFonts w:asciiTheme="majorHAnsi" w:hAnsiTheme="majorHAnsi" w:cstheme="majorHAnsi"/>
          <w:sz w:val="24"/>
          <w:szCs w:val="24"/>
        </w:rPr>
      </w:pPr>
    </w:p>
    <w:p w14:paraId="66AE4528" w14:textId="2951278F"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sz w:val="24"/>
          <w:szCs w:val="24"/>
        </w:rPr>
        <w:t>6.</w:t>
      </w:r>
      <w:r w:rsidRPr="0045282C">
        <w:rPr>
          <w:rFonts w:asciiTheme="majorHAnsi" w:hAnsiTheme="majorHAnsi" w:cstheme="majorHAnsi"/>
          <w:sz w:val="24"/>
          <w:szCs w:val="24"/>
        </w:rPr>
        <w:tab/>
        <w:t>Sketch a diagram showing two waves of equal amplitude with a phase difference equal to 1/3 of a wavelength.</w:t>
      </w:r>
    </w:p>
    <w:p w14:paraId="46A00D90" w14:textId="77777777" w:rsidR="00633103" w:rsidRPr="0045282C" w:rsidRDefault="00633103" w:rsidP="00633103">
      <w:pPr>
        <w:pStyle w:val="TAPPara"/>
        <w:rPr>
          <w:rFonts w:asciiTheme="majorHAnsi" w:hAnsiTheme="majorHAnsi" w:cstheme="majorHAnsi"/>
          <w:sz w:val="24"/>
          <w:szCs w:val="24"/>
        </w:rPr>
      </w:pPr>
    </w:p>
    <w:p w14:paraId="053514B9" w14:textId="298F8D21" w:rsidR="00633103" w:rsidRPr="0045282C" w:rsidRDefault="00633103" w:rsidP="00633103">
      <w:pPr>
        <w:pStyle w:val="TAPPara"/>
        <w:rPr>
          <w:rFonts w:asciiTheme="majorHAnsi" w:hAnsiTheme="majorHAnsi" w:cstheme="majorHAnsi"/>
          <w:sz w:val="24"/>
          <w:szCs w:val="24"/>
        </w:rPr>
      </w:pPr>
      <w:r w:rsidRPr="0045282C">
        <w:rPr>
          <w:rFonts w:asciiTheme="majorHAnsi" w:hAnsiTheme="majorHAnsi" w:cstheme="majorHAnsi"/>
          <w:noProof/>
          <w:sz w:val="24"/>
          <w:szCs w:val="24"/>
        </w:rPr>
        <w:drawing>
          <wp:inline distT="0" distB="0" distL="0" distR="0" wp14:anchorId="0EE95E3F" wp14:editId="054B01C5">
            <wp:extent cx="3161030" cy="166497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1030" cy="1664970"/>
                    </a:xfrm>
                    <a:prstGeom prst="rect">
                      <a:avLst/>
                    </a:prstGeom>
                    <a:noFill/>
                    <a:ln>
                      <a:noFill/>
                    </a:ln>
                  </pic:spPr>
                </pic:pic>
              </a:graphicData>
            </a:graphic>
          </wp:inline>
        </w:drawing>
      </w:r>
    </w:p>
    <w:p w14:paraId="6A571E84" w14:textId="77777777" w:rsidR="00633103" w:rsidRPr="0045282C" w:rsidRDefault="00633103" w:rsidP="00633103">
      <w:pPr>
        <w:tabs>
          <w:tab w:val="left" w:pos="4395"/>
          <w:tab w:val="left" w:pos="5387"/>
        </w:tabs>
        <w:spacing w:after="0" w:line="240" w:lineRule="auto"/>
        <w:ind w:left="440"/>
        <w:rPr>
          <w:rFonts w:asciiTheme="majorHAnsi" w:hAnsiTheme="majorHAnsi" w:cstheme="majorHAnsi"/>
          <w:sz w:val="24"/>
          <w:szCs w:val="24"/>
        </w:rPr>
      </w:pPr>
    </w:p>
    <w:p w14:paraId="74759C6A" w14:textId="17B7266A" w:rsidR="006D1A43" w:rsidRPr="0045282C" w:rsidRDefault="006D1A43" w:rsidP="006D1A43">
      <w:pPr>
        <w:pStyle w:val="TAPSub"/>
        <w:rPr>
          <w:rFonts w:asciiTheme="majorHAnsi" w:hAnsiTheme="majorHAnsi" w:cstheme="majorHAnsi"/>
          <w:szCs w:val="24"/>
        </w:rPr>
      </w:pPr>
      <w:r w:rsidRPr="0045282C">
        <w:rPr>
          <w:rFonts w:asciiTheme="majorHAnsi" w:hAnsiTheme="majorHAnsi" w:cstheme="majorHAnsi"/>
          <w:szCs w:val="24"/>
        </w:rPr>
        <w:t>Standing waves</w:t>
      </w:r>
    </w:p>
    <w:p w14:paraId="68497032" w14:textId="77777777" w:rsidR="006D1A43" w:rsidRPr="0045282C" w:rsidRDefault="006D1A43" w:rsidP="006D1A43">
      <w:pPr>
        <w:pStyle w:val="TAPSub"/>
        <w:rPr>
          <w:rFonts w:asciiTheme="majorHAnsi" w:hAnsiTheme="majorHAnsi" w:cstheme="majorHAnsi"/>
          <w:b w:val="0"/>
          <w:bCs/>
          <w:szCs w:val="24"/>
        </w:rPr>
      </w:pPr>
    </w:p>
    <w:p w14:paraId="5D7BC853" w14:textId="05262DB4" w:rsidR="00633103" w:rsidRPr="0045282C" w:rsidRDefault="003637DA" w:rsidP="00685C49">
      <w:pPr>
        <w:pStyle w:val="ListParagraph"/>
        <w:numPr>
          <w:ilvl w:val="0"/>
          <w:numId w:val="36"/>
        </w:numPr>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How do stationary (standing) waves form?</w:t>
      </w:r>
    </w:p>
    <w:p w14:paraId="24B40EC9" w14:textId="462078FA" w:rsidR="003637DA" w:rsidRPr="0045282C" w:rsidRDefault="003637DA" w:rsidP="00685C49">
      <w:pPr>
        <w:pStyle w:val="ListParagraph"/>
        <w:numPr>
          <w:ilvl w:val="0"/>
          <w:numId w:val="36"/>
        </w:numPr>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What are the positions of zero and maximum displacement (amplitude) called?</w:t>
      </w:r>
    </w:p>
    <w:p w14:paraId="66CDE25D" w14:textId="5245DEC5" w:rsidR="003637DA" w:rsidRPr="0045282C" w:rsidRDefault="003637DA" w:rsidP="00685C49">
      <w:pPr>
        <w:pStyle w:val="ListParagraph"/>
        <w:numPr>
          <w:ilvl w:val="0"/>
          <w:numId w:val="36"/>
        </w:numPr>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What is meant by saying that the sources must be coherent to produce inte</w:t>
      </w:r>
      <w:r w:rsidR="0076735A" w:rsidRPr="0045282C">
        <w:rPr>
          <w:rFonts w:asciiTheme="majorHAnsi" w:hAnsiTheme="majorHAnsi" w:cstheme="majorHAnsi"/>
          <w:sz w:val="24"/>
          <w:szCs w:val="24"/>
        </w:rPr>
        <w:t>rference effects?</w:t>
      </w:r>
    </w:p>
    <w:p w14:paraId="5D8002EF" w14:textId="17C261DB" w:rsidR="0076735A" w:rsidRPr="0045282C" w:rsidRDefault="0076735A" w:rsidP="00685C49">
      <w:pPr>
        <w:pStyle w:val="ListParagraph"/>
        <w:numPr>
          <w:ilvl w:val="0"/>
          <w:numId w:val="36"/>
        </w:numPr>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If two points on a wave have a phase difference of 1080°, are they in phase or out of phase?</w:t>
      </w:r>
    </w:p>
    <w:p w14:paraId="1730C363" w14:textId="3887A8F4" w:rsidR="0076735A" w:rsidRPr="0045282C" w:rsidRDefault="0076735A" w:rsidP="00685C49">
      <w:pPr>
        <w:pStyle w:val="ListParagraph"/>
        <w:numPr>
          <w:ilvl w:val="0"/>
          <w:numId w:val="36"/>
        </w:numPr>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What is the principle of superposition?</w:t>
      </w:r>
    </w:p>
    <w:p w14:paraId="4769752D" w14:textId="12931207" w:rsidR="0076735A" w:rsidRPr="0045282C" w:rsidRDefault="0076735A" w:rsidP="00685C49">
      <w:pPr>
        <w:pStyle w:val="ListParagraph"/>
        <w:numPr>
          <w:ilvl w:val="0"/>
          <w:numId w:val="36"/>
        </w:numPr>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What effect results from the superposition of two waves in phase?</w:t>
      </w:r>
    </w:p>
    <w:p w14:paraId="2F274EAA" w14:textId="5F5A3D41" w:rsidR="0076735A" w:rsidRPr="0045282C" w:rsidRDefault="0076735A" w:rsidP="00685C49">
      <w:pPr>
        <w:pStyle w:val="ListParagraph"/>
        <w:numPr>
          <w:ilvl w:val="0"/>
          <w:numId w:val="36"/>
        </w:numPr>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 xml:space="preserve">A stationary wave is produced on a stretched wire 0.8 m long that vibrates in its first harmonic mode. What is the wavelength of the stationary wave. </w:t>
      </w:r>
    </w:p>
    <w:p w14:paraId="23ECDB21" w14:textId="4BF4CA91" w:rsidR="0076735A" w:rsidRPr="0045282C" w:rsidRDefault="0076735A" w:rsidP="00685C49">
      <w:pPr>
        <w:pStyle w:val="ListParagraph"/>
        <w:numPr>
          <w:ilvl w:val="0"/>
          <w:numId w:val="36"/>
        </w:numPr>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a) Explain what is meant by a stationary wave.</w:t>
      </w:r>
    </w:p>
    <w:p w14:paraId="69810559" w14:textId="63D3822D" w:rsidR="0076735A" w:rsidRPr="0045282C" w:rsidRDefault="0076735A" w:rsidP="00685C49">
      <w:pPr>
        <w:pStyle w:val="ListParagraph"/>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 xml:space="preserve">The frequency of microwaves generated on one side of a microwave oven is 2.45 GHz. </w:t>
      </w:r>
    </w:p>
    <w:p w14:paraId="4435D99B" w14:textId="70A91A87" w:rsidR="0076735A" w:rsidRPr="0045282C" w:rsidRDefault="0076735A" w:rsidP="00685C49">
      <w:pPr>
        <w:pStyle w:val="ListParagraph"/>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 xml:space="preserve">b) Calculate the wavelength of these microwaves. </w:t>
      </w:r>
    </w:p>
    <w:p w14:paraId="226B9D24" w14:textId="150616E7" w:rsidR="0076735A" w:rsidRPr="0045282C" w:rsidRDefault="0076735A" w:rsidP="00685C49">
      <w:pPr>
        <w:pStyle w:val="ListParagraph"/>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 xml:space="preserve">c) Wave microwaves reflect from the sides of the oven, a stationary wave pattern is set up. With the aid of a </w:t>
      </w:r>
      <w:r w:rsidR="00E06BE2" w:rsidRPr="0045282C">
        <w:rPr>
          <w:rFonts w:asciiTheme="majorHAnsi" w:hAnsiTheme="majorHAnsi" w:cstheme="majorHAnsi"/>
          <w:sz w:val="24"/>
          <w:szCs w:val="24"/>
        </w:rPr>
        <w:t xml:space="preserve">diagram, give a simple </w:t>
      </w:r>
      <w:r w:rsidR="002368E1" w:rsidRPr="0045282C">
        <w:rPr>
          <w:rFonts w:asciiTheme="majorHAnsi" w:hAnsiTheme="majorHAnsi" w:cstheme="majorHAnsi"/>
          <w:sz w:val="24"/>
          <w:szCs w:val="24"/>
        </w:rPr>
        <w:t xml:space="preserve">illustration of this process, showing the positions of the nodes and antinodes. </w:t>
      </w:r>
    </w:p>
    <w:p w14:paraId="25A94CA0" w14:textId="7CDC4494" w:rsidR="002368E1" w:rsidRPr="0045282C" w:rsidRDefault="002368E1" w:rsidP="00685C49">
      <w:pPr>
        <w:pStyle w:val="ListParagraph"/>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d) In the above case</w:t>
      </w:r>
      <w:r w:rsidR="00466838" w:rsidRPr="0045282C">
        <w:rPr>
          <w:rFonts w:asciiTheme="majorHAnsi" w:hAnsiTheme="majorHAnsi" w:cstheme="majorHAnsi"/>
          <w:sz w:val="24"/>
          <w:szCs w:val="24"/>
        </w:rPr>
        <w:t xml:space="preserve">, calculate the distance between the nodes inside the oven. </w:t>
      </w:r>
    </w:p>
    <w:p w14:paraId="3709D270" w14:textId="5838E41D" w:rsidR="00BA387B" w:rsidRPr="00BA387B" w:rsidRDefault="00466838" w:rsidP="00685C49">
      <w:pPr>
        <w:pStyle w:val="ListParagraph"/>
        <w:tabs>
          <w:tab w:val="left" w:pos="4395"/>
          <w:tab w:val="left" w:pos="5387"/>
        </w:tabs>
        <w:spacing w:before="120" w:after="120" w:line="240" w:lineRule="auto"/>
        <w:contextualSpacing w:val="0"/>
        <w:rPr>
          <w:rFonts w:asciiTheme="majorHAnsi" w:hAnsiTheme="majorHAnsi" w:cstheme="majorHAnsi"/>
          <w:sz w:val="24"/>
          <w:szCs w:val="24"/>
        </w:rPr>
      </w:pPr>
      <w:r w:rsidRPr="0045282C">
        <w:rPr>
          <w:rFonts w:asciiTheme="majorHAnsi" w:hAnsiTheme="majorHAnsi" w:cstheme="majorHAnsi"/>
          <w:sz w:val="24"/>
          <w:szCs w:val="24"/>
        </w:rPr>
        <w:t>e) If a bar of chocolate is placed in the microwave oven (no turntable used), what effect would be seen after about 30 seconds of irradiation?</w:t>
      </w:r>
    </w:p>
    <w:p w14:paraId="7CBFAA98" w14:textId="77777777" w:rsidR="00BA387B" w:rsidRPr="0045282C" w:rsidRDefault="00BA387B" w:rsidP="00685C49">
      <w:pPr>
        <w:pStyle w:val="ListParagraph"/>
        <w:tabs>
          <w:tab w:val="left" w:pos="4395"/>
          <w:tab w:val="left" w:pos="5387"/>
        </w:tabs>
        <w:spacing w:before="120" w:after="120" w:line="240" w:lineRule="auto"/>
        <w:contextualSpacing w:val="0"/>
        <w:rPr>
          <w:rFonts w:asciiTheme="majorHAnsi" w:hAnsiTheme="majorHAnsi" w:cstheme="majorHAnsi"/>
          <w:sz w:val="24"/>
          <w:szCs w:val="24"/>
        </w:rPr>
      </w:pPr>
    </w:p>
    <w:p w14:paraId="0D76E584" w14:textId="7F8F263E" w:rsidR="004C0D02" w:rsidRPr="0045282C" w:rsidRDefault="004C0D02" w:rsidP="00685C49">
      <w:pPr>
        <w:pStyle w:val="ListParagraph"/>
        <w:numPr>
          <w:ilvl w:val="0"/>
          <w:numId w:val="36"/>
        </w:numPr>
        <w:tabs>
          <w:tab w:val="left" w:pos="4395"/>
          <w:tab w:val="left" w:pos="5387"/>
        </w:tabs>
        <w:spacing w:before="120" w:after="120" w:line="240" w:lineRule="auto"/>
        <w:ind w:hanging="357"/>
        <w:contextualSpacing w:val="0"/>
        <w:rPr>
          <w:rFonts w:asciiTheme="majorHAnsi" w:hAnsiTheme="majorHAnsi" w:cstheme="majorHAnsi"/>
          <w:sz w:val="24"/>
          <w:szCs w:val="24"/>
        </w:rPr>
      </w:pPr>
      <w:r w:rsidRPr="0045282C">
        <w:rPr>
          <w:rFonts w:asciiTheme="majorHAnsi" w:hAnsiTheme="majorHAnsi" w:cstheme="majorHAnsi"/>
          <w:sz w:val="24"/>
          <w:szCs w:val="24"/>
        </w:rPr>
        <w:lastRenderedPageBreak/>
        <w:t>A stationary sound wave is generated in a hollow pipe has both ends open</w:t>
      </w:r>
      <w:r w:rsidR="005B2AE3">
        <w:rPr>
          <w:rFonts w:asciiTheme="majorHAnsi" w:hAnsiTheme="majorHAnsi" w:cstheme="majorHAnsi"/>
          <w:sz w:val="24"/>
          <w:szCs w:val="24"/>
        </w:rPr>
        <w:t xml:space="preserve"> (this means that there is an antinode at both ends)</w:t>
      </w:r>
      <w:r w:rsidRPr="0045282C">
        <w:rPr>
          <w:rFonts w:asciiTheme="majorHAnsi" w:hAnsiTheme="majorHAnsi" w:cstheme="majorHAnsi"/>
          <w:sz w:val="24"/>
          <w:szCs w:val="24"/>
        </w:rPr>
        <w:t xml:space="preserve">. The length of the pipe used is 1.2 m and the speed of sound in air is 330 m/s. </w:t>
      </w:r>
    </w:p>
    <w:p w14:paraId="14154C24" w14:textId="4E280071" w:rsidR="004C0D02" w:rsidRDefault="0045282C" w:rsidP="00685C49">
      <w:pPr>
        <w:pStyle w:val="ListParagraph"/>
        <w:numPr>
          <w:ilvl w:val="0"/>
          <w:numId w:val="38"/>
        </w:numPr>
        <w:tabs>
          <w:tab w:val="left" w:pos="4395"/>
          <w:tab w:val="left" w:pos="5387"/>
        </w:tabs>
        <w:spacing w:before="120" w:after="120" w:line="240" w:lineRule="auto"/>
        <w:ind w:hanging="357"/>
        <w:contextualSpacing w:val="0"/>
        <w:rPr>
          <w:rFonts w:asciiTheme="majorHAnsi" w:hAnsiTheme="majorHAnsi" w:cstheme="majorHAnsi"/>
          <w:sz w:val="24"/>
          <w:szCs w:val="24"/>
        </w:rPr>
      </w:pPr>
      <w:r w:rsidRPr="0045282C">
        <w:rPr>
          <w:rFonts w:asciiTheme="majorHAnsi" w:hAnsiTheme="majorHAnsi" w:cstheme="majorHAnsi"/>
          <w:sz w:val="24"/>
          <w:szCs w:val="24"/>
        </w:rPr>
        <w:t xml:space="preserve">Draw the </w:t>
      </w:r>
      <w:r w:rsidR="00A0287C">
        <w:rPr>
          <w:rFonts w:asciiTheme="majorHAnsi" w:hAnsiTheme="majorHAnsi" w:cstheme="majorHAnsi"/>
          <w:sz w:val="24"/>
          <w:szCs w:val="24"/>
        </w:rPr>
        <w:t>two diagrams to illustrate i) first and ii) second harmonic</w:t>
      </w:r>
      <w:r w:rsidR="00F43231">
        <w:rPr>
          <w:rFonts w:asciiTheme="majorHAnsi" w:hAnsiTheme="majorHAnsi" w:cstheme="majorHAnsi"/>
          <w:sz w:val="24"/>
          <w:szCs w:val="24"/>
        </w:rPr>
        <w:t xml:space="preserve"> of the modes of vibration in the open pipe</w:t>
      </w:r>
      <w:r w:rsidR="007D7C06">
        <w:rPr>
          <w:rFonts w:asciiTheme="majorHAnsi" w:hAnsiTheme="majorHAnsi" w:cstheme="majorHAnsi"/>
          <w:sz w:val="24"/>
          <w:szCs w:val="24"/>
        </w:rPr>
        <w:t xml:space="preserve">; mark on your diagrams the positions of the nodes and antinodes. </w:t>
      </w:r>
    </w:p>
    <w:p w14:paraId="6FA5DBEB" w14:textId="6281A725" w:rsidR="007D7C06" w:rsidRDefault="007D7C06" w:rsidP="00685C49">
      <w:pPr>
        <w:pStyle w:val="ListParagraph"/>
        <w:numPr>
          <w:ilvl w:val="0"/>
          <w:numId w:val="38"/>
        </w:numPr>
        <w:tabs>
          <w:tab w:val="left" w:pos="4395"/>
          <w:tab w:val="left" w:pos="5387"/>
        </w:tabs>
        <w:spacing w:before="120" w:after="120" w:line="240" w:lineRule="auto"/>
        <w:ind w:hanging="357"/>
        <w:contextualSpacing w:val="0"/>
        <w:rPr>
          <w:rFonts w:asciiTheme="majorHAnsi" w:hAnsiTheme="majorHAnsi" w:cstheme="majorHAnsi"/>
          <w:sz w:val="24"/>
          <w:szCs w:val="24"/>
        </w:rPr>
      </w:pPr>
      <w:r>
        <w:rPr>
          <w:rFonts w:asciiTheme="majorHAnsi" w:hAnsiTheme="majorHAnsi" w:cstheme="majorHAnsi"/>
          <w:sz w:val="24"/>
          <w:szCs w:val="24"/>
        </w:rPr>
        <w:t xml:space="preserve">Calculate the frequency of the first harmonic, the second harmonic and the third harmonic for this open system. </w:t>
      </w:r>
    </w:p>
    <w:p w14:paraId="22F6349F" w14:textId="46C15CE3" w:rsidR="007D7C06" w:rsidRDefault="007D7C06" w:rsidP="00685C49">
      <w:pPr>
        <w:tabs>
          <w:tab w:val="left" w:pos="4395"/>
          <w:tab w:val="left" w:pos="5387"/>
        </w:tabs>
        <w:spacing w:before="120" w:after="120" w:line="240" w:lineRule="auto"/>
        <w:ind w:left="723"/>
        <w:rPr>
          <w:rFonts w:asciiTheme="majorHAnsi" w:hAnsiTheme="majorHAnsi" w:cstheme="majorHAnsi"/>
          <w:sz w:val="24"/>
          <w:szCs w:val="24"/>
        </w:rPr>
      </w:pPr>
      <w:r>
        <w:rPr>
          <w:rFonts w:asciiTheme="majorHAnsi" w:hAnsiTheme="majorHAnsi" w:cstheme="majorHAnsi"/>
          <w:sz w:val="24"/>
          <w:szCs w:val="24"/>
        </w:rPr>
        <w:t xml:space="preserve">One end of the pipe is now closed. </w:t>
      </w:r>
    </w:p>
    <w:p w14:paraId="03155459" w14:textId="42535E03" w:rsidR="007D7C06" w:rsidRDefault="007D7C06" w:rsidP="00685C49">
      <w:pPr>
        <w:pStyle w:val="ListParagraph"/>
        <w:numPr>
          <w:ilvl w:val="0"/>
          <w:numId w:val="38"/>
        </w:numPr>
        <w:tabs>
          <w:tab w:val="left" w:pos="4395"/>
          <w:tab w:val="left" w:pos="5387"/>
        </w:tabs>
        <w:spacing w:before="120" w:after="120" w:line="240" w:lineRule="auto"/>
        <w:contextualSpacing w:val="0"/>
        <w:rPr>
          <w:rFonts w:asciiTheme="majorHAnsi" w:hAnsiTheme="majorHAnsi" w:cstheme="majorHAnsi"/>
          <w:sz w:val="24"/>
          <w:szCs w:val="24"/>
        </w:rPr>
      </w:pPr>
      <w:r>
        <w:rPr>
          <w:rFonts w:asciiTheme="majorHAnsi" w:hAnsiTheme="majorHAnsi" w:cstheme="majorHAnsi"/>
          <w:sz w:val="24"/>
          <w:szCs w:val="24"/>
        </w:rPr>
        <w:t xml:space="preserve">Calculate the fundamental frequency and the first harmonic for this closed system. </w:t>
      </w:r>
    </w:p>
    <w:p w14:paraId="134A72C8" w14:textId="1857F1DB" w:rsidR="007D7C06" w:rsidRDefault="007D7C06" w:rsidP="00685C49">
      <w:pPr>
        <w:pStyle w:val="ListParagraph"/>
        <w:numPr>
          <w:ilvl w:val="0"/>
          <w:numId w:val="38"/>
        </w:numPr>
        <w:tabs>
          <w:tab w:val="left" w:pos="4395"/>
          <w:tab w:val="left" w:pos="5387"/>
        </w:tabs>
        <w:spacing w:before="120" w:after="120" w:line="240" w:lineRule="auto"/>
        <w:contextualSpacing w:val="0"/>
        <w:rPr>
          <w:rFonts w:asciiTheme="majorHAnsi" w:hAnsiTheme="majorHAnsi" w:cstheme="majorHAnsi"/>
          <w:sz w:val="24"/>
          <w:szCs w:val="24"/>
        </w:rPr>
      </w:pPr>
      <w:r>
        <w:rPr>
          <w:rFonts w:asciiTheme="majorHAnsi" w:hAnsiTheme="majorHAnsi" w:cstheme="majorHAnsi"/>
          <w:sz w:val="24"/>
          <w:szCs w:val="24"/>
        </w:rPr>
        <w:t xml:space="preserve">Comment on the quality of sound resulting from both open and closed pipes. </w:t>
      </w:r>
    </w:p>
    <w:p w14:paraId="00E60B5F" w14:textId="7436D182" w:rsidR="007D7C06" w:rsidRDefault="006E51AA" w:rsidP="00685C49">
      <w:pPr>
        <w:pStyle w:val="ListParagraph"/>
        <w:numPr>
          <w:ilvl w:val="0"/>
          <w:numId w:val="36"/>
        </w:numPr>
        <w:tabs>
          <w:tab w:val="left" w:pos="4395"/>
          <w:tab w:val="left" w:pos="5387"/>
        </w:tabs>
        <w:spacing w:before="120" w:after="120" w:line="240" w:lineRule="auto"/>
        <w:contextualSpacing w:val="0"/>
        <w:rPr>
          <w:rFonts w:asciiTheme="majorHAnsi" w:hAnsiTheme="majorHAnsi" w:cstheme="majorHAnsi"/>
          <w:sz w:val="24"/>
          <w:szCs w:val="24"/>
        </w:rPr>
      </w:pPr>
      <w:r>
        <w:rPr>
          <w:rFonts w:asciiTheme="majorHAnsi" w:hAnsiTheme="majorHAnsi" w:cstheme="majorHAnsi"/>
          <w:sz w:val="24"/>
          <w:szCs w:val="24"/>
        </w:rPr>
        <w:t xml:space="preserve">The frequency </w:t>
      </w:r>
      <w:r>
        <w:rPr>
          <w:rFonts w:asciiTheme="majorHAnsi" w:hAnsiTheme="majorHAnsi" w:cstheme="majorHAnsi"/>
          <w:i/>
          <w:iCs/>
          <w:sz w:val="24"/>
          <w:szCs w:val="24"/>
        </w:rPr>
        <w:t>f</w:t>
      </w:r>
      <w:r>
        <w:rPr>
          <w:rFonts w:asciiTheme="majorHAnsi" w:hAnsiTheme="majorHAnsi" w:cstheme="majorHAnsi"/>
          <w:sz w:val="24"/>
          <w:szCs w:val="24"/>
        </w:rPr>
        <w:t xml:space="preserve"> of waves that travel along a length of string or wire, of length </w:t>
      </w:r>
      <w:r>
        <w:rPr>
          <w:rFonts w:asciiTheme="majorHAnsi" w:hAnsiTheme="majorHAnsi" w:cstheme="majorHAnsi"/>
          <w:i/>
          <w:iCs/>
          <w:sz w:val="24"/>
          <w:szCs w:val="24"/>
        </w:rPr>
        <w:t>L</w:t>
      </w:r>
      <w:r w:rsidR="006D4039">
        <w:rPr>
          <w:rFonts w:asciiTheme="majorHAnsi" w:hAnsiTheme="majorHAnsi" w:cstheme="majorHAnsi"/>
          <w:sz w:val="24"/>
          <w:szCs w:val="24"/>
        </w:rPr>
        <w:t xml:space="preserve">, under tension </w:t>
      </w:r>
      <w:r w:rsidR="006D4039">
        <w:rPr>
          <w:rFonts w:asciiTheme="majorHAnsi" w:hAnsiTheme="majorHAnsi" w:cstheme="majorHAnsi"/>
          <w:i/>
          <w:iCs/>
          <w:sz w:val="24"/>
          <w:szCs w:val="24"/>
        </w:rPr>
        <w:t>T</w:t>
      </w:r>
      <w:r w:rsidR="006D4039">
        <w:rPr>
          <w:rFonts w:asciiTheme="majorHAnsi" w:hAnsiTheme="majorHAnsi" w:cstheme="majorHAnsi"/>
          <w:sz w:val="24"/>
          <w:szCs w:val="24"/>
        </w:rPr>
        <w:t>, is given by:</w:t>
      </w:r>
    </w:p>
    <w:p w14:paraId="75EB0AB5" w14:textId="0355C446" w:rsidR="006D4039" w:rsidRPr="00E5341D" w:rsidRDefault="006D4039" w:rsidP="00685C49">
      <w:pPr>
        <w:pStyle w:val="ListParagraph"/>
        <w:tabs>
          <w:tab w:val="left" w:pos="4395"/>
          <w:tab w:val="left" w:pos="5387"/>
        </w:tabs>
        <w:spacing w:before="120" w:after="120" w:line="240" w:lineRule="auto"/>
        <w:contextualSpacing w:val="0"/>
        <w:jc w:val="center"/>
        <w:rPr>
          <w:rFonts w:asciiTheme="majorHAnsi" w:eastAsiaTheme="minorEastAsia" w:hAnsiTheme="majorHAnsi" w:cstheme="majorHAnsi"/>
          <w:sz w:val="24"/>
          <w:szCs w:val="24"/>
        </w:rPr>
      </w:pPr>
      <m:oMathPara>
        <m:oMath>
          <m:r>
            <w:rPr>
              <w:rFonts w:ascii="Cambria Math" w:hAnsi="Cambria Math" w:cstheme="majorHAnsi"/>
              <w:sz w:val="24"/>
              <w:szCs w:val="24"/>
            </w:rPr>
            <m:t>f=</m:t>
          </m:r>
          <m:f>
            <m:fPr>
              <m:ctrlPr>
                <w:rPr>
                  <w:rFonts w:ascii="Cambria Math" w:hAnsi="Cambria Math" w:cstheme="majorHAnsi"/>
                  <w:i/>
                  <w:sz w:val="24"/>
                  <w:szCs w:val="24"/>
                </w:rPr>
              </m:ctrlPr>
            </m:fPr>
            <m:num>
              <m:r>
                <w:rPr>
                  <w:rFonts w:ascii="Cambria Math" w:hAnsi="Cambria Math" w:cstheme="majorHAnsi"/>
                  <w:sz w:val="24"/>
                  <w:szCs w:val="24"/>
                </w:rPr>
                <m:t>1</m:t>
              </m:r>
            </m:num>
            <m:den>
              <m:r>
                <w:rPr>
                  <w:rFonts w:ascii="Cambria Math" w:hAnsi="Cambria Math" w:cstheme="majorHAnsi"/>
                  <w:sz w:val="24"/>
                  <w:szCs w:val="24"/>
                </w:rPr>
                <m:t>2l</m:t>
              </m:r>
            </m:den>
          </m:f>
          <m:rad>
            <m:radPr>
              <m:degHide m:val="1"/>
              <m:ctrlPr>
                <w:rPr>
                  <w:rFonts w:ascii="Cambria Math" w:hAnsi="Cambria Math" w:cstheme="majorHAnsi"/>
                  <w:i/>
                  <w:sz w:val="24"/>
                  <w:szCs w:val="24"/>
                </w:rPr>
              </m:ctrlPr>
            </m:radPr>
            <m:deg/>
            <m:e>
              <m:f>
                <m:fPr>
                  <m:ctrlPr>
                    <w:rPr>
                      <w:rFonts w:ascii="Cambria Math" w:hAnsi="Cambria Math" w:cstheme="majorHAnsi"/>
                      <w:i/>
                      <w:sz w:val="24"/>
                      <w:szCs w:val="24"/>
                    </w:rPr>
                  </m:ctrlPr>
                </m:fPr>
                <m:num>
                  <m:r>
                    <w:rPr>
                      <w:rFonts w:ascii="Cambria Math" w:hAnsi="Cambria Math" w:cstheme="majorHAnsi"/>
                      <w:sz w:val="24"/>
                      <w:szCs w:val="24"/>
                    </w:rPr>
                    <m:t>T</m:t>
                  </m:r>
                </m:num>
                <m:den>
                  <m:r>
                    <w:rPr>
                      <w:rFonts w:ascii="Cambria Math" w:hAnsi="Cambria Math" w:cstheme="majorHAnsi"/>
                      <w:sz w:val="24"/>
                      <w:szCs w:val="24"/>
                    </w:rPr>
                    <m:t>μ</m:t>
                  </m:r>
                </m:den>
              </m:f>
            </m:e>
          </m:rad>
        </m:oMath>
      </m:oMathPara>
    </w:p>
    <w:p w14:paraId="0C575E3E" w14:textId="5662F2CC" w:rsidR="00E5341D" w:rsidRDefault="00E5341D" w:rsidP="00685C49">
      <w:pPr>
        <w:pStyle w:val="ListParagraph"/>
        <w:tabs>
          <w:tab w:val="left" w:pos="4395"/>
          <w:tab w:val="left" w:pos="5387"/>
        </w:tabs>
        <w:spacing w:before="120" w:after="120" w:line="240" w:lineRule="auto"/>
        <w:contextualSpacing w:val="0"/>
        <w:rPr>
          <w:rFonts w:asciiTheme="majorHAnsi" w:eastAsiaTheme="minorEastAsia" w:hAnsiTheme="majorHAnsi" w:cstheme="majorHAnsi"/>
          <w:sz w:val="24"/>
          <w:szCs w:val="24"/>
        </w:rPr>
      </w:pPr>
      <w:r>
        <w:rPr>
          <w:rFonts w:asciiTheme="majorHAnsi" w:eastAsiaTheme="minorEastAsia" w:hAnsiTheme="majorHAnsi" w:cstheme="majorHAnsi"/>
          <w:sz w:val="24"/>
          <w:szCs w:val="24"/>
        </w:rPr>
        <w:t xml:space="preserve">where μ is the mass per unit length of the string or wire in kg/m. </w:t>
      </w:r>
    </w:p>
    <w:p w14:paraId="2D096DC7" w14:textId="2A6067DE" w:rsidR="00E5341D" w:rsidRPr="00685C49" w:rsidRDefault="00E5341D" w:rsidP="00685C49">
      <w:pPr>
        <w:pStyle w:val="ListParagraph"/>
        <w:numPr>
          <w:ilvl w:val="0"/>
          <w:numId w:val="39"/>
        </w:numPr>
        <w:tabs>
          <w:tab w:val="left" w:pos="4395"/>
          <w:tab w:val="left" w:pos="5387"/>
        </w:tabs>
        <w:spacing w:before="120" w:after="120" w:line="240" w:lineRule="auto"/>
        <w:contextualSpacing w:val="0"/>
        <w:rPr>
          <w:rFonts w:asciiTheme="majorHAnsi" w:hAnsiTheme="majorHAnsi" w:cstheme="majorHAnsi"/>
          <w:sz w:val="24"/>
          <w:szCs w:val="24"/>
        </w:rPr>
      </w:pPr>
      <w:r>
        <w:rPr>
          <w:rFonts w:asciiTheme="majorHAnsi" w:eastAsiaTheme="minorEastAsia" w:hAnsiTheme="majorHAnsi" w:cstheme="majorHAnsi"/>
          <w:sz w:val="24"/>
          <w:szCs w:val="24"/>
        </w:rPr>
        <w:t>What would happen to the frequency of a wave</w:t>
      </w:r>
      <w:r w:rsidR="00A92E5B">
        <w:rPr>
          <w:rFonts w:asciiTheme="majorHAnsi" w:eastAsiaTheme="minorEastAsia" w:hAnsiTheme="majorHAnsi" w:cstheme="majorHAnsi"/>
          <w:sz w:val="24"/>
          <w:szCs w:val="24"/>
        </w:rPr>
        <w:t xml:space="preserve"> generated if </w:t>
      </w:r>
      <w:r w:rsidR="00685C49">
        <w:rPr>
          <w:rFonts w:asciiTheme="majorHAnsi" w:eastAsiaTheme="minorEastAsia" w:hAnsiTheme="majorHAnsi" w:cstheme="majorHAnsi"/>
          <w:sz w:val="24"/>
          <w:szCs w:val="24"/>
        </w:rPr>
        <w:t>i) the tension in the string or wire is doubled or ii) the length of the string is doubled?</w:t>
      </w:r>
    </w:p>
    <w:p w14:paraId="4F7D861D" w14:textId="08AB0720" w:rsidR="00685C49" w:rsidRDefault="00685C49" w:rsidP="00685C49">
      <w:pPr>
        <w:tabs>
          <w:tab w:val="left" w:pos="4395"/>
          <w:tab w:val="left" w:pos="5387"/>
        </w:tabs>
        <w:spacing w:before="120" w:after="120" w:line="240" w:lineRule="auto"/>
        <w:ind w:left="720"/>
        <w:rPr>
          <w:rFonts w:asciiTheme="majorHAnsi" w:hAnsiTheme="majorHAnsi" w:cstheme="majorHAnsi"/>
          <w:sz w:val="24"/>
          <w:szCs w:val="24"/>
        </w:rPr>
      </w:pPr>
      <w:r>
        <w:rPr>
          <w:rFonts w:asciiTheme="majorHAnsi" w:hAnsiTheme="majorHAnsi" w:cstheme="majorHAnsi"/>
          <w:sz w:val="24"/>
          <w:szCs w:val="24"/>
        </w:rPr>
        <w:t xml:space="preserve">The string is stretched between two points 0.65 m apart. </w:t>
      </w:r>
    </w:p>
    <w:p w14:paraId="243CFAAB" w14:textId="564D06E1" w:rsidR="00685C49" w:rsidRDefault="00685C49" w:rsidP="00685C49">
      <w:pPr>
        <w:pStyle w:val="ListParagraph"/>
        <w:numPr>
          <w:ilvl w:val="0"/>
          <w:numId w:val="39"/>
        </w:numPr>
        <w:tabs>
          <w:tab w:val="left" w:pos="4395"/>
          <w:tab w:val="left" w:pos="5387"/>
        </w:tabs>
        <w:spacing w:before="120" w:after="120" w:line="240" w:lineRule="auto"/>
        <w:contextualSpacing w:val="0"/>
        <w:rPr>
          <w:rFonts w:asciiTheme="majorHAnsi" w:hAnsiTheme="majorHAnsi" w:cstheme="majorHAnsi"/>
          <w:sz w:val="24"/>
          <w:szCs w:val="24"/>
        </w:rPr>
      </w:pPr>
      <w:r>
        <w:rPr>
          <w:rFonts w:asciiTheme="majorHAnsi" w:hAnsiTheme="majorHAnsi" w:cstheme="majorHAnsi"/>
          <w:sz w:val="24"/>
          <w:szCs w:val="24"/>
        </w:rPr>
        <w:t xml:space="preserve">Calculate the frequency of the fundamental where the tension in the string in 100 N and the mass per unit length is 3.5 kg/m. </w:t>
      </w:r>
    </w:p>
    <w:p w14:paraId="640DD4DB" w14:textId="24086DE7" w:rsidR="00685C49" w:rsidRPr="00685C49" w:rsidRDefault="00685C49" w:rsidP="00685C49">
      <w:pPr>
        <w:pStyle w:val="ListParagraph"/>
        <w:numPr>
          <w:ilvl w:val="0"/>
          <w:numId w:val="39"/>
        </w:numPr>
        <w:tabs>
          <w:tab w:val="left" w:pos="4395"/>
          <w:tab w:val="left" w:pos="5387"/>
        </w:tabs>
        <w:spacing w:before="120" w:after="120" w:line="240" w:lineRule="auto"/>
        <w:contextualSpacing w:val="0"/>
        <w:rPr>
          <w:rFonts w:asciiTheme="majorHAnsi" w:hAnsiTheme="majorHAnsi" w:cstheme="majorHAnsi"/>
          <w:sz w:val="24"/>
          <w:szCs w:val="24"/>
        </w:rPr>
      </w:pPr>
      <w:r>
        <w:rPr>
          <w:rFonts w:asciiTheme="majorHAnsi" w:hAnsiTheme="majorHAnsi" w:cstheme="majorHAnsi"/>
          <w:sz w:val="24"/>
          <w:szCs w:val="24"/>
        </w:rPr>
        <w:t>What would be the effect on the frequency if a lighter string is used?</w:t>
      </w:r>
    </w:p>
    <w:p w14:paraId="387487E4" w14:textId="4739E915" w:rsidR="00633103" w:rsidRDefault="00633103" w:rsidP="00C76E17">
      <w:pPr>
        <w:tabs>
          <w:tab w:val="left" w:pos="4395"/>
          <w:tab w:val="left" w:pos="5387"/>
        </w:tabs>
        <w:spacing w:after="0" w:line="240" w:lineRule="auto"/>
        <w:ind w:left="440"/>
        <w:rPr>
          <w:rFonts w:asciiTheme="majorHAnsi" w:hAnsiTheme="majorHAnsi" w:cstheme="majorHAnsi"/>
        </w:rPr>
      </w:pPr>
    </w:p>
    <w:p w14:paraId="13AFA12D" w14:textId="77777777" w:rsidR="0044453B" w:rsidRDefault="0044453B" w:rsidP="00C76E17">
      <w:pPr>
        <w:tabs>
          <w:tab w:val="left" w:pos="4395"/>
          <w:tab w:val="left" w:pos="5387"/>
        </w:tabs>
        <w:spacing w:after="0" w:line="240" w:lineRule="auto"/>
        <w:ind w:left="440"/>
        <w:rPr>
          <w:rFonts w:asciiTheme="majorHAnsi" w:hAnsiTheme="majorHAnsi" w:cstheme="majorHAnsi"/>
        </w:rPr>
      </w:pPr>
    </w:p>
    <w:p w14:paraId="4230618F" w14:textId="77777777" w:rsidR="0044453B" w:rsidRPr="0044453B" w:rsidRDefault="0044453B" w:rsidP="0044453B">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lang w:val="en-US"/>
        </w:rPr>
      </w:pPr>
      <w:r w:rsidRPr="0044453B">
        <w:rPr>
          <w:rFonts w:asciiTheme="majorHAnsi" w:hAnsiTheme="majorHAnsi" w:cstheme="majorHAnsi"/>
          <w:b/>
          <w:bCs/>
          <w:color w:val="000000"/>
          <w:sz w:val="27"/>
          <w:szCs w:val="27"/>
          <w:lang w:val="en-US"/>
        </w:rPr>
        <w:t>Q1.</w:t>
      </w:r>
    </w:p>
    <w:p w14:paraId="551B8BAE" w14:textId="77777777" w:rsidR="0044453B" w:rsidRPr="0044453B" w:rsidRDefault="0044453B" w:rsidP="0044453B">
      <w:pPr>
        <w:widowControl w:val="0"/>
        <w:autoSpaceDE w:val="0"/>
        <w:autoSpaceDN w:val="0"/>
        <w:adjustRightInd w:val="0"/>
        <w:spacing w:after="0" w:line="240" w:lineRule="auto"/>
        <w:ind w:left="567" w:right="567"/>
        <w:rPr>
          <w:rFonts w:asciiTheme="majorHAnsi" w:hAnsiTheme="majorHAnsi" w:cstheme="majorHAnsi"/>
          <w:lang w:val="en-US"/>
        </w:rPr>
      </w:pPr>
      <w:r w:rsidRPr="0044453B">
        <w:rPr>
          <w:rFonts w:asciiTheme="majorHAnsi" w:hAnsiTheme="majorHAnsi" w:cstheme="majorHAnsi"/>
          <w:b/>
          <w:bCs/>
          <w:lang w:val="en-US"/>
        </w:rPr>
        <w:t>Figure 1</w:t>
      </w:r>
      <w:r w:rsidRPr="0044453B">
        <w:rPr>
          <w:rFonts w:asciiTheme="majorHAnsi" w:hAnsiTheme="majorHAnsi" w:cstheme="majorHAnsi"/>
          <w:lang w:val="en-US"/>
        </w:rPr>
        <w:t xml:space="preserve"> represents a stationary wave formed on a steel string fixed at P and Q when it is plucked at its centre.</w:t>
      </w:r>
    </w:p>
    <w:p w14:paraId="1CCA7F29" w14:textId="77777777" w:rsidR="0044453B" w:rsidRPr="0044453B" w:rsidRDefault="0044453B" w:rsidP="0044453B">
      <w:pPr>
        <w:widowControl w:val="0"/>
        <w:autoSpaceDE w:val="0"/>
        <w:autoSpaceDN w:val="0"/>
        <w:adjustRightInd w:val="0"/>
        <w:spacing w:before="240" w:after="0" w:line="240" w:lineRule="auto"/>
        <w:ind w:left="567" w:right="567" w:firstLine="3402"/>
        <w:rPr>
          <w:rFonts w:asciiTheme="majorHAnsi" w:hAnsiTheme="majorHAnsi" w:cstheme="majorHAnsi"/>
          <w:b/>
          <w:bCs/>
          <w:lang w:val="en-US"/>
        </w:rPr>
      </w:pPr>
      <w:r w:rsidRPr="0044453B">
        <w:rPr>
          <w:rFonts w:asciiTheme="majorHAnsi" w:hAnsiTheme="majorHAnsi" w:cstheme="majorHAnsi"/>
          <w:b/>
          <w:bCs/>
          <w:lang w:val="en-US"/>
        </w:rPr>
        <w:t>Figure 1</w:t>
      </w:r>
    </w:p>
    <w:p w14:paraId="1F7CFF6B" w14:textId="73315940" w:rsidR="0044453B" w:rsidRPr="0044453B" w:rsidRDefault="0044453B" w:rsidP="0044453B">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44453B">
        <w:rPr>
          <w:rFonts w:asciiTheme="majorHAnsi" w:hAnsiTheme="majorHAnsi" w:cstheme="majorHAnsi"/>
          <w:b/>
          <w:bCs/>
          <w:noProof/>
          <w:lang w:val="en-US"/>
        </w:rPr>
        <w:drawing>
          <wp:inline distT="0" distB="0" distL="0" distR="0" wp14:anchorId="533DF0D1" wp14:editId="0192AE32">
            <wp:extent cx="4297045" cy="687070"/>
            <wp:effectExtent l="0" t="0" r="825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7045" cy="687070"/>
                    </a:xfrm>
                    <a:prstGeom prst="rect">
                      <a:avLst/>
                    </a:prstGeom>
                    <a:noFill/>
                    <a:ln>
                      <a:noFill/>
                    </a:ln>
                  </pic:spPr>
                </pic:pic>
              </a:graphicData>
            </a:graphic>
          </wp:inline>
        </w:drawing>
      </w:r>
      <w:r w:rsidRPr="0044453B">
        <w:rPr>
          <w:rFonts w:asciiTheme="majorHAnsi" w:hAnsiTheme="majorHAnsi" w:cstheme="majorHAnsi"/>
          <w:lang w:val="en-US"/>
        </w:rPr>
        <w:t> </w:t>
      </w:r>
    </w:p>
    <w:p w14:paraId="195F7634" w14:textId="77777777" w:rsidR="0044453B" w:rsidRPr="0044453B" w:rsidRDefault="0044453B" w:rsidP="0044453B">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4453B">
        <w:rPr>
          <w:rFonts w:asciiTheme="majorHAnsi" w:hAnsiTheme="majorHAnsi" w:cstheme="majorHAnsi"/>
          <w:lang w:val="en-US"/>
        </w:rPr>
        <w:t>(a)     Explain why a stationary wave is formed on the string.</w:t>
      </w:r>
    </w:p>
    <w:p w14:paraId="7E46638E"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6D664767"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07CE2E56"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0BD44CB9"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6A900083"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3170A158" w14:textId="77777777" w:rsidR="0044453B" w:rsidRPr="0044453B" w:rsidRDefault="0044453B" w:rsidP="0044453B">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4453B">
        <w:rPr>
          <w:rFonts w:asciiTheme="majorHAnsi" w:hAnsiTheme="majorHAnsi" w:cstheme="majorHAnsi"/>
          <w:b/>
          <w:bCs/>
          <w:sz w:val="20"/>
          <w:szCs w:val="20"/>
          <w:lang w:val="en-US"/>
        </w:rPr>
        <w:t>(3)</w:t>
      </w:r>
    </w:p>
    <w:p w14:paraId="48EA7B32" w14:textId="77777777" w:rsidR="0044453B" w:rsidRPr="0044453B" w:rsidRDefault="0044453B" w:rsidP="0044453B">
      <w:pPr>
        <w:widowControl w:val="0"/>
        <w:autoSpaceDE w:val="0"/>
        <w:autoSpaceDN w:val="0"/>
        <w:adjustRightInd w:val="0"/>
        <w:spacing w:before="240" w:after="0" w:line="240" w:lineRule="auto"/>
        <w:ind w:left="1701" w:right="567" w:hanging="1134"/>
        <w:rPr>
          <w:rFonts w:asciiTheme="majorHAnsi" w:hAnsiTheme="majorHAnsi" w:cstheme="majorHAnsi"/>
          <w:lang w:val="en-US"/>
        </w:rPr>
      </w:pPr>
      <w:r w:rsidRPr="0044453B">
        <w:rPr>
          <w:rFonts w:asciiTheme="majorHAnsi" w:hAnsiTheme="majorHAnsi" w:cstheme="majorHAnsi"/>
          <w:lang w:val="en-US"/>
        </w:rPr>
        <w:lastRenderedPageBreak/>
        <w:t xml:space="preserve">(b)     (i)      The stationary wave in </w:t>
      </w:r>
      <w:r w:rsidRPr="0044453B">
        <w:rPr>
          <w:rFonts w:asciiTheme="majorHAnsi" w:hAnsiTheme="majorHAnsi" w:cstheme="majorHAnsi"/>
          <w:b/>
          <w:bCs/>
          <w:lang w:val="en-US"/>
        </w:rPr>
        <w:t>Figure 1</w:t>
      </w:r>
      <w:r w:rsidRPr="0044453B">
        <w:rPr>
          <w:rFonts w:asciiTheme="majorHAnsi" w:hAnsiTheme="majorHAnsi" w:cstheme="majorHAnsi"/>
          <w:lang w:val="en-US"/>
        </w:rPr>
        <w:t xml:space="preserve"> has a frequency of 150 Hz. The string </w:t>
      </w:r>
      <w:r w:rsidRPr="0044453B">
        <w:rPr>
          <w:rFonts w:asciiTheme="majorHAnsi" w:hAnsiTheme="majorHAnsi" w:cstheme="majorHAnsi"/>
          <w:b/>
          <w:bCs/>
          <w:lang w:val="en-US"/>
        </w:rPr>
        <w:t>PQ</w:t>
      </w:r>
      <w:r w:rsidRPr="0044453B">
        <w:rPr>
          <w:rFonts w:asciiTheme="majorHAnsi" w:hAnsiTheme="majorHAnsi" w:cstheme="majorHAnsi"/>
          <w:lang w:val="en-US"/>
        </w:rPr>
        <w:t xml:space="preserve"> has a length of 1.2 m.</w:t>
      </w:r>
      <w:r w:rsidRPr="0044453B">
        <w:rPr>
          <w:rFonts w:asciiTheme="majorHAnsi" w:hAnsiTheme="majorHAnsi" w:cstheme="majorHAnsi"/>
          <w:lang w:val="en-US"/>
        </w:rPr>
        <w:br/>
        <w:t>Calculate the wave speed of the waves forming the stationary wave.</w:t>
      </w:r>
    </w:p>
    <w:p w14:paraId="6684F8EA" w14:textId="77777777" w:rsidR="0044453B" w:rsidRPr="0044453B" w:rsidRDefault="0044453B" w:rsidP="0044453B">
      <w:pPr>
        <w:widowControl w:val="0"/>
        <w:autoSpaceDE w:val="0"/>
        <w:autoSpaceDN w:val="0"/>
        <w:adjustRightInd w:val="0"/>
        <w:spacing w:before="240" w:after="0" w:line="240" w:lineRule="auto"/>
        <w:ind w:left="567" w:right="567"/>
        <w:rPr>
          <w:rFonts w:asciiTheme="majorHAnsi" w:hAnsiTheme="majorHAnsi" w:cstheme="majorHAnsi"/>
          <w:lang w:val="en-US"/>
        </w:rPr>
      </w:pPr>
      <w:r w:rsidRPr="0044453B">
        <w:rPr>
          <w:rFonts w:asciiTheme="majorHAnsi" w:hAnsiTheme="majorHAnsi" w:cstheme="majorHAnsi"/>
          <w:lang w:val="en-US"/>
        </w:rPr>
        <w:t> </w:t>
      </w:r>
    </w:p>
    <w:p w14:paraId="164E1B5A" w14:textId="77777777" w:rsidR="0044453B" w:rsidRPr="0044453B" w:rsidRDefault="0044453B" w:rsidP="0044453B">
      <w:pPr>
        <w:widowControl w:val="0"/>
        <w:autoSpaceDE w:val="0"/>
        <w:autoSpaceDN w:val="0"/>
        <w:adjustRightInd w:val="0"/>
        <w:spacing w:before="240" w:after="0" w:line="240" w:lineRule="auto"/>
        <w:ind w:left="567" w:right="567"/>
        <w:rPr>
          <w:rFonts w:asciiTheme="majorHAnsi" w:hAnsiTheme="majorHAnsi" w:cstheme="majorHAnsi"/>
          <w:lang w:val="en-US"/>
        </w:rPr>
      </w:pPr>
      <w:r w:rsidRPr="0044453B">
        <w:rPr>
          <w:rFonts w:asciiTheme="majorHAnsi" w:hAnsiTheme="majorHAnsi" w:cstheme="majorHAnsi"/>
          <w:lang w:val="en-US"/>
        </w:rPr>
        <w:t> </w:t>
      </w:r>
    </w:p>
    <w:p w14:paraId="4D7C0637" w14:textId="77777777" w:rsidR="0044453B" w:rsidRPr="0044453B" w:rsidRDefault="0044453B" w:rsidP="0044453B">
      <w:pPr>
        <w:widowControl w:val="0"/>
        <w:autoSpaceDE w:val="0"/>
        <w:autoSpaceDN w:val="0"/>
        <w:adjustRightInd w:val="0"/>
        <w:spacing w:before="240" w:after="0" w:line="240" w:lineRule="auto"/>
        <w:ind w:left="567" w:right="567"/>
        <w:rPr>
          <w:rFonts w:asciiTheme="majorHAnsi" w:hAnsiTheme="majorHAnsi" w:cstheme="majorHAnsi"/>
          <w:lang w:val="en-US"/>
        </w:rPr>
      </w:pPr>
      <w:r w:rsidRPr="0044453B">
        <w:rPr>
          <w:rFonts w:asciiTheme="majorHAnsi" w:hAnsiTheme="majorHAnsi" w:cstheme="majorHAnsi"/>
          <w:lang w:val="en-US"/>
        </w:rPr>
        <w:t> </w:t>
      </w:r>
    </w:p>
    <w:p w14:paraId="2A074080" w14:textId="77777777" w:rsidR="0044453B" w:rsidRPr="0044453B" w:rsidRDefault="0044453B" w:rsidP="0044453B">
      <w:pPr>
        <w:widowControl w:val="0"/>
        <w:autoSpaceDE w:val="0"/>
        <w:autoSpaceDN w:val="0"/>
        <w:adjustRightInd w:val="0"/>
        <w:spacing w:before="240" w:after="0" w:line="240" w:lineRule="auto"/>
        <w:ind w:right="567"/>
        <w:jc w:val="right"/>
        <w:rPr>
          <w:rFonts w:asciiTheme="majorHAnsi" w:hAnsiTheme="majorHAnsi" w:cstheme="majorHAnsi"/>
          <w:sz w:val="20"/>
          <w:szCs w:val="20"/>
          <w:vertAlign w:val="superscript"/>
          <w:lang w:val="en-US"/>
        </w:rPr>
      </w:pPr>
      <w:r w:rsidRPr="0044453B">
        <w:rPr>
          <w:rFonts w:asciiTheme="majorHAnsi" w:hAnsiTheme="majorHAnsi" w:cstheme="majorHAnsi"/>
          <w:lang w:val="en-US"/>
        </w:rPr>
        <w:t>Answer ____________________ m s</w:t>
      </w:r>
      <w:r w:rsidRPr="0044453B">
        <w:rPr>
          <w:rFonts w:asciiTheme="majorHAnsi" w:hAnsiTheme="majorHAnsi" w:cstheme="majorHAnsi"/>
          <w:sz w:val="20"/>
          <w:szCs w:val="20"/>
          <w:vertAlign w:val="superscript"/>
          <w:lang w:val="en-US"/>
        </w:rPr>
        <w:t>–1</w:t>
      </w:r>
    </w:p>
    <w:p w14:paraId="73424424" w14:textId="77777777" w:rsidR="0044453B" w:rsidRPr="0044453B" w:rsidRDefault="0044453B" w:rsidP="0044453B">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4453B">
        <w:rPr>
          <w:rFonts w:asciiTheme="majorHAnsi" w:hAnsiTheme="majorHAnsi" w:cstheme="majorHAnsi"/>
          <w:b/>
          <w:bCs/>
          <w:sz w:val="20"/>
          <w:szCs w:val="20"/>
          <w:lang w:val="en-US"/>
        </w:rPr>
        <w:t>(2)</w:t>
      </w:r>
    </w:p>
    <w:p w14:paraId="503D0A85" w14:textId="77777777" w:rsidR="0044453B" w:rsidRPr="0044453B" w:rsidRDefault="0044453B" w:rsidP="0044453B">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44453B">
        <w:rPr>
          <w:rFonts w:asciiTheme="majorHAnsi" w:hAnsiTheme="majorHAnsi" w:cstheme="majorHAnsi"/>
          <w:lang w:val="en-US"/>
        </w:rPr>
        <w:t xml:space="preserve">(ii)     On </w:t>
      </w:r>
      <w:r w:rsidRPr="0044453B">
        <w:rPr>
          <w:rFonts w:asciiTheme="majorHAnsi" w:hAnsiTheme="majorHAnsi" w:cstheme="majorHAnsi"/>
          <w:b/>
          <w:bCs/>
          <w:lang w:val="en-US"/>
        </w:rPr>
        <w:t>Figure 2</w:t>
      </w:r>
      <w:r w:rsidRPr="0044453B">
        <w:rPr>
          <w:rFonts w:asciiTheme="majorHAnsi" w:hAnsiTheme="majorHAnsi" w:cstheme="majorHAnsi"/>
          <w:lang w:val="en-US"/>
        </w:rPr>
        <w:t>, draw the stationary wave that would be formed on the string at the same tension if it was made to vibrate at a frequency of 450 Hz.</w:t>
      </w:r>
    </w:p>
    <w:p w14:paraId="50C96A74" w14:textId="77777777" w:rsidR="0044453B" w:rsidRPr="0044453B" w:rsidRDefault="0044453B" w:rsidP="0044453B">
      <w:pPr>
        <w:widowControl w:val="0"/>
        <w:autoSpaceDE w:val="0"/>
        <w:autoSpaceDN w:val="0"/>
        <w:adjustRightInd w:val="0"/>
        <w:spacing w:before="240" w:after="0" w:line="240" w:lineRule="auto"/>
        <w:ind w:left="1701" w:right="567" w:firstLine="2835"/>
        <w:rPr>
          <w:rFonts w:asciiTheme="majorHAnsi" w:hAnsiTheme="majorHAnsi" w:cstheme="majorHAnsi"/>
          <w:b/>
          <w:bCs/>
          <w:lang w:val="en-US"/>
        </w:rPr>
      </w:pPr>
      <w:r w:rsidRPr="0044453B">
        <w:rPr>
          <w:rFonts w:asciiTheme="majorHAnsi" w:hAnsiTheme="majorHAnsi" w:cstheme="majorHAnsi"/>
          <w:b/>
          <w:bCs/>
          <w:lang w:val="en-US"/>
        </w:rPr>
        <w:t>Figure 2</w:t>
      </w:r>
    </w:p>
    <w:p w14:paraId="5A05D1AF" w14:textId="119D17DA" w:rsidR="0044453B" w:rsidRPr="0044453B" w:rsidRDefault="0044453B" w:rsidP="0044453B">
      <w:pPr>
        <w:widowControl w:val="0"/>
        <w:autoSpaceDE w:val="0"/>
        <w:autoSpaceDN w:val="0"/>
        <w:adjustRightInd w:val="0"/>
        <w:spacing w:before="240" w:after="0" w:line="240" w:lineRule="auto"/>
        <w:ind w:left="2268" w:right="567" w:hanging="567"/>
        <w:rPr>
          <w:rFonts w:asciiTheme="majorHAnsi" w:hAnsiTheme="majorHAnsi" w:cstheme="majorHAnsi"/>
          <w:lang w:val="en-US"/>
        </w:rPr>
      </w:pPr>
      <w:r w:rsidRPr="0044453B">
        <w:rPr>
          <w:rFonts w:asciiTheme="majorHAnsi" w:hAnsiTheme="majorHAnsi" w:cstheme="majorHAnsi"/>
          <w:b/>
          <w:bCs/>
          <w:noProof/>
          <w:lang w:val="en-US"/>
        </w:rPr>
        <w:drawing>
          <wp:inline distT="0" distB="0" distL="0" distR="0" wp14:anchorId="0A4C57CC" wp14:editId="1EFE01F0">
            <wp:extent cx="4307840" cy="264160"/>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07840" cy="264160"/>
                    </a:xfrm>
                    <a:prstGeom prst="rect">
                      <a:avLst/>
                    </a:prstGeom>
                    <a:noFill/>
                    <a:ln>
                      <a:noFill/>
                    </a:ln>
                  </pic:spPr>
                </pic:pic>
              </a:graphicData>
            </a:graphic>
          </wp:inline>
        </w:drawing>
      </w:r>
      <w:r w:rsidRPr="0044453B">
        <w:rPr>
          <w:rFonts w:asciiTheme="majorHAnsi" w:hAnsiTheme="majorHAnsi" w:cstheme="majorHAnsi"/>
          <w:lang w:val="en-US"/>
        </w:rPr>
        <w:t> </w:t>
      </w:r>
    </w:p>
    <w:p w14:paraId="2C4A15D8" w14:textId="77777777" w:rsidR="0044453B" w:rsidRPr="0044453B" w:rsidRDefault="0044453B" w:rsidP="0044453B">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4453B">
        <w:rPr>
          <w:rFonts w:asciiTheme="majorHAnsi" w:hAnsiTheme="majorHAnsi" w:cstheme="majorHAnsi"/>
          <w:b/>
          <w:bCs/>
          <w:sz w:val="20"/>
          <w:szCs w:val="20"/>
          <w:lang w:val="en-US"/>
        </w:rPr>
        <w:t>(2)</w:t>
      </w:r>
    </w:p>
    <w:p w14:paraId="0291A7AA" w14:textId="63BBD837" w:rsidR="0044453B" w:rsidRPr="0044453B" w:rsidRDefault="0044453B" w:rsidP="0044453B">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4453B">
        <w:rPr>
          <w:rFonts w:asciiTheme="majorHAnsi" w:hAnsiTheme="majorHAnsi" w:cstheme="majorHAnsi"/>
          <w:b/>
          <w:bCs/>
          <w:sz w:val="20"/>
          <w:szCs w:val="20"/>
          <w:lang w:val="en-US"/>
        </w:rPr>
        <w:t>(Total 7 marks)</w:t>
      </w:r>
    </w:p>
    <w:p w14:paraId="28D9E6C5" w14:textId="77777777" w:rsidR="0044453B" w:rsidRPr="0044453B" w:rsidRDefault="0044453B" w:rsidP="0044453B">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lang w:val="en-US"/>
        </w:rPr>
      </w:pPr>
      <w:r w:rsidRPr="0044453B">
        <w:rPr>
          <w:rFonts w:asciiTheme="majorHAnsi" w:hAnsiTheme="majorHAnsi" w:cstheme="majorHAnsi"/>
          <w:b/>
          <w:bCs/>
          <w:color w:val="000000"/>
          <w:sz w:val="27"/>
          <w:szCs w:val="27"/>
          <w:lang w:val="en-US"/>
        </w:rPr>
        <w:t>Q2.</w:t>
      </w:r>
    </w:p>
    <w:p w14:paraId="4A76EE62" w14:textId="77777777" w:rsidR="0044453B" w:rsidRPr="0044453B" w:rsidRDefault="0044453B" w:rsidP="0044453B">
      <w:pPr>
        <w:widowControl w:val="0"/>
        <w:autoSpaceDE w:val="0"/>
        <w:autoSpaceDN w:val="0"/>
        <w:adjustRightInd w:val="0"/>
        <w:spacing w:after="0" w:line="240" w:lineRule="auto"/>
        <w:ind w:left="567" w:right="567"/>
        <w:rPr>
          <w:rFonts w:asciiTheme="majorHAnsi" w:hAnsiTheme="majorHAnsi" w:cstheme="majorHAnsi"/>
          <w:lang w:val="en-US"/>
        </w:rPr>
      </w:pPr>
      <w:r w:rsidRPr="0044453B">
        <w:rPr>
          <w:rFonts w:asciiTheme="majorHAnsi" w:hAnsiTheme="majorHAnsi" w:cstheme="majorHAnsi"/>
          <w:lang w:val="en-US"/>
        </w:rPr>
        <w:t xml:space="preserve">The diagram below shows one position of a guitar string stretched between points </w:t>
      </w:r>
      <w:r w:rsidRPr="0044453B">
        <w:rPr>
          <w:rFonts w:asciiTheme="majorHAnsi" w:hAnsiTheme="majorHAnsi" w:cstheme="majorHAnsi"/>
          <w:b/>
          <w:bCs/>
          <w:lang w:val="en-US"/>
        </w:rPr>
        <w:t>X</w:t>
      </w:r>
      <w:r w:rsidRPr="0044453B">
        <w:rPr>
          <w:rFonts w:asciiTheme="majorHAnsi" w:hAnsiTheme="majorHAnsi" w:cstheme="majorHAnsi"/>
          <w:lang w:val="en-US"/>
        </w:rPr>
        <w:t xml:space="preserve"> and </w:t>
      </w:r>
      <w:r w:rsidRPr="0044453B">
        <w:rPr>
          <w:rFonts w:asciiTheme="majorHAnsi" w:hAnsiTheme="majorHAnsi" w:cstheme="majorHAnsi"/>
          <w:b/>
          <w:bCs/>
          <w:lang w:val="en-US"/>
        </w:rPr>
        <w:t>Y</w:t>
      </w:r>
      <w:r w:rsidRPr="0044453B">
        <w:rPr>
          <w:rFonts w:asciiTheme="majorHAnsi" w:hAnsiTheme="majorHAnsi" w:cstheme="majorHAnsi"/>
          <w:lang w:val="en-US"/>
        </w:rPr>
        <w:t>.</w:t>
      </w:r>
    </w:p>
    <w:p w14:paraId="4FA3F5C6" w14:textId="77777777" w:rsidR="0044453B" w:rsidRPr="0044453B" w:rsidRDefault="0044453B" w:rsidP="0044453B">
      <w:pPr>
        <w:widowControl w:val="0"/>
        <w:autoSpaceDE w:val="0"/>
        <w:autoSpaceDN w:val="0"/>
        <w:adjustRightInd w:val="0"/>
        <w:spacing w:after="0" w:line="240" w:lineRule="auto"/>
        <w:ind w:left="567" w:right="567"/>
        <w:rPr>
          <w:rFonts w:asciiTheme="majorHAnsi" w:hAnsiTheme="majorHAnsi" w:cstheme="majorHAnsi"/>
          <w:lang w:val="en-US"/>
        </w:rPr>
      </w:pPr>
      <w:r w:rsidRPr="0044453B">
        <w:rPr>
          <w:rFonts w:asciiTheme="majorHAnsi" w:hAnsiTheme="majorHAnsi" w:cstheme="majorHAnsi"/>
          <w:lang w:val="en-US"/>
        </w:rPr>
        <w:t>The string vibrates at a frequency of 330 Hz.</w:t>
      </w:r>
    </w:p>
    <w:p w14:paraId="60189467" w14:textId="4EAFE1EA" w:rsidR="0044453B" w:rsidRPr="0044453B" w:rsidRDefault="0044453B" w:rsidP="0044453B">
      <w:pPr>
        <w:widowControl w:val="0"/>
        <w:autoSpaceDE w:val="0"/>
        <w:autoSpaceDN w:val="0"/>
        <w:adjustRightInd w:val="0"/>
        <w:spacing w:before="240" w:after="0" w:line="240" w:lineRule="auto"/>
        <w:jc w:val="center"/>
        <w:rPr>
          <w:rFonts w:asciiTheme="majorHAnsi" w:hAnsiTheme="majorHAnsi" w:cstheme="majorHAnsi"/>
          <w:lang w:val="en-US"/>
        </w:rPr>
      </w:pPr>
      <w:r w:rsidRPr="0044453B">
        <w:rPr>
          <w:rFonts w:asciiTheme="majorHAnsi" w:hAnsiTheme="majorHAnsi" w:cstheme="majorHAnsi"/>
          <w:noProof/>
          <w:lang w:val="en-US"/>
        </w:rPr>
        <w:drawing>
          <wp:inline distT="0" distB="0" distL="0" distR="0" wp14:anchorId="2DD0E6BB" wp14:editId="3249A79C">
            <wp:extent cx="4360545" cy="2151380"/>
            <wp:effectExtent l="0" t="0" r="1905"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60545" cy="2151380"/>
                    </a:xfrm>
                    <a:prstGeom prst="rect">
                      <a:avLst/>
                    </a:prstGeom>
                    <a:noFill/>
                    <a:ln>
                      <a:noFill/>
                    </a:ln>
                  </pic:spPr>
                </pic:pic>
              </a:graphicData>
            </a:graphic>
          </wp:inline>
        </w:drawing>
      </w:r>
      <w:r w:rsidRPr="0044453B">
        <w:rPr>
          <w:rFonts w:asciiTheme="majorHAnsi" w:hAnsiTheme="majorHAnsi" w:cstheme="majorHAnsi"/>
          <w:lang w:val="en-US"/>
        </w:rPr>
        <w:t> </w:t>
      </w:r>
    </w:p>
    <w:p w14:paraId="2A022DB4" w14:textId="77777777" w:rsidR="0044453B" w:rsidRPr="0044453B" w:rsidRDefault="0044453B" w:rsidP="0044453B">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4453B">
        <w:rPr>
          <w:rFonts w:asciiTheme="majorHAnsi" w:hAnsiTheme="majorHAnsi" w:cstheme="majorHAnsi"/>
          <w:lang w:val="en-US"/>
        </w:rPr>
        <w:t xml:space="preserve">(a)     State the phase relationship between points </w:t>
      </w:r>
      <w:r w:rsidRPr="0044453B">
        <w:rPr>
          <w:rFonts w:asciiTheme="majorHAnsi" w:hAnsiTheme="majorHAnsi" w:cstheme="majorHAnsi"/>
          <w:b/>
          <w:bCs/>
          <w:lang w:val="en-US"/>
        </w:rPr>
        <w:t>A</w:t>
      </w:r>
      <w:r w:rsidRPr="0044453B">
        <w:rPr>
          <w:rFonts w:asciiTheme="majorHAnsi" w:hAnsiTheme="majorHAnsi" w:cstheme="majorHAnsi"/>
          <w:lang w:val="en-US"/>
        </w:rPr>
        <w:t xml:space="preserve"> and </w:t>
      </w:r>
      <w:r w:rsidRPr="0044453B">
        <w:rPr>
          <w:rFonts w:asciiTheme="majorHAnsi" w:hAnsiTheme="majorHAnsi" w:cstheme="majorHAnsi"/>
          <w:b/>
          <w:bCs/>
          <w:lang w:val="en-US"/>
        </w:rPr>
        <w:t>B</w:t>
      </w:r>
      <w:r w:rsidRPr="0044453B">
        <w:rPr>
          <w:rFonts w:asciiTheme="majorHAnsi" w:hAnsiTheme="majorHAnsi" w:cstheme="majorHAnsi"/>
          <w:lang w:val="en-US"/>
        </w:rPr>
        <w:t xml:space="preserve"> on the string.</w:t>
      </w:r>
    </w:p>
    <w:p w14:paraId="30A016A7"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0891CA5B" w14:textId="77777777" w:rsidR="0044453B" w:rsidRPr="0044453B" w:rsidRDefault="0044453B" w:rsidP="0044453B">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4453B">
        <w:rPr>
          <w:rFonts w:asciiTheme="majorHAnsi" w:hAnsiTheme="majorHAnsi" w:cstheme="majorHAnsi"/>
          <w:b/>
          <w:bCs/>
          <w:sz w:val="20"/>
          <w:szCs w:val="20"/>
          <w:lang w:val="en-US"/>
        </w:rPr>
        <w:t>(1)</w:t>
      </w:r>
    </w:p>
    <w:p w14:paraId="5C0CB5B0" w14:textId="77777777" w:rsidR="0044453B" w:rsidRPr="0044453B" w:rsidRDefault="0044453B" w:rsidP="0044453B">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4453B">
        <w:rPr>
          <w:rFonts w:asciiTheme="majorHAnsi" w:hAnsiTheme="majorHAnsi" w:cstheme="majorHAnsi"/>
          <w:lang w:val="en-US"/>
        </w:rPr>
        <w:t xml:space="preserve">(b)     Points </w:t>
      </w:r>
      <w:r w:rsidRPr="0044453B">
        <w:rPr>
          <w:rFonts w:asciiTheme="majorHAnsi" w:hAnsiTheme="majorHAnsi" w:cstheme="majorHAnsi"/>
          <w:b/>
          <w:bCs/>
          <w:lang w:val="en-US"/>
        </w:rPr>
        <w:t>X</w:t>
      </w:r>
      <w:r w:rsidRPr="0044453B">
        <w:rPr>
          <w:rFonts w:asciiTheme="majorHAnsi" w:hAnsiTheme="majorHAnsi" w:cstheme="majorHAnsi"/>
          <w:lang w:val="en-US"/>
        </w:rPr>
        <w:t xml:space="preserve"> and </w:t>
      </w:r>
      <w:r w:rsidRPr="0044453B">
        <w:rPr>
          <w:rFonts w:asciiTheme="majorHAnsi" w:hAnsiTheme="majorHAnsi" w:cstheme="majorHAnsi"/>
          <w:b/>
          <w:bCs/>
          <w:lang w:val="en-US"/>
        </w:rPr>
        <w:t>Y</w:t>
      </w:r>
      <w:r w:rsidRPr="0044453B">
        <w:rPr>
          <w:rFonts w:asciiTheme="majorHAnsi" w:hAnsiTheme="majorHAnsi" w:cstheme="majorHAnsi"/>
          <w:lang w:val="en-US"/>
        </w:rPr>
        <w:t xml:space="preserve"> are 0.66 m apart.</w:t>
      </w:r>
    </w:p>
    <w:p w14:paraId="6EA2F65A"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Calculate the speed of the wave along the string.</w:t>
      </w:r>
    </w:p>
    <w:p w14:paraId="7CD1DD97" w14:textId="77777777" w:rsidR="0044453B" w:rsidRPr="0044453B" w:rsidRDefault="0044453B" w:rsidP="0044453B">
      <w:pPr>
        <w:widowControl w:val="0"/>
        <w:autoSpaceDE w:val="0"/>
        <w:autoSpaceDN w:val="0"/>
        <w:adjustRightInd w:val="0"/>
        <w:spacing w:before="2160" w:after="0" w:line="240" w:lineRule="auto"/>
        <w:ind w:right="567"/>
        <w:jc w:val="right"/>
        <w:rPr>
          <w:rFonts w:asciiTheme="majorHAnsi" w:hAnsiTheme="majorHAnsi" w:cstheme="majorHAnsi"/>
          <w:sz w:val="20"/>
          <w:szCs w:val="20"/>
          <w:vertAlign w:val="superscript"/>
          <w:lang w:val="en-US"/>
        </w:rPr>
      </w:pPr>
      <w:r w:rsidRPr="0044453B">
        <w:rPr>
          <w:rFonts w:asciiTheme="majorHAnsi" w:hAnsiTheme="majorHAnsi" w:cstheme="majorHAnsi"/>
          <w:lang w:val="en-US"/>
        </w:rPr>
        <w:t>speed = _________________ m s</w:t>
      </w:r>
      <w:r w:rsidRPr="0044453B">
        <w:rPr>
          <w:rFonts w:asciiTheme="majorHAnsi" w:hAnsiTheme="majorHAnsi" w:cstheme="majorHAnsi"/>
          <w:sz w:val="20"/>
          <w:szCs w:val="20"/>
          <w:vertAlign w:val="superscript"/>
          <w:lang w:val="en-US"/>
        </w:rPr>
        <w:t>−1</w:t>
      </w:r>
    </w:p>
    <w:p w14:paraId="1A2EF6A6" w14:textId="77777777" w:rsidR="0044453B" w:rsidRPr="0044453B" w:rsidRDefault="0044453B" w:rsidP="0044453B">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4453B">
        <w:rPr>
          <w:rFonts w:asciiTheme="majorHAnsi" w:hAnsiTheme="majorHAnsi" w:cstheme="majorHAnsi"/>
          <w:b/>
          <w:bCs/>
          <w:sz w:val="20"/>
          <w:szCs w:val="20"/>
          <w:lang w:val="en-US"/>
        </w:rPr>
        <w:lastRenderedPageBreak/>
        <w:t>(2)</w:t>
      </w:r>
    </w:p>
    <w:p w14:paraId="16B8FD79" w14:textId="77777777" w:rsidR="0044453B" w:rsidRPr="0044453B" w:rsidRDefault="0044453B" w:rsidP="0044453B">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4453B">
        <w:rPr>
          <w:rFonts w:asciiTheme="majorHAnsi" w:hAnsiTheme="majorHAnsi" w:cstheme="majorHAnsi"/>
          <w:lang w:val="en-US"/>
        </w:rPr>
        <w:t>(c)     The total mass of the string is 3.1 g and the total length of the string is 0.91 m.</w:t>
      </w:r>
    </w:p>
    <w:p w14:paraId="51E0C327"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Show that the tension in the string when it is sounding the harmonic shown in the diagram above is about 70 N.</w:t>
      </w:r>
    </w:p>
    <w:p w14:paraId="36AB91D9" w14:textId="77777777" w:rsidR="0044453B" w:rsidRPr="0044453B" w:rsidRDefault="0044453B" w:rsidP="0044453B">
      <w:pPr>
        <w:widowControl w:val="0"/>
        <w:autoSpaceDE w:val="0"/>
        <w:autoSpaceDN w:val="0"/>
        <w:adjustRightInd w:val="0"/>
        <w:spacing w:before="2160" w:after="0" w:line="240" w:lineRule="auto"/>
        <w:jc w:val="right"/>
        <w:rPr>
          <w:rFonts w:asciiTheme="majorHAnsi" w:hAnsiTheme="majorHAnsi" w:cstheme="majorHAnsi"/>
          <w:b/>
          <w:bCs/>
          <w:sz w:val="20"/>
          <w:szCs w:val="20"/>
          <w:lang w:val="en-US"/>
        </w:rPr>
      </w:pPr>
      <w:r w:rsidRPr="0044453B">
        <w:rPr>
          <w:rFonts w:asciiTheme="majorHAnsi" w:hAnsiTheme="majorHAnsi" w:cstheme="majorHAnsi"/>
          <w:b/>
          <w:bCs/>
          <w:sz w:val="20"/>
          <w:szCs w:val="20"/>
          <w:lang w:val="en-US"/>
        </w:rPr>
        <w:t>(3)</w:t>
      </w:r>
    </w:p>
    <w:p w14:paraId="6F071423" w14:textId="77777777" w:rsidR="0044453B" w:rsidRPr="0044453B" w:rsidRDefault="0044453B" w:rsidP="0044453B">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4453B">
        <w:rPr>
          <w:rFonts w:asciiTheme="majorHAnsi" w:hAnsiTheme="majorHAnsi" w:cstheme="majorHAnsi"/>
          <w:lang w:val="en-US"/>
        </w:rPr>
        <w:t xml:space="preserve">(d)     The string is fixed at one end and wrapped around a tuning peg of radius 3.0 mm at the other. The tuning peg needs to be turned through 3 complete rotations to increase the tension in the string from 0 to 70 N in part </w:t>
      </w:r>
      <w:r w:rsidRPr="0044453B">
        <w:rPr>
          <w:rFonts w:asciiTheme="majorHAnsi" w:hAnsiTheme="majorHAnsi" w:cstheme="majorHAnsi"/>
          <w:b/>
          <w:bCs/>
          <w:lang w:val="en-US"/>
        </w:rPr>
        <w:t>(c)</w:t>
      </w:r>
      <w:r w:rsidRPr="0044453B">
        <w:rPr>
          <w:rFonts w:asciiTheme="majorHAnsi" w:hAnsiTheme="majorHAnsi" w:cstheme="majorHAnsi"/>
          <w:lang w:val="en-US"/>
        </w:rPr>
        <w:t>.</w:t>
      </w:r>
    </w:p>
    <w:p w14:paraId="7D9C688A"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Discuss, by estimating the energy stored in the string, whether there is a significant risk to the guitar player when the string breaks.</w:t>
      </w:r>
    </w:p>
    <w:p w14:paraId="746370A3"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25E51CD2"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618F64A7"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551535A1"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29B74EF6"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785CF54D" w14:textId="77777777" w:rsidR="0044453B" w:rsidRPr="0044453B" w:rsidRDefault="0044453B" w:rsidP="0044453B">
      <w:pPr>
        <w:widowControl w:val="0"/>
        <w:autoSpaceDE w:val="0"/>
        <w:autoSpaceDN w:val="0"/>
        <w:adjustRightInd w:val="0"/>
        <w:spacing w:before="240" w:after="0" w:line="240" w:lineRule="auto"/>
        <w:ind w:left="1134" w:right="567"/>
        <w:rPr>
          <w:rFonts w:asciiTheme="majorHAnsi" w:hAnsiTheme="majorHAnsi" w:cstheme="majorHAnsi"/>
          <w:lang w:val="en-US"/>
        </w:rPr>
      </w:pPr>
      <w:r w:rsidRPr="0044453B">
        <w:rPr>
          <w:rFonts w:asciiTheme="majorHAnsi" w:hAnsiTheme="majorHAnsi" w:cstheme="majorHAnsi"/>
          <w:lang w:val="en-US"/>
        </w:rPr>
        <w:t>___________________________________________________________________</w:t>
      </w:r>
    </w:p>
    <w:p w14:paraId="213B852F" w14:textId="77777777" w:rsidR="0044453B" w:rsidRPr="0044453B" w:rsidRDefault="0044453B" w:rsidP="0044453B">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4453B">
        <w:rPr>
          <w:rFonts w:asciiTheme="majorHAnsi" w:hAnsiTheme="majorHAnsi" w:cstheme="majorHAnsi"/>
          <w:b/>
          <w:bCs/>
          <w:sz w:val="20"/>
          <w:szCs w:val="20"/>
          <w:lang w:val="en-US"/>
        </w:rPr>
        <w:t>(3)</w:t>
      </w:r>
    </w:p>
    <w:p w14:paraId="03711972" w14:textId="77777777" w:rsidR="0044453B" w:rsidRPr="0044453B" w:rsidRDefault="0044453B" w:rsidP="0044453B">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4453B">
        <w:rPr>
          <w:rFonts w:asciiTheme="majorHAnsi" w:hAnsiTheme="majorHAnsi" w:cstheme="majorHAnsi"/>
          <w:b/>
          <w:bCs/>
          <w:sz w:val="20"/>
          <w:szCs w:val="20"/>
          <w:lang w:val="en-US"/>
        </w:rPr>
        <w:t>(Total 9 marks)</w:t>
      </w:r>
    </w:p>
    <w:p w14:paraId="076102CD" w14:textId="2FB52281" w:rsidR="00633103" w:rsidRDefault="00633103" w:rsidP="00C76E17">
      <w:pPr>
        <w:tabs>
          <w:tab w:val="left" w:pos="4395"/>
          <w:tab w:val="left" w:pos="5387"/>
        </w:tabs>
        <w:spacing w:after="0" w:line="240" w:lineRule="auto"/>
        <w:ind w:left="440"/>
        <w:rPr>
          <w:rFonts w:asciiTheme="majorHAnsi" w:hAnsiTheme="majorHAnsi" w:cstheme="majorHAnsi"/>
        </w:rPr>
      </w:pPr>
    </w:p>
    <w:p w14:paraId="52F972E6" w14:textId="46B9B8B2" w:rsidR="00633103" w:rsidRDefault="00633103" w:rsidP="00C76E17">
      <w:pPr>
        <w:tabs>
          <w:tab w:val="left" w:pos="4395"/>
          <w:tab w:val="left" w:pos="5387"/>
        </w:tabs>
        <w:spacing w:after="0" w:line="240" w:lineRule="auto"/>
        <w:ind w:left="440"/>
        <w:rPr>
          <w:rFonts w:asciiTheme="majorHAnsi" w:hAnsiTheme="majorHAnsi" w:cstheme="majorHAnsi"/>
        </w:rPr>
      </w:pPr>
    </w:p>
    <w:p w14:paraId="5DEF6804" w14:textId="44765C1C" w:rsidR="00633103" w:rsidRDefault="00633103" w:rsidP="00C76E17">
      <w:pPr>
        <w:tabs>
          <w:tab w:val="left" w:pos="4395"/>
          <w:tab w:val="left" w:pos="5387"/>
        </w:tabs>
        <w:spacing w:after="0" w:line="240" w:lineRule="auto"/>
        <w:ind w:left="440"/>
        <w:rPr>
          <w:rFonts w:asciiTheme="majorHAnsi" w:hAnsiTheme="majorHAnsi" w:cstheme="majorHAnsi"/>
        </w:rPr>
      </w:pPr>
    </w:p>
    <w:p w14:paraId="0BB88547" w14:textId="40DDA5DF" w:rsidR="00633103" w:rsidRDefault="00633103" w:rsidP="00C76E17">
      <w:pPr>
        <w:tabs>
          <w:tab w:val="left" w:pos="4395"/>
          <w:tab w:val="left" w:pos="5387"/>
        </w:tabs>
        <w:spacing w:after="0" w:line="240" w:lineRule="auto"/>
        <w:ind w:left="440"/>
        <w:rPr>
          <w:rFonts w:asciiTheme="majorHAnsi" w:hAnsiTheme="majorHAnsi" w:cstheme="majorHAnsi"/>
        </w:rPr>
      </w:pPr>
    </w:p>
    <w:p w14:paraId="123134E1" w14:textId="04C65F8D" w:rsidR="00633103" w:rsidRDefault="00633103" w:rsidP="00C76E17">
      <w:pPr>
        <w:tabs>
          <w:tab w:val="left" w:pos="4395"/>
          <w:tab w:val="left" w:pos="5387"/>
        </w:tabs>
        <w:spacing w:after="0" w:line="240" w:lineRule="auto"/>
        <w:ind w:left="440"/>
        <w:rPr>
          <w:rFonts w:asciiTheme="majorHAnsi" w:hAnsiTheme="majorHAnsi" w:cstheme="majorHAnsi"/>
        </w:rPr>
      </w:pPr>
    </w:p>
    <w:p w14:paraId="494C6676" w14:textId="1303863A" w:rsidR="00633103" w:rsidRDefault="00633103" w:rsidP="00C76E17">
      <w:pPr>
        <w:tabs>
          <w:tab w:val="left" w:pos="4395"/>
          <w:tab w:val="left" w:pos="5387"/>
        </w:tabs>
        <w:spacing w:after="0" w:line="240" w:lineRule="auto"/>
        <w:ind w:left="440"/>
        <w:rPr>
          <w:rFonts w:asciiTheme="majorHAnsi" w:hAnsiTheme="majorHAnsi" w:cstheme="majorHAnsi"/>
        </w:rPr>
      </w:pPr>
    </w:p>
    <w:p w14:paraId="09410BE2" w14:textId="1F71820B" w:rsidR="00633103" w:rsidRDefault="00633103" w:rsidP="00C76E17">
      <w:pPr>
        <w:tabs>
          <w:tab w:val="left" w:pos="4395"/>
          <w:tab w:val="left" w:pos="5387"/>
        </w:tabs>
        <w:spacing w:after="0" w:line="240" w:lineRule="auto"/>
        <w:ind w:left="440"/>
        <w:rPr>
          <w:rFonts w:asciiTheme="majorHAnsi" w:hAnsiTheme="majorHAnsi" w:cstheme="majorHAnsi"/>
        </w:rPr>
      </w:pPr>
    </w:p>
    <w:p w14:paraId="6096A886" w14:textId="0ECC164B" w:rsidR="00633103" w:rsidRDefault="00633103" w:rsidP="00C76E17">
      <w:pPr>
        <w:tabs>
          <w:tab w:val="left" w:pos="4395"/>
          <w:tab w:val="left" w:pos="5387"/>
        </w:tabs>
        <w:spacing w:after="0" w:line="240" w:lineRule="auto"/>
        <w:ind w:left="440"/>
        <w:rPr>
          <w:rFonts w:asciiTheme="majorHAnsi" w:hAnsiTheme="majorHAnsi" w:cstheme="majorHAnsi"/>
        </w:rPr>
      </w:pPr>
    </w:p>
    <w:p w14:paraId="467FE727" w14:textId="33D3ADF1" w:rsidR="00633103" w:rsidRDefault="00633103" w:rsidP="00C76E17">
      <w:pPr>
        <w:tabs>
          <w:tab w:val="left" w:pos="4395"/>
          <w:tab w:val="left" w:pos="5387"/>
        </w:tabs>
        <w:spacing w:after="0" w:line="240" w:lineRule="auto"/>
        <w:ind w:left="440"/>
        <w:rPr>
          <w:rFonts w:asciiTheme="majorHAnsi" w:hAnsiTheme="majorHAnsi" w:cstheme="majorHAnsi"/>
        </w:rPr>
      </w:pPr>
    </w:p>
    <w:p w14:paraId="5AC4CA2B" w14:textId="4A8CC8BC" w:rsidR="00633103" w:rsidRDefault="00633103" w:rsidP="00C76E17">
      <w:pPr>
        <w:tabs>
          <w:tab w:val="left" w:pos="4395"/>
          <w:tab w:val="left" w:pos="5387"/>
        </w:tabs>
        <w:spacing w:after="0" w:line="240" w:lineRule="auto"/>
        <w:ind w:left="440"/>
        <w:rPr>
          <w:rFonts w:asciiTheme="majorHAnsi" w:hAnsiTheme="majorHAnsi" w:cstheme="majorHAnsi"/>
        </w:rPr>
      </w:pPr>
    </w:p>
    <w:p w14:paraId="15FDAA78" w14:textId="3F816CB9" w:rsidR="00633103" w:rsidRDefault="00633103" w:rsidP="00C76E17">
      <w:pPr>
        <w:tabs>
          <w:tab w:val="left" w:pos="4395"/>
          <w:tab w:val="left" w:pos="5387"/>
        </w:tabs>
        <w:spacing w:after="0" w:line="240" w:lineRule="auto"/>
        <w:ind w:left="440"/>
        <w:rPr>
          <w:rFonts w:asciiTheme="majorHAnsi" w:hAnsiTheme="majorHAnsi" w:cstheme="majorHAnsi"/>
        </w:rPr>
      </w:pPr>
    </w:p>
    <w:p w14:paraId="6334D8B6" w14:textId="7D6AA058" w:rsidR="00633103" w:rsidRDefault="00633103" w:rsidP="00C76E17">
      <w:pPr>
        <w:tabs>
          <w:tab w:val="left" w:pos="4395"/>
          <w:tab w:val="left" w:pos="5387"/>
        </w:tabs>
        <w:spacing w:after="0" w:line="240" w:lineRule="auto"/>
        <w:ind w:left="440"/>
        <w:rPr>
          <w:rFonts w:asciiTheme="majorHAnsi" w:hAnsiTheme="majorHAnsi" w:cstheme="majorHAnsi"/>
        </w:rPr>
      </w:pPr>
    </w:p>
    <w:p w14:paraId="7E965530" w14:textId="684F1124" w:rsidR="00633103" w:rsidRDefault="00633103" w:rsidP="00C76E17">
      <w:pPr>
        <w:tabs>
          <w:tab w:val="left" w:pos="4395"/>
          <w:tab w:val="left" w:pos="5387"/>
        </w:tabs>
        <w:spacing w:after="0" w:line="240" w:lineRule="auto"/>
        <w:ind w:left="440"/>
        <w:rPr>
          <w:rFonts w:asciiTheme="majorHAnsi" w:hAnsiTheme="majorHAnsi" w:cstheme="majorHAnsi"/>
        </w:rPr>
      </w:pPr>
    </w:p>
    <w:p w14:paraId="3C5171E9" w14:textId="1B8BDDB3" w:rsidR="00633103" w:rsidRDefault="00633103" w:rsidP="00C76E17">
      <w:pPr>
        <w:tabs>
          <w:tab w:val="left" w:pos="4395"/>
          <w:tab w:val="left" w:pos="5387"/>
        </w:tabs>
        <w:spacing w:after="0" w:line="240" w:lineRule="auto"/>
        <w:ind w:left="440"/>
        <w:rPr>
          <w:rFonts w:asciiTheme="majorHAnsi" w:hAnsiTheme="majorHAnsi" w:cstheme="majorHAnsi"/>
        </w:rPr>
      </w:pPr>
    </w:p>
    <w:p w14:paraId="5FC4DEA3" w14:textId="1E9DFF6A" w:rsidR="00633103" w:rsidRDefault="00633103" w:rsidP="00C76E17">
      <w:pPr>
        <w:tabs>
          <w:tab w:val="left" w:pos="4395"/>
          <w:tab w:val="left" w:pos="5387"/>
        </w:tabs>
        <w:spacing w:after="0" w:line="240" w:lineRule="auto"/>
        <w:ind w:left="440"/>
        <w:rPr>
          <w:rFonts w:asciiTheme="majorHAnsi" w:hAnsiTheme="majorHAnsi" w:cstheme="majorHAnsi"/>
        </w:rPr>
      </w:pPr>
    </w:p>
    <w:p w14:paraId="2E5C4413" w14:textId="24AC5A15" w:rsidR="00633103" w:rsidRDefault="00633103" w:rsidP="00C76E17">
      <w:pPr>
        <w:tabs>
          <w:tab w:val="left" w:pos="4395"/>
          <w:tab w:val="left" w:pos="5387"/>
        </w:tabs>
        <w:spacing w:after="0" w:line="240" w:lineRule="auto"/>
        <w:ind w:left="440"/>
        <w:rPr>
          <w:rFonts w:asciiTheme="majorHAnsi" w:hAnsiTheme="majorHAnsi" w:cstheme="majorHAnsi"/>
        </w:rPr>
      </w:pPr>
    </w:p>
    <w:p w14:paraId="03088E8E" w14:textId="7A519687" w:rsidR="00633103" w:rsidRDefault="00633103" w:rsidP="00C76E17">
      <w:pPr>
        <w:tabs>
          <w:tab w:val="left" w:pos="4395"/>
          <w:tab w:val="left" w:pos="5387"/>
        </w:tabs>
        <w:spacing w:after="0" w:line="240" w:lineRule="auto"/>
        <w:ind w:left="440"/>
        <w:rPr>
          <w:rFonts w:asciiTheme="majorHAnsi" w:hAnsiTheme="majorHAnsi" w:cstheme="majorHAnsi"/>
        </w:rPr>
      </w:pPr>
    </w:p>
    <w:p w14:paraId="2708BB0C" w14:textId="14FC8B76" w:rsidR="00633103" w:rsidRDefault="00633103" w:rsidP="00C76E17">
      <w:pPr>
        <w:tabs>
          <w:tab w:val="left" w:pos="4395"/>
          <w:tab w:val="left" w:pos="5387"/>
        </w:tabs>
        <w:spacing w:after="0" w:line="240" w:lineRule="auto"/>
        <w:ind w:left="440"/>
        <w:rPr>
          <w:rFonts w:asciiTheme="majorHAnsi" w:hAnsiTheme="majorHAnsi" w:cstheme="majorHAnsi"/>
        </w:rPr>
      </w:pPr>
    </w:p>
    <w:p w14:paraId="377EE803" w14:textId="1A979322" w:rsidR="00633103" w:rsidRDefault="00633103" w:rsidP="00C76E17">
      <w:pPr>
        <w:tabs>
          <w:tab w:val="left" w:pos="4395"/>
          <w:tab w:val="left" w:pos="5387"/>
        </w:tabs>
        <w:spacing w:after="0" w:line="240" w:lineRule="auto"/>
        <w:ind w:left="440"/>
        <w:rPr>
          <w:rFonts w:asciiTheme="majorHAnsi" w:hAnsiTheme="majorHAnsi" w:cstheme="majorHAnsi"/>
        </w:rPr>
      </w:pPr>
    </w:p>
    <w:p w14:paraId="2E9AB0B0" w14:textId="7F791DEF" w:rsidR="00633103" w:rsidRDefault="00633103" w:rsidP="00D13B6D">
      <w:pPr>
        <w:tabs>
          <w:tab w:val="left" w:pos="4395"/>
          <w:tab w:val="left" w:pos="5387"/>
        </w:tabs>
        <w:spacing w:after="0" w:line="240" w:lineRule="auto"/>
        <w:rPr>
          <w:rFonts w:asciiTheme="majorHAnsi" w:hAnsiTheme="majorHAnsi" w:cstheme="majorHAnsi"/>
        </w:rPr>
      </w:pPr>
    </w:p>
    <w:p w14:paraId="647E5D65" w14:textId="5ED1EA65" w:rsidR="00633103" w:rsidRDefault="00633103" w:rsidP="00C76E17">
      <w:pPr>
        <w:tabs>
          <w:tab w:val="left" w:pos="4395"/>
          <w:tab w:val="left" w:pos="5387"/>
        </w:tabs>
        <w:spacing w:after="0" w:line="240" w:lineRule="auto"/>
        <w:ind w:left="440"/>
        <w:rPr>
          <w:rFonts w:asciiTheme="majorHAnsi" w:hAnsiTheme="majorHAnsi" w:cstheme="majorHAnsi"/>
        </w:rPr>
      </w:pPr>
    </w:p>
    <w:p w14:paraId="361A0473" w14:textId="77777777" w:rsidR="00633103" w:rsidRPr="00C76E17" w:rsidRDefault="00633103" w:rsidP="00C76E17">
      <w:pPr>
        <w:tabs>
          <w:tab w:val="left" w:pos="4395"/>
          <w:tab w:val="left" w:pos="5387"/>
        </w:tabs>
        <w:spacing w:after="0" w:line="240" w:lineRule="auto"/>
        <w:ind w:left="440"/>
        <w:rPr>
          <w:rFonts w:asciiTheme="majorHAnsi" w:hAnsiTheme="majorHAnsi" w:cstheme="majorHAnsi"/>
        </w:rPr>
      </w:pPr>
    </w:p>
    <w:p w14:paraId="64E6A406" w14:textId="4BDFA7C6" w:rsidR="00E57F41" w:rsidRPr="00E57F41" w:rsidRDefault="00FA03EA" w:rsidP="00E57F41">
      <w:pPr>
        <w:pStyle w:val="Heading1"/>
        <w:rPr>
          <w:rFonts w:asciiTheme="majorHAnsi" w:hAnsiTheme="majorHAnsi" w:cstheme="majorHAnsi"/>
          <w:bCs/>
          <w:i/>
          <w:iCs/>
          <w:sz w:val="28"/>
          <w:szCs w:val="28"/>
        </w:rPr>
      </w:pPr>
      <w:r w:rsidRPr="00E57F41">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26848" behindDoc="0" locked="0" layoutInCell="1" allowOverlap="1" wp14:anchorId="43F2347D" wp14:editId="38E05D64">
                <wp:simplePos x="0" y="0"/>
                <wp:positionH relativeFrom="margin">
                  <wp:align>left</wp:align>
                </wp:positionH>
                <wp:positionV relativeFrom="paragraph">
                  <wp:posOffset>223</wp:posOffset>
                </wp:positionV>
                <wp:extent cx="6615430" cy="525145"/>
                <wp:effectExtent l="0" t="0" r="13970" b="2730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0BDE82AC" w14:textId="468CEAA4" w:rsidR="00FA03EA" w:rsidRPr="00431747" w:rsidRDefault="00FC1E67" w:rsidP="00FA03EA">
                            <w:pPr>
                              <w:jc w:val="center"/>
                              <w:rPr>
                                <w:sz w:val="52"/>
                                <w:szCs w:val="52"/>
                              </w:rPr>
                            </w:pPr>
                            <w:r>
                              <w:rPr>
                                <w:sz w:val="52"/>
                                <w:szCs w:val="52"/>
                              </w:rPr>
                              <w:t>Refraction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2347D" id="_x0000_s1061" type="#_x0000_t202" style="position:absolute;margin-left:0;margin-top:0;width:520.9pt;height:41.35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fVJgIAAE4EAAAOAAAAZHJzL2Uyb0RvYy54bWysVNtu2zAMfR+wfxD0vjjJkrQx4hRdugwD&#10;ugvQ7gNoWY6FSaInKbGzrx8lp2l2exnmB4EUqUPykPTqpjeaHaTzCm3BJ6MxZ9IKrJTdFfzL4/bV&#10;NWc+gK1Ao5UFP0rPb9YvX6y6NpdTbFBX0jECsT7v2oI3IbR5lnnRSAN+hK20ZKzRGQikul1WOegI&#10;3ehsOh4vsg5d1ToU0nu6vRuMfJ3w61qK8KmuvQxMF5xyC+l06Szjma1XkO8ctI0SpzTgH7IwoCwF&#10;PUPdQQC2d+o3KKOEQ491GAk0Gda1EjLVQNVMxr9U89BAK1MtRI5vzzT5/wcrPh4+O6Yq6t1yyZkF&#10;Q016lH1gb7Bn08hP1/qc3B5acgw9XZNvqtW39yi+emZx04DdyVvnsGskVJTfJL7MLp4OOD6ClN0H&#10;rCgM7AMmoL52JpJHdDBCpz4dz72JqQi6XCwm89lrMgmyzafzyWyeQkD+9Lp1PryTaFgUCu6o9wkd&#10;Dvc+xGwgf3KJwTxqVW2V1klxu3KjHTsAzck2fSf0n9y0ZV3BlxR+IOCvEOP0/QnCqEADr5Up+PXZ&#10;CfJI21tbpXEMoPQgU8ranniM1A0khr7sh5ZdxQiR5BKrIzHrcBhwWkgSGnTfOetouAvuv+3BSc70&#10;e0vdWU5ms7gNSZnNr6akuEtLeWkBKwiq4IGzQdyEtEGROIu31MVaJYKfMznlTEObeD8tWNyKSz15&#10;Pf8G1j8AAAD//wMAUEsDBBQABgAIAAAAIQB+u9n53AAAAAUBAAAPAAAAZHJzL2Rvd25yZXYueG1s&#10;TI/BTsMwDIbvk3iHyJO4TCzdmLbRNZ0QEghuMBBcs8ZrKxKnJFlX3h6PC1wsWb/1+fuL7eCs6DHE&#10;1pOC2TQDgVR501Kt4O31/moNIiZNRltPqOAbI2zLi1Ghc+NP9IL9LtWCIRRzraBJqculjFWDTsep&#10;75A4O/jgdOI11NIEfWK4s3KeZUvpdEv8odEd3jVYfe6OTsF68dh/xKfr5/dqebA3abLqH76CUpfj&#10;4XYDIuGQ/o7hrM/qULLT3h/JRGEVcJH0O89Ztphxjz2T5yuQZSH/25c/AAAA//8DAFBLAQItABQA&#10;BgAIAAAAIQC2gziS/gAAAOEBAAATAAAAAAAAAAAAAAAAAAAAAABbQ29udGVudF9UeXBlc10ueG1s&#10;UEsBAi0AFAAGAAgAAAAhADj9If/WAAAAlAEAAAsAAAAAAAAAAAAAAAAALwEAAF9yZWxzLy5yZWxz&#10;UEsBAi0AFAAGAAgAAAAhAEavh9UmAgAATgQAAA4AAAAAAAAAAAAAAAAALgIAAGRycy9lMm9Eb2Mu&#10;eG1sUEsBAi0AFAAGAAgAAAAhAH672fncAAAABQEAAA8AAAAAAAAAAAAAAAAAgAQAAGRycy9kb3du&#10;cmV2LnhtbFBLBQYAAAAABAAEAPMAAACJBQAAAAA=&#10;">
                <v:textbox>
                  <w:txbxContent>
                    <w:p w14:paraId="0BDE82AC" w14:textId="468CEAA4" w:rsidR="00FA03EA" w:rsidRPr="00431747" w:rsidRDefault="00FC1E67" w:rsidP="00FA03EA">
                      <w:pPr>
                        <w:jc w:val="center"/>
                        <w:rPr>
                          <w:sz w:val="52"/>
                          <w:szCs w:val="52"/>
                        </w:rPr>
                      </w:pPr>
                      <w:r>
                        <w:rPr>
                          <w:sz w:val="52"/>
                          <w:szCs w:val="52"/>
                        </w:rPr>
                        <w:t>Refraction</w:t>
                      </w:r>
                    </w:p>
                  </w:txbxContent>
                </v:textbox>
                <w10:wrap type="square" anchorx="margin"/>
              </v:shape>
            </w:pict>
          </mc:Fallback>
        </mc:AlternateContent>
      </w:r>
      <w:r w:rsidR="00E57F41" w:rsidRPr="00E57F41">
        <w:rPr>
          <w:rFonts w:asciiTheme="majorHAnsi" w:hAnsiTheme="majorHAnsi" w:cstheme="majorHAnsi"/>
          <w:b w:val="0"/>
          <w:sz w:val="28"/>
          <w:szCs w:val="28"/>
        </w:rPr>
        <w:t xml:space="preserve"> </w:t>
      </w:r>
      <w:r w:rsidR="00E57F41" w:rsidRPr="00E57F41">
        <w:rPr>
          <w:rFonts w:asciiTheme="majorHAnsi" w:hAnsiTheme="majorHAnsi" w:cstheme="majorHAnsi"/>
          <w:bCs/>
          <w:i/>
          <w:iCs/>
          <w:sz w:val="28"/>
          <w:szCs w:val="28"/>
        </w:rPr>
        <w:t>Refractive Index</w:t>
      </w:r>
    </w:p>
    <w:p w14:paraId="7F2F792E" w14:textId="77777777" w:rsidR="00E57F41" w:rsidRPr="00E57F41" w:rsidRDefault="00E57F41" w:rsidP="00E57F41">
      <w:pPr>
        <w:spacing w:after="0" w:line="240" w:lineRule="auto"/>
        <w:ind w:left="440"/>
        <w:rPr>
          <w:rFonts w:asciiTheme="majorHAnsi" w:hAnsiTheme="majorHAnsi" w:cstheme="majorHAnsi"/>
        </w:rPr>
      </w:pPr>
      <w:r w:rsidRPr="00E57F41">
        <w:rPr>
          <w:rFonts w:asciiTheme="majorHAnsi" w:hAnsiTheme="majorHAnsi" w:cstheme="majorHAnsi"/>
        </w:rPr>
        <w:t xml:space="preserve">The refractive index of a material is a measure of how easy it is for light to travel through it. The refractive index of material </w:t>
      </w:r>
      <w:r w:rsidRPr="00E57F41">
        <w:rPr>
          <w:rFonts w:asciiTheme="majorHAnsi" w:hAnsiTheme="majorHAnsi" w:cstheme="majorHAnsi"/>
          <w:i/>
        </w:rPr>
        <w:t>s</w:t>
      </w:r>
      <w:r w:rsidRPr="00E57F41">
        <w:rPr>
          <w:rFonts w:asciiTheme="majorHAnsi" w:hAnsiTheme="majorHAnsi" w:cstheme="majorHAnsi"/>
        </w:rPr>
        <w:t xml:space="preserve"> can be calculated using:</w:t>
      </w:r>
    </w:p>
    <w:p w14:paraId="5B48D557" w14:textId="77777777" w:rsidR="00E57F41" w:rsidRPr="00E57F41" w:rsidRDefault="00E57F41" w:rsidP="00E57F41">
      <w:pPr>
        <w:tabs>
          <w:tab w:val="left" w:pos="5060"/>
        </w:tabs>
        <w:spacing w:after="0" w:line="240" w:lineRule="auto"/>
        <w:ind w:left="440"/>
        <w:rPr>
          <w:rFonts w:asciiTheme="majorHAnsi" w:hAnsiTheme="majorHAnsi" w:cstheme="majorHAnsi"/>
        </w:rPr>
      </w:pPr>
      <w:r w:rsidRPr="00E57F41">
        <w:rPr>
          <w:rFonts w:asciiTheme="majorHAnsi" w:hAnsiTheme="majorHAnsi" w:cstheme="majorHAnsi"/>
        </w:rPr>
        <w:tab/>
      </w:r>
      <w:r w:rsidRPr="00E57F41">
        <w:rPr>
          <w:rFonts w:asciiTheme="majorHAnsi" w:hAnsiTheme="majorHAnsi" w:cstheme="majorHAnsi"/>
          <w:position w:val="-30"/>
        </w:rPr>
        <w:object w:dxaOrig="680" w:dyaOrig="680" w14:anchorId="706CC591">
          <v:shape id="_x0000_i1029" type="#_x0000_t75" style="width:33.8pt;height:34pt" o:ole="" o:bordertopcolor="this" o:borderleftcolor="this" o:borderbottomcolor="this" o:borderrightcolor="this">
            <v:imagedata r:id="rId48" o:title=""/>
            <w10:bordertop type="single" width="4"/>
            <w10:borderleft type="single" width="4"/>
            <w10:borderbottom type="single" width="4"/>
            <w10:borderright type="single" width="4"/>
          </v:shape>
          <o:OLEObject Type="Embed" ProgID="Equation.3" ShapeID="_x0000_i1029" DrawAspect="Content" ObjectID="_1651141801" r:id="rId49"/>
        </w:object>
      </w:r>
    </w:p>
    <w:p w14:paraId="142D5FB9" w14:textId="77777777" w:rsidR="00E57F41" w:rsidRPr="00E57F41" w:rsidRDefault="00E57F41" w:rsidP="00E57F41">
      <w:pPr>
        <w:tabs>
          <w:tab w:val="left" w:pos="5060"/>
        </w:tabs>
        <w:spacing w:after="0" w:line="240" w:lineRule="auto"/>
        <w:ind w:left="440"/>
        <w:rPr>
          <w:rFonts w:asciiTheme="majorHAnsi" w:hAnsiTheme="majorHAnsi" w:cstheme="majorHAnsi"/>
        </w:rPr>
      </w:pPr>
      <w:r w:rsidRPr="00E57F41">
        <w:rPr>
          <w:rFonts w:asciiTheme="majorHAnsi" w:hAnsiTheme="majorHAnsi" w:cstheme="majorHAnsi"/>
        </w:rPr>
        <w:t xml:space="preserve">where </w:t>
      </w:r>
      <w:r w:rsidRPr="00E57F41">
        <w:rPr>
          <w:rFonts w:asciiTheme="majorHAnsi" w:hAnsiTheme="majorHAnsi" w:cstheme="majorHAnsi"/>
          <w:i/>
        </w:rPr>
        <w:t>n</w:t>
      </w:r>
      <w:r w:rsidRPr="00E57F41">
        <w:rPr>
          <w:rFonts w:asciiTheme="majorHAnsi" w:hAnsiTheme="majorHAnsi" w:cstheme="majorHAnsi"/>
        </w:rPr>
        <w:t xml:space="preserve"> is the refractive index, </w:t>
      </w:r>
      <w:r w:rsidRPr="00E57F41">
        <w:rPr>
          <w:rFonts w:asciiTheme="majorHAnsi" w:hAnsiTheme="majorHAnsi" w:cstheme="majorHAnsi"/>
          <w:i/>
        </w:rPr>
        <w:t>c</w:t>
      </w:r>
      <w:r w:rsidRPr="00E57F41">
        <w:rPr>
          <w:rFonts w:asciiTheme="majorHAnsi" w:hAnsiTheme="majorHAnsi" w:cstheme="majorHAnsi"/>
        </w:rPr>
        <w:t xml:space="preserve"> is the speed of light in a vacuum and </w:t>
      </w:r>
      <w:r w:rsidRPr="00E57F41">
        <w:rPr>
          <w:rFonts w:asciiTheme="majorHAnsi" w:hAnsiTheme="majorHAnsi" w:cstheme="majorHAnsi"/>
          <w:i/>
        </w:rPr>
        <w:t>c</w:t>
      </w:r>
      <w:r w:rsidRPr="00E57F41">
        <w:rPr>
          <w:rFonts w:asciiTheme="majorHAnsi" w:hAnsiTheme="majorHAnsi" w:cstheme="majorHAnsi"/>
          <w:i/>
          <w:vertAlign w:val="subscript"/>
        </w:rPr>
        <w:t>s</w:t>
      </w:r>
      <w:r w:rsidRPr="00E57F41">
        <w:rPr>
          <w:rFonts w:asciiTheme="majorHAnsi" w:hAnsiTheme="majorHAnsi" w:cstheme="majorHAnsi"/>
        </w:rPr>
        <w:t xml:space="preserve"> is the speed of light in material </w:t>
      </w:r>
      <w:r w:rsidRPr="00E57F41">
        <w:rPr>
          <w:rFonts w:asciiTheme="majorHAnsi" w:hAnsiTheme="majorHAnsi" w:cstheme="majorHAnsi"/>
          <w:i/>
        </w:rPr>
        <w:t>s</w:t>
      </w:r>
      <w:r w:rsidRPr="00E57F41">
        <w:rPr>
          <w:rFonts w:asciiTheme="majorHAnsi" w:hAnsiTheme="majorHAnsi" w:cstheme="majorHAnsi"/>
        </w:rPr>
        <w:t>.</w:t>
      </w:r>
    </w:p>
    <w:p w14:paraId="2BBDEC03" w14:textId="77777777" w:rsidR="00E57F41" w:rsidRPr="00E57F41" w:rsidRDefault="00E57F41" w:rsidP="00E57F41">
      <w:pPr>
        <w:spacing w:after="0" w:line="240" w:lineRule="auto"/>
        <w:ind w:left="442"/>
        <w:jc w:val="right"/>
        <w:rPr>
          <w:rFonts w:asciiTheme="majorHAnsi" w:hAnsiTheme="majorHAnsi" w:cstheme="majorHAnsi"/>
          <w:b/>
        </w:rPr>
      </w:pPr>
      <w:r w:rsidRPr="00E57F41">
        <w:rPr>
          <w:rFonts w:asciiTheme="majorHAnsi" w:hAnsiTheme="majorHAnsi" w:cstheme="majorHAnsi"/>
          <w:b/>
        </w:rPr>
        <w:t>Refractive Index, n, has no units</w:t>
      </w:r>
    </w:p>
    <w:p w14:paraId="30140496" w14:textId="77777777" w:rsidR="00E57F41" w:rsidRPr="00E57F41" w:rsidRDefault="00E57F41" w:rsidP="00E57F41">
      <w:pPr>
        <w:tabs>
          <w:tab w:val="left" w:pos="5060"/>
          <w:tab w:val="left" w:pos="6710"/>
        </w:tabs>
        <w:spacing w:after="0" w:line="240" w:lineRule="auto"/>
        <w:ind w:left="440"/>
        <w:rPr>
          <w:rFonts w:asciiTheme="majorHAnsi" w:hAnsiTheme="majorHAnsi" w:cstheme="majorHAnsi"/>
        </w:rPr>
      </w:pPr>
      <w:r w:rsidRPr="00E57F41">
        <w:rPr>
          <w:rFonts w:asciiTheme="majorHAnsi" w:hAnsiTheme="majorHAnsi" w:cstheme="majorHAnsi"/>
        </w:rPr>
        <w:t xml:space="preserve">If light can travel at </w:t>
      </w:r>
      <w:r w:rsidRPr="00E57F41">
        <w:rPr>
          <w:rFonts w:asciiTheme="majorHAnsi" w:hAnsiTheme="majorHAnsi" w:cstheme="majorHAnsi"/>
          <w:i/>
        </w:rPr>
        <w:t>c</w:t>
      </w:r>
      <w:r w:rsidRPr="00E57F41">
        <w:rPr>
          <w:rFonts w:asciiTheme="majorHAnsi" w:hAnsiTheme="majorHAnsi" w:cstheme="majorHAnsi"/>
        </w:rPr>
        <w:t xml:space="preserve"> in material </w:t>
      </w:r>
      <w:r w:rsidRPr="00E57F41">
        <w:rPr>
          <w:rFonts w:asciiTheme="majorHAnsi" w:hAnsiTheme="majorHAnsi" w:cstheme="majorHAnsi"/>
          <w:i/>
        </w:rPr>
        <w:t>x</w:t>
      </w:r>
      <w:r w:rsidRPr="00E57F41">
        <w:rPr>
          <w:rFonts w:asciiTheme="majorHAnsi" w:hAnsiTheme="majorHAnsi" w:cstheme="majorHAnsi"/>
        </w:rPr>
        <w:t xml:space="preserve"> then the refractive index is: </w:t>
      </w:r>
      <w:r w:rsidRPr="00E57F41">
        <w:rPr>
          <w:rFonts w:asciiTheme="majorHAnsi" w:hAnsiTheme="majorHAnsi" w:cstheme="majorHAnsi"/>
        </w:rPr>
        <w:tab/>
      </w:r>
      <w:r w:rsidRPr="00E57F41">
        <w:rPr>
          <w:rFonts w:asciiTheme="majorHAnsi" w:hAnsiTheme="majorHAnsi" w:cstheme="majorHAnsi"/>
          <w:position w:val="-30"/>
        </w:rPr>
        <w:object w:dxaOrig="700" w:dyaOrig="680" w14:anchorId="17E44656">
          <v:shape id="_x0000_i1030" type="#_x0000_t75" style="width:34.8pt;height:34pt" o:ole="">
            <v:imagedata r:id="rId50" o:title=""/>
          </v:shape>
          <o:OLEObject Type="Embed" ProgID="Equation.3" ShapeID="_x0000_i1030" DrawAspect="Content" ObjectID="_1651141802" r:id="rId51"/>
        </w:object>
      </w:r>
      <w:r w:rsidRPr="00E57F41">
        <w:rPr>
          <w:rFonts w:asciiTheme="majorHAnsi" w:hAnsiTheme="majorHAnsi" w:cstheme="majorHAnsi"/>
        </w:rPr>
        <w:t xml:space="preserve"> </w:t>
      </w:r>
      <w:r w:rsidRPr="00E57F41">
        <w:rPr>
          <w:rFonts w:asciiTheme="majorHAnsi" w:hAnsiTheme="majorHAnsi" w:cstheme="majorHAnsi"/>
        </w:rPr>
        <w:sym w:font="Wingdings" w:char="F0E0"/>
      </w:r>
      <w:r w:rsidRPr="00E57F41">
        <w:rPr>
          <w:rFonts w:asciiTheme="majorHAnsi" w:hAnsiTheme="majorHAnsi" w:cstheme="majorHAnsi"/>
        </w:rPr>
        <w:t xml:space="preserve">   </w:t>
      </w:r>
      <w:r w:rsidRPr="00E57F41">
        <w:rPr>
          <w:rFonts w:asciiTheme="majorHAnsi" w:hAnsiTheme="majorHAnsi" w:cstheme="majorHAnsi"/>
          <w:position w:val="-24"/>
        </w:rPr>
        <w:object w:dxaOrig="580" w:dyaOrig="620" w14:anchorId="2B6B120F">
          <v:shape id="_x0000_i1031" type="#_x0000_t75" style="width:28.85pt;height:31pt" o:ole="">
            <v:imagedata r:id="rId52" o:title=""/>
          </v:shape>
          <o:OLEObject Type="Embed" ProgID="Equation.3" ShapeID="_x0000_i1031" DrawAspect="Content" ObjectID="_1651141803" r:id="rId53"/>
        </w:object>
      </w:r>
      <w:r w:rsidRPr="00E57F41">
        <w:rPr>
          <w:rFonts w:asciiTheme="majorHAnsi" w:hAnsiTheme="majorHAnsi" w:cstheme="majorHAnsi"/>
        </w:rPr>
        <w:t xml:space="preserve">     </w:t>
      </w:r>
      <w:r w:rsidRPr="00E57F41">
        <w:rPr>
          <w:rFonts w:asciiTheme="majorHAnsi" w:hAnsiTheme="majorHAnsi" w:cstheme="majorHAnsi"/>
        </w:rPr>
        <w:sym w:font="Wingdings" w:char="F0E0"/>
      </w:r>
      <w:r w:rsidRPr="00E57F41">
        <w:rPr>
          <w:rFonts w:asciiTheme="majorHAnsi" w:hAnsiTheme="majorHAnsi" w:cstheme="majorHAnsi"/>
        </w:rPr>
        <w:t xml:space="preserve">  </w:t>
      </w:r>
      <w:r w:rsidRPr="00E57F41">
        <w:rPr>
          <w:rFonts w:asciiTheme="majorHAnsi" w:hAnsiTheme="majorHAnsi" w:cstheme="majorHAnsi"/>
          <w:position w:val="-6"/>
        </w:rPr>
        <w:object w:dxaOrig="520" w:dyaOrig="279" w14:anchorId="45A0817F">
          <v:shape id="_x0000_i1032" type="#_x0000_t75" style="width:25.85pt;height:13.95pt" o:ole="">
            <v:imagedata r:id="rId54" o:title=""/>
          </v:shape>
          <o:OLEObject Type="Embed" ProgID="Equation.3" ShapeID="_x0000_i1032" DrawAspect="Content" ObjectID="_1651141804" r:id="rId55"/>
        </w:object>
      </w:r>
    </w:p>
    <w:p w14:paraId="0B00ABA3" w14:textId="77777777" w:rsidR="00E57F41" w:rsidRPr="00E57F41" w:rsidRDefault="00E57F41" w:rsidP="00E57F41">
      <w:pPr>
        <w:tabs>
          <w:tab w:val="left" w:pos="5060"/>
          <w:tab w:val="left" w:pos="6710"/>
        </w:tabs>
        <w:spacing w:after="0" w:line="240" w:lineRule="auto"/>
        <w:ind w:left="440"/>
        <w:rPr>
          <w:rFonts w:asciiTheme="majorHAnsi" w:hAnsiTheme="majorHAnsi" w:cstheme="majorHAnsi"/>
        </w:rPr>
      </w:pPr>
      <w:r w:rsidRPr="00E57F41">
        <w:rPr>
          <w:rFonts w:asciiTheme="majorHAnsi" w:hAnsiTheme="majorHAnsi" w:cstheme="majorHAnsi"/>
        </w:rPr>
        <w:t xml:space="preserve">If light can travel at </w:t>
      </w:r>
      <w:r w:rsidRPr="00E57F41">
        <w:rPr>
          <w:rFonts w:asciiTheme="majorHAnsi" w:hAnsiTheme="majorHAnsi" w:cstheme="majorHAnsi"/>
          <w:i/>
        </w:rPr>
        <w:t>c</w:t>
      </w:r>
      <w:r w:rsidRPr="00E57F41">
        <w:rPr>
          <w:rFonts w:asciiTheme="majorHAnsi" w:hAnsiTheme="majorHAnsi" w:cstheme="majorHAnsi"/>
        </w:rPr>
        <w:t xml:space="preserve">/2 in material </w:t>
      </w:r>
      <w:r w:rsidRPr="00E57F41">
        <w:rPr>
          <w:rFonts w:asciiTheme="majorHAnsi" w:hAnsiTheme="majorHAnsi" w:cstheme="majorHAnsi"/>
          <w:i/>
        </w:rPr>
        <w:t>y</w:t>
      </w:r>
      <w:r w:rsidRPr="00E57F41">
        <w:rPr>
          <w:rFonts w:asciiTheme="majorHAnsi" w:hAnsiTheme="majorHAnsi" w:cstheme="majorHAnsi"/>
        </w:rPr>
        <w:t xml:space="preserve"> then the refractive index is:</w:t>
      </w:r>
      <w:r w:rsidRPr="00E57F41">
        <w:rPr>
          <w:rFonts w:asciiTheme="majorHAnsi" w:hAnsiTheme="majorHAnsi" w:cstheme="majorHAnsi"/>
        </w:rPr>
        <w:tab/>
      </w:r>
      <w:r w:rsidRPr="00E57F41">
        <w:rPr>
          <w:rFonts w:asciiTheme="majorHAnsi" w:hAnsiTheme="majorHAnsi" w:cstheme="majorHAnsi"/>
          <w:position w:val="-32"/>
        </w:rPr>
        <w:object w:dxaOrig="700" w:dyaOrig="700" w14:anchorId="3994B9E2">
          <v:shape id="_x0000_i1033" type="#_x0000_t75" style="width:34.8pt;height:35pt" o:ole="">
            <v:imagedata r:id="rId56" o:title=""/>
          </v:shape>
          <o:OLEObject Type="Embed" ProgID="Equation.3" ShapeID="_x0000_i1033" DrawAspect="Content" ObjectID="_1651141805" r:id="rId57"/>
        </w:object>
      </w:r>
      <w:r w:rsidRPr="00E57F41">
        <w:rPr>
          <w:rFonts w:asciiTheme="majorHAnsi" w:hAnsiTheme="majorHAnsi" w:cstheme="majorHAnsi"/>
        </w:rPr>
        <w:t xml:space="preserve"> </w:t>
      </w:r>
      <w:r w:rsidRPr="00E57F41">
        <w:rPr>
          <w:rFonts w:asciiTheme="majorHAnsi" w:hAnsiTheme="majorHAnsi" w:cstheme="majorHAnsi"/>
        </w:rPr>
        <w:sym w:font="Wingdings" w:char="F0E0"/>
      </w:r>
      <w:r w:rsidRPr="00E57F41">
        <w:rPr>
          <w:rFonts w:asciiTheme="majorHAnsi" w:hAnsiTheme="majorHAnsi" w:cstheme="majorHAnsi"/>
        </w:rPr>
        <w:t xml:space="preserve">  </w:t>
      </w:r>
      <w:r w:rsidRPr="00E57F41">
        <w:rPr>
          <w:rFonts w:asciiTheme="majorHAnsi" w:hAnsiTheme="majorHAnsi" w:cstheme="majorHAnsi"/>
          <w:position w:val="-40"/>
        </w:rPr>
        <w:object w:dxaOrig="760" w:dyaOrig="780" w14:anchorId="19ABD74A">
          <v:shape id="_x0000_i1034" type="#_x0000_t75" style="width:37.75pt;height:39pt" o:ole="">
            <v:imagedata r:id="rId58" o:title=""/>
          </v:shape>
          <o:OLEObject Type="Embed" ProgID="Equation.3" ShapeID="_x0000_i1034" DrawAspect="Content" ObjectID="_1651141806" r:id="rId59"/>
        </w:object>
      </w:r>
      <w:r w:rsidRPr="00E57F41">
        <w:rPr>
          <w:rFonts w:asciiTheme="majorHAnsi" w:hAnsiTheme="majorHAnsi" w:cstheme="majorHAnsi"/>
        </w:rPr>
        <w:t xml:space="preserve">  </w:t>
      </w:r>
      <w:r w:rsidRPr="00E57F41">
        <w:rPr>
          <w:rFonts w:asciiTheme="majorHAnsi" w:hAnsiTheme="majorHAnsi" w:cstheme="majorHAnsi"/>
        </w:rPr>
        <w:sym w:font="Wingdings" w:char="F0E0"/>
      </w:r>
      <w:r w:rsidRPr="00E57F41">
        <w:rPr>
          <w:rFonts w:asciiTheme="majorHAnsi" w:hAnsiTheme="majorHAnsi" w:cstheme="majorHAnsi"/>
        </w:rPr>
        <w:t xml:space="preserve">  </w:t>
      </w:r>
      <w:r w:rsidRPr="00E57F41">
        <w:rPr>
          <w:rFonts w:asciiTheme="majorHAnsi" w:hAnsiTheme="majorHAnsi" w:cstheme="majorHAnsi"/>
          <w:position w:val="-6"/>
        </w:rPr>
        <w:object w:dxaOrig="560" w:dyaOrig="279" w14:anchorId="706EF098">
          <v:shape id="_x0000_i1035" type="#_x0000_t75" style="width:27.85pt;height:13.95pt" o:ole="">
            <v:imagedata r:id="rId60" o:title=""/>
          </v:shape>
          <o:OLEObject Type="Embed" ProgID="Equation.3" ShapeID="_x0000_i1035" DrawAspect="Content" ObjectID="_1651141807" r:id="rId61"/>
        </w:object>
      </w:r>
    </w:p>
    <w:p w14:paraId="33C54815" w14:textId="77777777" w:rsidR="00E57F41" w:rsidRPr="00E57F41" w:rsidRDefault="00E57F41" w:rsidP="00E57F41">
      <w:pPr>
        <w:tabs>
          <w:tab w:val="left" w:pos="5060"/>
        </w:tabs>
        <w:spacing w:after="0" w:line="240" w:lineRule="auto"/>
        <w:ind w:left="440"/>
        <w:jc w:val="center"/>
        <w:rPr>
          <w:rFonts w:asciiTheme="majorHAnsi" w:hAnsiTheme="majorHAnsi" w:cstheme="majorHAnsi"/>
        </w:rPr>
      </w:pPr>
      <w:r w:rsidRPr="00E57F41">
        <w:rPr>
          <w:rFonts w:asciiTheme="majorHAnsi" w:hAnsiTheme="majorHAnsi" w:cstheme="majorHAnsi"/>
        </w:rPr>
        <w:t>The higher the refractive index the slower light can travel through it</w:t>
      </w:r>
    </w:p>
    <w:p w14:paraId="326B2C7D" w14:textId="77777777" w:rsidR="00E57F41" w:rsidRPr="00E57F41" w:rsidRDefault="00E57F41" w:rsidP="00E57F41">
      <w:pPr>
        <w:tabs>
          <w:tab w:val="left" w:pos="5060"/>
        </w:tabs>
        <w:spacing w:after="0" w:line="240" w:lineRule="auto"/>
        <w:ind w:left="440"/>
        <w:jc w:val="center"/>
        <w:rPr>
          <w:rFonts w:asciiTheme="majorHAnsi" w:hAnsiTheme="majorHAnsi" w:cstheme="majorHAnsi"/>
        </w:rPr>
      </w:pPr>
      <w:r w:rsidRPr="00E57F41">
        <w:rPr>
          <w:rFonts w:asciiTheme="majorHAnsi" w:hAnsiTheme="majorHAnsi" w:cstheme="majorHAnsi"/>
        </w:rPr>
        <w:t>The higher the refractive index the denser the material</w:t>
      </w:r>
    </w:p>
    <w:p w14:paraId="54968F9A" w14:textId="1A3A116E" w:rsidR="00E57F41" w:rsidRPr="00E57F41" w:rsidRDefault="00E57F41" w:rsidP="00E57F41">
      <w:pPr>
        <w:pStyle w:val="Heading1"/>
        <w:rPr>
          <w:rFonts w:asciiTheme="majorHAnsi" w:hAnsiTheme="majorHAnsi" w:cstheme="majorHAnsi"/>
          <w:bCs/>
          <w:i/>
          <w:iCs/>
          <w:sz w:val="28"/>
          <w:szCs w:val="28"/>
        </w:rPr>
      </w:pPr>
      <w:r w:rsidRPr="00E57F41">
        <w:rPr>
          <w:rFonts w:asciiTheme="majorHAnsi" w:hAnsiTheme="majorHAnsi" w:cstheme="majorHAnsi"/>
          <w:bCs/>
          <w:i/>
          <w:iCs/>
          <w:noProof/>
        </w:rPr>
        <w:drawing>
          <wp:anchor distT="0" distB="0" distL="114300" distR="114300" simplePos="0" relativeHeight="251730944" behindDoc="1" locked="0" layoutInCell="1" allowOverlap="1" wp14:anchorId="41690AE0" wp14:editId="28352786">
            <wp:simplePos x="0" y="0"/>
            <wp:positionH relativeFrom="column">
              <wp:posOffset>4710430</wp:posOffset>
            </wp:positionH>
            <wp:positionV relativeFrom="paragraph">
              <wp:posOffset>55245</wp:posOffset>
            </wp:positionV>
            <wp:extent cx="2237105" cy="867410"/>
            <wp:effectExtent l="0" t="0" r="0" b="8890"/>
            <wp:wrapTight wrapText="bothSides">
              <wp:wrapPolygon edited="0">
                <wp:start x="0" y="0"/>
                <wp:lineTo x="0" y="21347"/>
                <wp:lineTo x="21336" y="21347"/>
                <wp:lineTo x="21336"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37105"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F41">
        <w:rPr>
          <w:rFonts w:asciiTheme="majorHAnsi" w:hAnsiTheme="majorHAnsi" w:cstheme="majorHAnsi"/>
          <w:bCs/>
          <w:i/>
          <w:iCs/>
          <w:sz w:val="28"/>
          <w:szCs w:val="28"/>
        </w:rPr>
        <w:t>Bending Light</w:t>
      </w:r>
    </w:p>
    <w:p w14:paraId="2F0FD8C5" w14:textId="77777777" w:rsidR="00E57F41" w:rsidRPr="00E57F41" w:rsidRDefault="00E57F41" w:rsidP="00E57F41">
      <w:pPr>
        <w:spacing w:after="0" w:line="240" w:lineRule="auto"/>
        <w:ind w:left="440"/>
        <w:rPr>
          <w:rFonts w:asciiTheme="majorHAnsi" w:hAnsiTheme="majorHAnsi" w:cstheme="majorHAnsi"/>
        </w:rPr>
      </w:pPr>
      <w:r w:rsidRPr="00E57F41">
        <w:rPr>
          <w:rFonts w:asciiTheme="majorHAnsi" w:hAnsiTheme="majorHAnsi" w:cstheme="majorHAnsi"/>
        </w:rPr>
        <w:t xml:space="preserve">When light passes from one material to another it is not only the speed of the light that changes, the direction can change too. </w:t>
      </w:r>
    </w:p>
    <w:p w14:paraId="0DFBBE88" w14:textId="77777777" w:rsidR="00E57F41" w:rsidRPr="00E57F41" w:rsidRDefault="00E57F41" w:rsidP="00E57F41">
      <w:pPr>
        <w:spacing w:after="0" w:line="240" w:lineRule="auto"/>
        <w:ind w:left="440"/>
        <w:rPr>
          <w:rFonts w:asciiTheme="majorHAnsi" w:hAnsiTheme="majorHAnsi" w:cstheme="majorHAnsi"/>
        </w:rPr>
      </w:pPr>
      <w:r w:rsidRPr="00E57F41">
        <w:rPr>
          <w:rFonts w:asciiTheme="majorHAnsi" w:hAnsiTheme="majorHAnsi" w:cstheme="majorHAnsi"/>
        </w:rPr>
        <w:t>If the ray of light is incident at 90° to the material then there is no change in direction, only speed.</w:t>
      </w:r>
    </w:p>
    <w:p w14:paraId="0DC92D65" w14:textId="26C44319" w:rsidR="00E57F41" w:rsidRPr="00E57F41" w:rsidRDefault="00E57F41" w:rsidP="00E57F41">
      <w:pPr>
        <w:spacing w:after="0" w:line="240" w:lineRule="auto"/>
        <w:ind w:left="440"/>
        <w:rPr>
          <w:rFonts w:asciiTheme="majorHAnsi" w:hAnsiTheme="majorHAnsi" w:cstheme="majorHAnsi"/>
        </w:rPr>
      </w:pPr>
      <w:r w:rsidRPr="00E57F41">
        <w:rPr>
          <w:rFonts w:asciiTheme="majorHAnsi" w:hAnsiTheme="majorHAnsi" w:cstheme="majorHAnsi"/>
          <w:noProof/>
        </w:rPr>
        <w:drawing>
          <wp:anchor distT="0" distB="0" distL="114300" distR="114300" simplePos="0" relativeHeight="251731968" behindDoc="1" locked="0" layoutInCell="1" allowOverlap="1" wp14:anchorId="75D30532" wp14:editId="7B19C5C0">
            <wp:simplePos x="0" y="0"/>
            <wp:positionH relativeFrom="column">
              <wp:posOffset>5192395</wp:posOffset>
            </wp:positionH>
            <wp:positionV relativeFrom="paragraph">
              <wp:posOffset>421005</wp:posOffset>
            </wp:positionV>
            <wp:extent cx="805180" cy="809625"/>
            <wp:effectExtent l="0" t="0" r="0" b="9525"/>
            <wp:wrapTight wrapText="bothSides">
              <wp:wrapPolygon edited="0">
                <wp:start x="0" y="0"/>
                <wp:lineTo x="0" y="21346"/>
                <wp:lineTo x="20953" y="21346"/>
                <wp:lineTo x="20953"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518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F41">
        <w:rPr>
          <w:rFonts w:asciiTheme="majorHAnsi" w:hAnsiTheme="majorHAnsi" w:cstheme="majorHAnsi"/>
          <w:noProof/>
        </w:rPr>
        <w:drawing>
          <wp:anchor distT="0" distB="0" distL="114300" distR="114300" simplePos="0" relativeHeight="251728896" behindDoc="1" locked="0" layoutInCell="1" allowOverlap="1" wp14:anchorId="3B7B367E" wp14:editId="00CA144E">
            <wp:simplePos x="0" y="0"/>
            <wp:positionH relativeFrom="column">
              <wp:posOffset>6089015</wp:posOffset>
            </wp:positionH>
            <wp:positionV relativeFrom="paragraph">
              <wp:posOffset>514350</wp:posOffset>
            </wp:positionV>
            <wp:extent cx="676275" cy="620395"/>
            <wp:effectExtent l="0" t="0" r="9525" b="8255"/>
            <wp:wrapTight wrapText="bothSides">
              <wp:wrapPolygon edited="0">
                <wp:start x="0" y="0"/>
                <wp:lineTo x="0" y="21224"/>
                <wp:lineTo x="21296" y="21224"/>
                <wp:lineTo x="21296"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627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F41">
        <w:rPr>
          <w:rFonts w:asciiTheme="majorHAnsi" w:hAnsiTheme="majorHAnsi" w:cstheme="majorHAnsi"/>
        </w:rPr>
        <w:t xml:space="preserve">It may help to imagine the front of the ray of light as the front of a car to determine the direction the light will bend. Imagine a lower refractive index as grass and a higher refractive index at mud. </w:t>
      </w:r>
    </w:p>
    <w:p w14:paraId="79DF21D4" w14:textId="77777777" w:rsidR="00E57F41" w:rsidRPr="00E57F41" w:rsidRDefault="00E57F41" w:rsidP="00E57F41">
      <w:pPr>
        <w:spacing w:after="0" w:line="240" w:lineRule="auto"/>
        <w:rPr>
          <w:rFonts w:asciiTheme="majorHAnsi" w:hAnsiTheme="majorHAnsi" w:cstheme="majorHAnsi"/>
          <w:b/>
          <w:i/>
        </w:rPr>
      </w:pPr>
      <w:r w:rsidRPr="00E57F41">
        <w:rPr>
          <w:rFonts w:asciiTheme="majorHAnsi" w:hAnsiTheme="majorHAnsi" w:cstheme="majorHAnsi"/>
          <w:b/>
          <w:i/>
        </w:rPr>
        <w:t>Entering a Denser Material</w:t>
      </w:r>
    </w:p>
    <w:p w14:paraId="0021AD51" w14:textId="77777777" w:rsidR="00E57F41" w:rsidRPr="00E57F41" w:rsidRDefault="00E57F41" w:rsidP="00E57F41">
      <w:pPr>
        <w:spacing w:after="0" w:line="240" w:lineRule="auto"/>
        <w:ind w:left="440"/>
        <w:rPr>
          <w:rFonts w:asciiTheme="majorHAnsi" w:hAnsiTheme="majorHAnsi" w:cstheme="majorHAnsi"/>
        </w:rPr>
      </w:pPr>
      <w:r w:rsidRPr="00E57F41">
        <w:rPr>
          <w:rFonts w:asciiTheme="majorHAnsi" w:hAnsiTheme="majorHAnsi" w:cstheme="majorHAnsi"/>
        </w:rPr>
        <w:t xml:space="preserve">The car travels on grass until tyre A reaches the mud. It is harder to move through mud so A slows down but B can keep moving at the same speed as before. The car now points in a new direction. </w:t>
      </w:r>
    </w:p>
    <w:p w14:paraId="2702B419" w14:textId="77777777" w:rsidR="00E57F41" w:rsidRPr="00E57F41" w:rsidRDefault="00E57F41" w:rsidP="00E57F41">
      <w:pPr>
        <w:spacing w:after="0" w:line="240" w:lineRule="auto"/>
        <w:ind w:left="440"/>
        <w:rPr>
          <w:rFonts w:asciiTheme="majorHAnsi" w:hAnsiTheme="majorHAnsi" w:cstheme="majorHAnsi"/>
          <w:i/>
        </w:rPr>
      </w:pPr>
      <w:r w:rsidRPr="00E57F41">
        <w:rPr>
          <w:rFonts w:asciiTheme="majorHAnsi" w:hAnsiTheme="majorHAnsi" w:cstheme="majorHAnsi"/>
          <w:i/>
        </w:rPr>
        <w:t>Denser material – higher refractive index – bends towards the Normal</w:t>
      </w:r>
    </w:p>
    <w:p w14:paraId="2DC3FB5A" w14:textId="3B6A5DF0" w:rsidR="00E57F41" w:rsidRPr="00E57F41" w:rsidRDefault="00E57F41" w:rsidP="00E57F41">
      <w:pPr>
        <w:spacing w:after="0" w:line="240" w:lineRule="auto"/>
        <w:rPr>
          <w:rFonts w:asciiTheme="majorHAnsi" w:hAnsiTheme="majorHAnsi" w:cstheme="majorHAnsi"/>
          <w:b/>
          <w:i/>
        </w:rPr>
      </w:pPr>
      <w:r w:rsidRPr="00E57F41">
        <w:rPr>
          <w:rFonts w:asciiTheme="majorHAnsi" w:hAnsiTheme="majorHAnsi" w:cstheme="majorHAnsi"/>
          <w:noProof/>
        </w:rPr>
        <w:drawing>
          <wp:anchor distT="0" distB="0" distL="114300" distR="114300" simplePos="0" relativeHeight="251729920" behindDoc="1" locked="0" layoutInCell="1" allowOverlap="1" wp14:anchorId="00E645D6" wp14:editId="7CF0C2B4">
            <wp:simplePos x="0" y="0"/>
            <wp:positionH relativeFrom="column">
              <wp:posOffset>6091555</wp:posOffset>
            </wp:positionH>
            <wp:positionV relativeFrom="paragraph">
              <wp:posOffset>156210</wp:posOffset>
            </wp:positionV>
            <wp:extent cx="676275" cy="615950"/>
            <wp:effectExtent l="0" t="0" r="9525" b="0"/>
            <wp:wrapTight wrapText="bothSides">
              <wp:wrapPolygon edited="0">
                <wp:start x="0" y="0"/>
                <wp:lineTo x="0" y="20709"/>
                <wp:lineTo x="21296" y="20709"/>
                <wp:lineTo x="21296"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627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F41">
        <w:rPr>
          <w:rFonts w:asciiTheme="majorHAnsi" w:hAnsiTheme="majorHAnsi" w:cstheme="majorHAnsi"/>
          <w:noProof/>
        </w:rPr>
        <w:drawing>
          <wp:anchor distT="0" distB="0" distL="114300" distR="114300" simplePos="0" relativeHeight="251732992" behindDoc="1" locked="0" layoutInCell="1" allowOverlap="1" wp14:anchorId="1D11CFDA" wp14:editId="662A6BD8">
            <wp:simplePos x="0" y="0"/>
            <wp:positionH relativeFrom="column">
              <wp:posOffset>5247005</wp:posOffset>
            </wp:positionH>
            <wp:positionV relativeFrom="paragraph">
              <wp:posOffset>86995</wp:posOffset>
            </wp:positionV>
            <wp:extent cx="750570" cy="897255"/>
            <wp:effectExtent l="0" t="0" r="0" b="0"/>
            <wp:wrapTight wrapText="bothSides">
              <wp:wrapPolygon edited="0">
                <wp:start x="0" y="0"/>
                <wp:lineTo x="0" y="21096"/>
                <wp:lineTo x="20832" y="21096"/>
                <wp:lineTo x="20832"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05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F41">
        <w:rPr>
          <w:rFonts w:asciiTheme="majorHAnsi" w:hAnsiTheme="majorHAnsi" w:cstheme="majorHAnsi"/>
          <w:b/>
          <w:i/>
        </w:rPr>
        <w:t>Entering a Less Dense Material</w:t>
      </w:r>
    </w:p>
    <w:p w14:paraId="528E6C82" w14:textId="77777777" w:rsidR="00E57F41" w:rsidRPr="00E57F41" w:rsidRDefault="00E57F41" w:rsidP="00E57F41">
      <w:pPr>
        <w:spacing w:after="0" w:line="240" w:lineRule="auto"/>
        <w:ind w:left="440"/>
        <w:rPr>
          <w:rFonts w:asciiTheme="majorHAnsi" w:hAnsiTheme="majorHAnsi" w:cstheme="majorHAnsi"/>
        </w:rPr>
      </w:pPr>
      <w:r w:rsidRPr="00E57F41">
        <w:rPr>
          <w:rFonts w:asciiTheme="majorHAnsi" w:hAnsiTheme="majorHAnsi" w:cstheme="majorHAnsi"/>
        </w:rPr>
        <w:t xml:space="preserve">The car travels in mud until tyre A reaches the grass. It is easier to move across grass so A can speed up but B keeps moving at the same speed as before. The car now points in a new direction. </w:t>
      </w:r>
    </w:p>
    <w:p w14:paraId="3CE595A3" w14:textId="77777777" w:rsidR="00E57F41" w:rsidRPr="00E57F41" w:rsidRDefault="00E57F41" w:rsidP="00E57F41">
      <w:pPr>
        <w:spacing w:after="0" w:line="240" w:lineRule="auto"/>
        <w:ind w:left="440"/>
        <w:rPr>
          <w:rFonts w:asciiTheme="majorHAnsi" w:hAnsiTheme="majorHAnsi" w:cstheme="majorHAnsi"/>
          <w:i/>
        </w:rPr>
      </w:pPr>
      <w:r w:rsidRPr="00E57F41">
        <w:rPr>
          <w:rFonts w:asciiTheme="majorHAnsi" w:hAnsiTheme="majorHAnsi" w:cstheme="majorHAnsi"/>
          <w:i/>
        </w:rPr>
        <w:t>Less dense material – lower refractive index – bends away from the Normal</w:t>
      </w:r>
    </w:p>
    <w:p w14:paraId="4EAA62F5" w14:textId="77777777" w:rsidR="00E57F41" w:rsidRPr="00E57F41" w:rsidRDefault="00E57F41" w:rsidP="00E57F41">
      <w:pPr>
        <w:pStyle w:val="Heading1"/>
        <w:rPr>
          <w:rFonts w:asciiTheme="majorHAnsi" w:hAnsiTheme="majorHAnsi" w:cstheme="majorHAnsi"/>
          <w:b w:val="0"/>
          <w:sz w:val="28"/>
          <w:szCs w:val="28"/>
        </w:rPr>
      </w:pPr>
      <w:r w:rsidRPr="00E57F41">
        <w:rPr>
          <w:rFonts w:asciiTheme="majorHAnsi" w:hAnsiTheme="majorHAnsi" w:cstheme="majorHAnsi"/>
          <w:b w:val="0"/>
          <w:sz w:val="28"/>
          <w:szCs w:val="28"/>
        </w:rPr>
        <w:t>Relative Refractive Index</w:t>
      </w:r>
    </w:p>
    <w:p w14:paraId="79A33B8C" w14:textId="327E1596" w:rsidR="00E57F41" w:rsidRPr="00E57F41" w:rsidRDefault="00E57F41" w:rsidP="00E57F41">
      <w:pPr>
        <w:spacing w:after="0" w:line="240" w:lineRule="auto"/>
        <w:ind w:left="440"/>
        <w:rPr>
          <w:rFonts w:asciiTheme="majorHAnsi" w:hAnsiTheme="majorHAnsi" w:cstheme="majorHAnsi"/>
        </w:rPr>
      </w:pPr>
      <w:r w:rsidRPr="00E57F41">
        <w:rPr>
          <w:rFonts w:asciiTheme="majorHAnsi" w:hAnsiTheme="majorHAnsi" w:cstheme="majorHAnsi"/>
          <w:noProof/>
        </w:rPr>
        <w:drawing>
          <wp:anchor distT="0" distB="0" distL="114300" distR="114300" simplePos="0" relativeHeight="251734016" behindDoc="1" locked="0" layoutInCell="1" allowOverlap="1" wp14:anchorId="4F5F9F02" wp14:editId="4CA6B517">
            <wp:simplePos x="0" y="0"/>
            <wp:positionH relativeFrom="column">
              <wp:posOffset>262255</wp:posOffset>
            </wp:positionH>
            <wp:positionV relativeFrom="paragraph">
              <wp:posOffset>34925</wp:posOffset>
            </wp:positionV>
            <wp:extent cx="1480185" cy="1200150"/>
            <wp:effectExtent l="0" t="0" r="5715" b="0"/>
            <wp:wrapTight wrapText="bothSides">
              <wp:wrapPolygon edited="0">
                <wp:start x="0" y="0"/>
                <wp:lineTo x="0" y="21257"/>
                <wp:lineTo x="21405" y="21257"/>
                <wp:lineTo x="21405"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8018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F41">
        <w:rPr>
          <w:rFonts w:asciiTheme="majorHAnsi" w:hAnsiTheme="majorHAnsi" w:cstheme="majorHAnsi"/>
        </w:rPr>
        <w:t>Whenever two materials touch the boundary between them will have a refractive index dependent on the refractive indices of the two materials. We call this the relative refractive index.</w:t>
      </w:r>
    </w:p>
    <w:p w14:paraId="0630754E" w14:textId="77777777" w:rsidR="00E57F41" w:rsidRPr="00E57F41" w:rsidRDefault="00E57F41" w:rsidP="00E57F41">
      <w:pPr>
        <w:spacing w:after="0" w:line="240" w:lineRule="auto"/>
        <w:ind w:left="440"/>
        <w:rPr>
          <w:rFonts w:asciiTheme="majorHAnsi" w:hAnsiTheme="majorHAnsi" w:cstheme="majorHAnsi"/>
        </w:rPr>
      </w:pPr>
      <w:r w:rsidRPr="00E57F41">
        <w:rPr>
          <w:rFonts w:asciiTheme="majorHAnsi" w:hAnsiTheme="majorHAnsi" w:cstheme="majorHAnsi"/>
        </w:rPr>
        <w:t xml:space="preserve">When light travels from material </w:t>
      </w:r>
      <w:r w:rsidRPr="00E57F41">
        <w:rPr>
          <w:rFonts w:asciiTheme="majorHAnsi" w:hAnsiTheme="majorHAnsi" w:cstheme="majorHAnsi"/>
          <w:i/>
        </w:rPr>
        <w:t>1</w:t>
      </w:r>
      <w:r w:rsidRPr="00E57F41">
        <w:rPr>
          <w:rFonts w:asciiTheme="majorHAnsi" w:hAnsiTheme="majorHAnsi" w:cstheme="majorHAnsi"/>
        </w:rPr>
        <w:t xml:space="preserve"> to material </w:t>
      </w:r>
      <w:r w:rsidRPr="00E57F41">
        <w:rPr>
          <w:rFonts w:asciiTheme="majorHAnsi" w:hAnsiTheme="majorHAnsi" w:cstheme="majorHAnsi"/>
          <w:i/>
        </w:rPr>
        <w:t>2</w:t>
      </w:r>
      <w:r w:rsidRPr="00E57F41">
        <w:rPr>
          <w:rFonts w:asciiTheme="majorHAnsi" w:hAnsiTheme="majorHAnsi" w:cstheme="majorHAnsi"/>
        </w:rPr>
        <w:t xml:space="preserve"> we can calculate the relative refractive index of the boundary using any of the following: </w:t>
      </w:r>
    </w:p>
    <w:p w14:paraId="0C10E62A" w14:textId="77777777" w:rsidR="00E57F41" w:rsidRPr="00E57F41" w:rsidRDefault="00E57F41" w:rsidP="00E57F41">
      <w:pPr>
        <w:spacing w:after="0" w:line="240" w:lineRule="auto"/>
        <w:ind w:left="440"/>
        <w:jc w:val="center"/>
        <w:rPr>
          <w:rFonts w:asciiTheme="majorHAnsi" w:hAnsiTheme="majorHAnsi" w:cstheme="majorHAnsi"/>
        </w:rPr>
      </w:pPr>
      <w:r w:rsidRPr="00E57F41">
        <w:rPr>
          <w:rFonts w:asciiTheme="majorHAnsi" w:hAnsiTheme="majorHAnsi" w:cstheme="majorHAnsi"/>
          <w:position w:val="-30"/>
        </w:rPr>
        <w:object w:dxaOrig="2200" w:dyaOrig="680" w14:anchorId="6B10F8B1">
          <v:shape id="_x0000_i1036" type="#_x0000_t75" style="width:109.35pt;height:34pt" o:ole="" o:bordertopcolor="this" o:borderleftcolor="this" o:borderbottomcolor="this" o:borderrightcolor="this">
            <v:imagedata r:id="rId68" o:title=""/>
            <w10:bordertop type="single" width="4"/>
            <w10:borderleft type="single" width="4"/>
            <w10:borderbottom type="single" width="4"/>
            <w10:borderright type="single" width="4"/>
          </v:shape>
          <o:OLEObject Type="Embed" ProgID="Equation.3" ShapeID="_x0000_i1036" DrawAspect="Content" ObjectID="_1651141808" r:id="rId69"/>
        </w:object>
      </w:r>
    </w:p>
    <w:p w14:paraId="7F5A8EE7" w14:textId="77777777" w:rsidR="00E57F41" w:rsidRPr="00E57F41" w:rsidRDefault="00E57F41" w:rsidP="00E57F41">
      <w:pPr>
        <w:spacing w:after="0" w:line="240" w:lineRule="auto"/>
        <w:ind w:left="442"/>
        <w:jc w:val="right"/>
        <w:rPr>
          <w:rFonts w:asciiTheme="majorHAnsi" w:hAnsiTheme="majorHAnsi" w:cstheme="majorHAnsi"/>
          <w:b/>
        </w:rPr>
      </w:pPr>
      <w:r w:rsidRPr="00E57F41">
        <w:rPr>
          <w:rFonts w:asciiTheme="majorHAnsi" w:hAnsiTheme="majorHAnsi" w:cstheme="majorHAnsi"/>
          <w:b/>
        </w:rPr>
        <w:t xml:space="preserve">Relative Refractive Index, </w:t>
      </w:r>
      <w:r w:rsidRPr="00E57F41">
        <w:rPr>
          <w:rFonts w:asciiTheme="majorHAnsi" w:hAnsiTheme="majorHAnsi" w:cstheme="majorHAnsi"/>
          <w:b/>
          <w:vertAlign w:val="subscript"/>
        </w:rPr>
        <w:t>1</w:t>
      </w:r>
      <w:r w:rsidRPr="00E57F41">
        <w:rPr>
          <w:rFonts w:asciiTheme="majorHAnsi" w:hAnsiTheme="majorHAnsi" w:cstheme="majorHAnsi"/>
          <w:b/>
        </w:rPr>
        <w:t>n</w:t>
      </w:r>
      <w:r w:rsidRPr="00E57F41">
        <w:rPr>
          <w:rFonts w:asciiTheme="majorHAnsi" w:hAnsiTheme="majorHAnsi" w:cstheme="majorHAnsi"/>
          <w:b/>
          <w:vertAlign w:val="subscript"/>
        </w:rPr>
        <w:t>2</w:t>
      </w:r>
      <w:r w:rsidRPr="00E57F41">
        <w:rPr>
          <w:rFonts w:asciiTheme="majorHAnsi" w:hAnsiTheme="majorHAnsi" w:cstheme="majorHAnsi"/>
          <w:b/>
        </w:rPr>
        <w:t>, has no units</w:t>
      </w:r>
    </w:p>
    <w:p w14:paraId="50293638" w14:textId="1BFF0732" w:rsidR="00E57F41" w:rsidRPr="00E57F41" w:rsidRDefault="00E57F41" w:rsidP="00E57F41">
      <w:pPr>
        <w:spacing w:after="0" w:line="240" w:lineRule="auto"/>
        <w:ind w:left="440"/>
        <w:rPr>
          <w:rFonts w:asciiTheme="majorHAnsi" w:hAnsiTheme="majorHAnsi" w:cstheme="majorHAnsi"/>
        </w:rPr>
      </w:pPr>
      <w:r w:rsidRPr="00E57F41">
        <w:rPr>
          <w:rFonts w:asciiTheme="majorHAnsi" w:hAnsiTheme="majorHAnsi" w:cstheme="majorHAnsi"/>
          <w:noProof/>
        </w:rPr>
        <w:drawing>
          <wp:anchor distT="0" distB="0" distL="114300" distR="114300" simplePos="0" relativeHeight="251735040" behindDoc="1" locked="0" layoutInCell="1" allowOverlap="1" wp14:anchorId="2263F9A4" wp14:editId="41D8248D">
            <wp:simplePos x="0" y="0"/>
            <wp:positionH relativeFrom="column">
              <wp:posOffset>4330700</wp:posOffset>
            </wp:positionH>
            <wp:positionV relativeFrom="paragraph">
              <wp:posOffset>99060</wp:posOffset>
            </wp:positionV>
            <wp:extent cx="1759585" cy="1405890"/>
            <wp:effectExtent l="0" t="0" r="0" b="3810"/>
            <wp:wrapTight wrapText="bothSides">
              <wp:wrapPolygon edited="0">
                <wp:start x="0" y="0"/>
                <wp:lineTo x="0" y="21366"/>
                <wp:lineTo x="21280" y="21366"/>
                <wp:lineTo x="21280"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5958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F41">
        <w:rPr>
          <w:rFonts w:asciiTheme="majorHAnsi" w:hAnsiTheme="majorHAnsi" w:cstheme="majorHAnsi"/>
        </w:rPr>
        <w:t>Some questions may involve light travelling through several layers of materials. Tackle one boundary at a time.</w:t>
      </w:r>
    </w:p>
    <w:p w14:paraId="5811D763" w14:textId="77777777" w:rsidR="00E57F41" w:rsidRPr="00E57F41" w:rsidRDefault="00E57F41" w:rsidP="00E57F41">
      <w:pPr>
        <w:tabs>
          <w:tab w:val="left" w:pos="2200"/>
        </w:tabs>
        <w:spacing w:after="0" w:line="240" w:lineRule="auto"/>
        <w:ind w:left="440"/>
        <w:rPr>
          <w:rFonts w:asciiTheme="majorHAnsi" w:hAnsiTheme="majorHAnsi" w:cstheme="majorHAnsi"/>
        </w:rPr>
      </w:pPr>
      <w:r w:rsidRPr="00E57F41">
        <w:rPr>
          <w:rFonts w:asciiTheme="majorHAnsi" w:hAnsiTheme="majorHAnsi" w:cstheme="majorHAnsi"/>
        </w:rPr>
        <w:tab/>
      </w:r>
      <w:r w:rsidRPr="00E57F41">
        <w:rPr>
          <w:rFonts w:asciiTheme="majorHAnsi" w:hAnsiTheme="majorHAnsi" w:cstheme="majorHAnsi"/>
          <w:position w:val="-32"/>
        </w:rPr>
        <w:object w:dxaOrig="2340" w:dyaOrig="740" w14:anchorId="052199B6">
          <v:shape id="_x0000_i1037" type="#_x0000_t75" style="width:116.3pt;height:37pt" o:ole="">
            <v:imagedata r:id="rId71" o:title=""/>
          </v:shape>
          <o:OLEObject Type="Embed" ProgID="Equation.3" ShapeID="_x0000_i1037" DrawAspect="Content" ObjectID="_1651141809" r:id="rId72"/>
        </w:object>
      </w:r>
      <w:r w:rsidRPr="00E57F41">
        <w:rPr>
          <w:rFonts w:asciiTheme="majorHAnsi" w:hAnsiTheme="majorHAnsi" w:cstheme="majorHAnsi"/>
        </w:rPr>
        <w:t xml:space="preserve">  ----------------------------&gt;</w:t>
      </w:r>
    </w:p>
    <w:p w14:paraId="3F80D106" w14:textId="77777777" w:rsidR="00E57F41" w:rsidRPr="00E57F41" w:rsidRDefault="00E57F41" w:rsidP="00E57F41">
      <w:pPr>
        <w:tabs>
          <w:tab w:val="left" w:pos="2200"/>
        </w:tabs>
        <w:spacing w:after="0" w:line="240" w:lineRule="auto"/>
        <w:ind w:left="440"/>
        <w:rPr>
          <w:rFonts w:asciiTheme="majorHAnsi" w:hAnsiTheme="majorHAnsi" w:cstheme="majorHAnsi"/>
        </w:rPr>
      </w:pPr>
      <w:r w:rsidRPr="00E57F41">
        <w:rPr>
          <w:rFonts w:asciiTheme="majorHAnsi" w:hAnsiTheme="majorHAnsi" w:cstheme="majorHAnsi"/>
        </w:rPr>
        <w:tab/>
      </w:r>
      <w:r w:rsidRPr="00E57F41">
        <w:rPr>
          <w:rFonts w:asciiTheme="majorHAnsi" w:hAnsiTheme="majorHAnsi" w:cstheme="majorHAnsi"/>
          <w:position w:val="-32"/>
        </w:rPr>
        <w:object w:dxaOrig="2299" w:dyaOrig="740" w14:anchorId="751294E2">
          <v:shape id="_x0000_i1038" type="#_x0000_t75" style="width:114.25pt;height:37pt" o:ole="">
            <v:imagedata r:id="rId73" o:title=""/>
          </v:shape>
          <o:OLEObject Type="Embed" ProgID="Equation.3" ShapeID="_x0000_i1038" DrawAspect="Content" ObjectID="_1651141810" r:id="rId74"/>
        </w:object>
      </w:r>
      <w:r w:rsidRPr="00E57F41">
        <w:rPr>
          <w:rFonts w:asciiTheme="majorHAnsi" w:hAnsiTheme="majorHAnsi" w:cstheme="majorHAnsi"/>
        </w:rPr>
        <w:t xml:space="preserve">  ----------------------------&gt;</w:t>
      </w:r>
    </w:p>
    <w:p w14:paraId="76FB2832" w14:textId="7B1E989D" w:rsidR="00924F19" w:rsidRDefault="00924F19" w:rsidP="00E57F41">
      <w:pPr>
        <w:suppressLineNumbers/>
        <w:spacing w:after="0" w:line="240" w:lineRule="auto"/>
        <w:rPr>
          <w:rFonts w:asciiTheme="majorHAnsi" w:hAnsiTheme="majorHAnsi" w:cstheme="majorHAnsi"/>
          <w:b/>
          <w:i/>
          <w:iCs/>
          <w:sz w:val="28"/>
          <w:szCs w:val="28"/>
        </w:rPr>
      </w:pPr>
    </w:p>
    <w:p w14:paraId="2087816C" w14:textId="05DA27A6" w:rsidR="00B95CB1" w:rsidRPr="00B95CB1" w:rsidRDefault="00B95CB1" w:rsidP="00B95CB1">
      <w:pPr>
        <w:rPr>
          <w:rFonts w:asciiTheme="majorHAnsi" w:hAnsiTheme="majorHAnsi" w:cstheme="majorHAnsi"/>
          <w:b/>
          <w:sz w:val="32"/>
          <w:szCs w:val="32"/>
          <w:lang w:val="fr-FR"/>
        </w:rPr>
      </w:pPr>
      <w:r w:rsidRPr="00B95CB1">
        <w:rPr>
          <w:rFonts w:asciiTheme="majorHAnsi" w:hAnsiTheme="majorHAnsi" w:cstheme="majorHAnsi"/>
          <w:b/>
          <w:sz w:val="32"/>
          <w:szCs w:val="32"/>
          <w:lang w:val="fr-FR"/>
        </w:rPr>
        <w:lastRenderedPageBreak/>
        <w:t>Refraction</w:t>
      </w:r>
    </w:p>
    <w:p w14:paraId="097CD12C" w14:textId="77777777" w:rsidR="00B95CB1" w:rsidRPr="00A72E75" w:rsidRDefault="00B95CB1" w:rsidP="00A72E75">
      <w:pPr>
        <w:pStyle w:val="09NumberList"/>
        <w:numPr>
          <w:ilvl w:val="0"/>
          <w:numId w:val="0"/>
        </w:numPr>
        <w:spacing w:before="120" w:after="120"/>
        <w:ind w:left="360" w:hanging="360"/>
        <w:rPr>
          <w:rFonts w:asciiTheme="majorHAnsi" w:hAnsiTheme="majorHAnsi" w:cstheme="majorHAnsi"/>
          <w:sz w:val="24"/>
          <w:szCs w:val="24"/>
          <w:lang w:val="en-US"/>
        </w:rPr>
      </w:pPr>
      <w:r w:rsidRPr="00A72E75">
        <w:rPr>
          <w:rFonts w:asciiTheme="majorHAnsi" w:hAnsiTheme="majorHAnsi" w:cstheme="majorHAnsi"/>
          <w:sz w:val="24"/>
          <w:szCs w:val="24"/>
          <w:lang w:val="en-US"/>
        </w:rPr>
        <w:t>1.</w:t>
      </w:r>
      <w:r w:rsidRPr="00A72E75">
        <w:rPr>
          <w:rFonts w:asciiTheme="majorHAnsi" w:hAnsiTheme="majorHAnsi" w:cstheme="majorHAnsi"/>
          <w:sz w:val="24"/>
          <w:szCs w:val="24"/>
          <w:lang w:val="en-US"/>
        </w:rPr>
        <w:tab/>
        <w:t>Monochromatic light passes from air into water. Which one of the following statements is true?</w:t>
      </w:r>
    </w:p>
    <w:tbl>
      <w:tblPr>
        <w:tblW w:w="0" w:type="auto"/>
        <w:tblInd w:w="-425" w:type="dxa"/>
        <w:tblLayout w:type="fixed"/>
        <w:tblCellMar>
          <w:left w:w="75" w:type="dxa"/>
          <w:right w:w="75" w:type="dxa"/>
        </w:tblCellMar>
        <w:tblLook w:val="0000" w:firstRow="0" w:lastRow="0" w:firstColumn="0" w:lastColumn="0" w:noHBand="0" w:noVBand="0"/>
      </w:tblPr>
      <w:tblGrid>
        <w:gridCol w:w="851"/>
        <w:gridCol w:w="390"/>
        <w:gridCol w:w="7995"/>
      </w:tblGrid>
      <w:tr w:rsidR="00B95CB1" w:rsidRPr="00A72E75" w14:paraId="7A731142" w14:textId="77777777" w:rsidTr="000355DF">
        <w:tc>
          <w:tcPr>
            <w:tcW w:w="851" w:type="dxa"/>
            <w:tcBorders>
              <w:top w:val="nil"/>
              <w:left w:val="nil"/>
              <w:bottom w:val="nil"/>
              <w:right w:val="nil"/>
            </w:tcBorders>
            <w:vAlign w:val="center"/>
          </w:tcPr>
          <w:p w14:paraId="14713CA9" w14:textId="77777777" w:rsidR="00B95CB1" w:rsidRPr="00A72E75" w:rsidRDefault="00B95CB1" w:rsidP="00A72E75">
            <w:pPr>
              <w:widowControl w:val="0"/>
              <w:autoSpaceDE w:val="0"/>
              <w:autoSpaceDN w:val="0"/>
              <w:adjustRightInd w:val="0"/>
              <w:spacing w:before="120" w:after="120" w:line="240" w:lineRule="auto"/>
              <w:ind w:left="200"/>
              <w:rPr>
                <w:rFonts w:asciiTheme="majorHAnsi" w:hAnsiTheme="majorHAnsi" w:cstheme="majorHAnsi"/>
                <w:sz w:val="24"/>
                <w:szCs w:val="24"/>
                <w:lang w:val="en-US"/>
              </w:rPr>
            </w:pPr>
            <w:r w:rsidRPr="00A72E75">
              <w:rPr>
                <w:rFonts w:asciiTheme="majorHAnsi" w:hAnsiTheme="majorHAnsi" w:cstheme="majorHAnsi"/>
                <w:sz w:val="24"/>
                <w:szCs w:val="24"/>
                <w:lang w:val="en-US"/>
              </w:rPr>
              <w:t> </w:t>
            </w:r>
          </w:p>
        </w:tc>
        <w:tc>
          <w:tcPr>
            <w:tcW w:w="390" w:type="dxa"/>
            <w:tcBorders>
              <w:top w:val="nil"/>
              <w:left w:val="nil"/>
              <w:bottom w:val="nil"/>
              <w:right w:val="nil"/>
            </w:tcBorders>
            <w:vAlign w:val="center"/>
          </w:tcPr>
          <w:p w14:paraId="5730D14C" w14:textId="77777777" w:rsidR="00B95CB1" w:rsidRPr="00A72E75" w:rsidRDefault="00B95CB1" w:rsidP="00A72E75">
            <w:pPr>
              <w:widowControl w:val="0"/>
              <w:autoSpaceDE w:val="0"/>
              <w:autoSpaceDN w:val="0"/>
              <w:adjustRightInd w:val="0"/>
              <w:spacing w:before="120" w:after="120" w:line="240" w:lineRule="auto"/>
              <w:rPr>
                <w:rFonts w:asciiTheme="majorHAnsi" w:hAnsiTheme="majorHAnsi" w:cstheme="majorHAnsi"/>
                <w:sz w:val="24"/>
                <w:szCs w:val="24"/>
                <w:lang w:val="en-US"/>
              </w:rPr>
            </w:pPr>
            <w:r w:rsidRPr="00A72E75">
              <w:rPr>
                <w:rFonts w:asciiTheme="majorHAnsi" w:hAnsiTheme="majorHAnsi" w:cstheme="majorHAnsi"/>
                <w:sz w:val="24"/>
                <w:szCs w:val="24"/>
                <w:lang w:val="en-US"/>
              </w:rPr>
              <w:t>A</w:t>
            </w:r>
          </w:p>
        </w:tc>
        <w:tc>
          <w:tcPr>
            <w:tcW w:w="7995" w:type="dxa"/>
            <w:tcBorders>
              <w:top w:val="nil"/>
              <w:left w:val="nil"/>
              <w:bottom w:val="nil"/>
              <w:right w:val="nil"/>
            </w:tcBorders>
            <w:vAlign w:val="center"/>
          </w:tcPr>
          <w:p w14:paraId="06DA2967" w14:textId="77777777" w:rsidR="00B95CB1" w:rsidRPr="00A72E75" w:rsidRDefault="00B95CB1" w:rsidP="00A72E75">
            <w:pPr>
              <w:widowControl w:val="0"/>
              <w:autoSpaceDE w:val="0"/>
              <w:autoSpaceDN w:val="0"/>
              <w:adjustRightInd w:val="0"/>
              <w:spacing w:before="120" w:after="120" w:line="240" w:lineRule="auto"/>
              <w:rPr>
                <w:rFonts w:asciiTheme="majorHAnsi" w:hAnsiTheme="majorHAnsi" w:cstheme="majorHAnsi"/>
                <w:sz w:val="24"/>
                <w:szCs w:val="24"/>
                <w:lang w:val="en-US"/>
              </w:rPr>
            </w:pPr>
            <w:r w:rsidRPr="00A72E75">
              <w:rPr>
                <w:rFonts w:asciiTheme="majorHAnsi" w:hAnsiTheme="majorHAnsi" w:cstheme="majorHAnsi"/>
                <w:sz w:val="24"/>
                <w:szCs w:val="24"/>
                <w:lang w:val="en-US"/>
              </w:rPr>
              <w:t>The velocity, frequency and wavelength all change</w:t>
            </w:r>
          </w:p>
        </w:tc>
      </w:tr>
      <w:tr w:rsidR="00B95CB1" w:rsidRPr="00A72E75" w14:paraId="725A76AB" w14:textId="77777777" w:rsidTr="000355DF">
        <w:tc>
          <w:tcPr>
            <w:tcW w:w="851" w:type="dxa"/>
            <w:tcBorders>
              <w:top w:val="nil"/>
              <w:left w:val="nil"/>
              <w:bottom w:val="nil"/>
              <w:right w:val="nil"/>
            </w:tcBorders>
            <w:vAlign w:val="center"/>
          </w:tcPr>
          <w:p w14:paraId="2B69FDB3" w14:textId="77777777" w:rsidR="00B95CB1" w:rsidRPr="00A72E75" w:rsidRDefault="00B95CB1" w:rsidP="00A72E75">
            <w:pPr>
              <w:widowControl w:val="0"/>
              <w:autoSpaceDE w:val="0"/>
              <w:autoSpaceDN w:val="0"/>
              <w:adjustRightInd w:val="0"/>
              <w:spacing w:before="120" w:after="120" w:line="240" w:lineRule="auto"/>
              <w:ind w:left="200"/>
              <w:rPr>
                <w:rFonts w:asciiTheme="majorHAnsi" w:hAnsiTheme="majorHAnsi" w:cstheme="majorHAnsi"/>
                <w:sz w:val="24"/>
                <w:szCs w:val="24"/>
                <w:lang w:val="en-US"/>
              </w:rPr>
            </w:pPr>
            <w:r w:rsidRPr="00A72E75">
              <w:rPr>
                <w:rFonts w:asciiTheme="majorHAnsi" w:hAnsiTheme="majorHAnsi" w:cstheme="majorHAnsi"/>
                <w:sz w:val="24"/>
                <w:szCs w:val="24"/>
                <w:lang w:val="en-US"/>
              </w:rPr>
              <w:t> </w:t>
            </w:r>
          </w:p>
        </w:tc>
        <w:tc>
          <w:tcPr>
            <w:tcW w:w="390" w:type="dxa"/>
            <w:tcBorders>
              <w:top w:val="nil"/>
              <w:left w:val="nil"/>
              <w:bottom w:val="nil"/>
              <w:right w:val="nil"/>
            </w:tcBorders>
            <w:vAlign w:val="center"/>
          </w:tcPr>
          <w:p w14:paraId="1C368516" w14:textId="77777777" w:rsidR="00B95CB1" w:rsidRPr="00A72E75" w:rsidRDefault="00B95CB1" w:rsidP="00A72E75">
            <w:pPr>
              <w:widowControl w:val="0"/>
              <w:autoSpaceDE w:val="0"/>
              <w:autoSpaceDN w:val="0"/>
              <w:adjustRightInd w:val="0"/>
              <w:spacing w:before="120" w:after="120" w:line="240" w:lineRule="auto"/>
              <w:rPr>
                <w:rFonts w:asciiTheme="majorHAnsi" w:hAnsiTheme="majorHAnsi" w:cstheme="majorHAnsi"/>
                <w:sz w:val="24"/>
                <w:szCs w:val="24"/>
                <w:lang w:val="en-US"/>
              </w:rPr>
            </w:pPr>
            <w:r w:rsidRPr="00A72E75">
              <w:rPr>
                <w:rFonts w:asciiTheme="majorHAnsi" w:hAnsiTheme="majorHAnsi" w:cstheme="majorHAnsi"/>
                <w:sz w:val="24"/>
                <w:szCs w:val="24"/>
                <w:lang w:val="en-US"/>
              </w:rPr>
              <w:t>B</w:t>
            </w:r>
          </w:p>
        </w:tc>
        <w:tc>
          <w:tcPr>
            <w:tcW w:w="7995" w:type="dxa"/>
            <w:tcBorders>
              <w:top w:val="nil"/>
              <w:left w:val="nil"/>
              <w:bottom w:val="nil"/>
              <w:right w:val="nil"/>
            </w:tcBorders>
            <w:vAlign w:val="center"/>
          </w:tcPr>
          <w:p w14:paraId="729C5449" w14:textId="77777777" w:rsidR="00B95CB1" w:rsidRPr="00A72E75" w:rsidRDefault="00B95CB1" w:rsidP="00A72E75">
            <w:pPr>
              <w:widowControl w:val="0"/>
              <w:autoSpaceDE w:val="0"/>
              <w:autoSpaceDN w:val="0"/>
              <w:adjustRightInd w:val="0"/>
              <w:spacing w:before="120" w:after="120" w:line="240" w:lineRule="auto"/>
              <w:rPr>
                <w:rFonts w:asciiTheme="majorHAnsi" w:hAnsiTheme="majorHAnsi" w:cstheme="majorHAnsi"/>
                <w:sz w:val="24"/>
                <w:szCs w:val="24"/>
                <w:lang w:val="en-US"/>
              </w:rPr>
            </w:pPr>
            <w:r w:rsidRPr="00A72E75">
              <w:rPr>
                <w:rFonts w:asciiTheme="majorHAnsi" w:hAnsiTheme="majorHAnsi" w:cstheme="majorHAnsi"/>
                <w:sz w:val="24"/>
                <w:szCs w:val="24"/>
                <w:lang w:val="en-US"/>
              </w:rPr>
              <w:t>The velocity and frequency change but not the wavelength</w:t>
            </w:r>
          </w:p>
        </w:tc>
      </w:tr>
      <w:tr w:rsidR="00B95CB1" w:rsidRPr="00A72E75" w14:paraId="4AACA26C" w14:textId="77777777" w:rsidTr="000355DF">
        <w:tc>
          <w:tcPr>
            <w:tcW w:w="851" w:type="dxa"/>
            <w:tcBorders>
              <w:top w:val="nil"/>
              <w:left w:val="nil"/>
              <w:bottom w:val="nil"/>
              <w:right w:val="nil"/>
            </w:tcBorders>
            <w:vAlign w:val="center"/>
          </w:tcPr>
          <w:p w14:paraId="13876B98" w14:textId="77777777" w:rsidR="00B95CB1" w:rsidRPr="00A72E75" w:rsidRDefault="00B95CB1" w:rsidP="00A72E75">
            <w:pPr>
              <w:widowControl w:val="0"/>
              <w:autoSpaceDE w:val="0"/>
              <w:autoSpaceDN w:val="0"/>
              <w:adjustRightInd w:val="0"/>
              <w:spacing w:before="120" w:after="120" w:line="240" w:lineRule="auto"/>
              <w:ind w:left="200"/>
              <w:rPr>
                <w:rFonts w:asciiTheme="majorHAnsi" w:hAnsiTheme="majorHAnsi" w:cstheme="majorHAnsi"/>
                <w:sz w:val="24"/>
                <w:szCs w:val="24"/>
                <w:lang w:val="en-US"/>
              </w:rPr>
            </w:pPr>
            <w:r w:rsidRPr="00A72E75">
              <w:rPr>
                <w:rFonts w:asciiTheme="majorHAnsi" w:hAnsiTheme="majorHAnsi" w:cstheme="majorHAnsi"/>
                <w:sz w:val="24"/>
                <w:szCs w:val="24"/>
                <w:lang w:val="en-US"/>
              </w:rPr>
              <w:t> </w:t>
            </w:r>
          </w:p>
        </w:tc>
        <w:tc>
          <w:tcPr>
            <w:tcW w:w="390" w:type="dxa"/>
            <w:tcBorders>
              <w:top w:val="nil"/>
              <w:left w:val="nil"/>
              <w:bottom w:val="nil"/>
              <w:right w:val="nil"/>
            </w:tcBorders>
            <w:vAlign w:val="center"/>
          </w:tcPr>
          <w:p w14:paraId="4D37683B" w14:textId="77777777" w:rsidR="00B95CB1" w:rsidRPr="00A72E75" w:rsidRDefault="00B95CB1" w:rsidP="00A72E75">
            <w:pPr>
              <w:widowControl w:val="0"/>
              <w:autoSpaceDE w:val="0"/>
              <w:autoSpaceDN w:val="0"/>
              <w:adjustRightInd w:val="0"/>
              <w:spacing w:before="120" w:after="120" w:line="240" w:lineRule="auto"/>
              <w:rPr>
                <w:rFonts w:asciiTheme="majorHAnsi" w:hAnsiTheme="majorHAnsi" w:cstheme="majorHAnsi"/>
                <w:sz w:val="24"/>
                <w:szCs w:val="24"/>
                <w:lang w:val="en-US"/>
              </w:rPr>
            </w:pPr>
            <w:r w:rsidRPr="00A72E75">
              <w:rPr>
                <w:rFonts w:asciiTheme="majorHAnsi" w:hAnsiTheme="majorHAnsi" w:cstheme="majorHAnsi"/>
                <w:sz w:val="24"/>
                <w:szCs w:val="24"/>
                <w:lang w:val="en-US"/>
              </w:rPr>
              <w:t>C</w:t>
            </w:r>
          </w:p>
        </w:tc>
        <w:tc>
          <w:tcPr>
            <w:tcW w:w="7995" w:type="dxa"/>
            <w:tcBorders>
              <w:top w:val="nil"/>
              <w:left w:val="nil"/>
              <w:bottom w:val="nil"/>
              <w:right w:val="nil"/>
            </w:tcBorders>
            <w:vAlign w:val="center"/>
          </w:tcPr>
          <w:p w14:paraId="61A67A3F" w14:textId="77777777" w:rsidR="00B95CB1" w:rsidRPr="00A72E75" w:rsidRDefault="00B95CB1" w:rsidP="00A72E75">
            <w:pPr>
              <w:widowControl w:val="0"/>
              <w:autoSpaceDE w:val="0"/>
              <w:autoSpaceDN w:val="0"/>
              <w:adjustRightInd w:val="0"/>
              <w:spacing w:before="120" w:after="120" w:line="240" w:lineRule="auto"/>
              <w:rPr>
                <w:rFonts w:asciiTheme="majorHAnsi" w:hAnsiTheme="majorHAnsi" w:cstheme="majorHAnsi"/>
                <w:sz w:val="24"/>
                <w:szCs w:val="24"/>
                <w:lang w:val="en-US"/>
              </w:rPr>
            </w:pPr>
            <w:r w:rsidRPr="00A72E75">
              <w:rPr>
                <w:rFonts w:asciiTheme="majorHAnsi" w:hAnsiTheme="majorHAnsi" w:cstheme="majorHAnsi"/>
                <w:sz w:val="24"/>
                <w:szCs w:val="24"/>
                <w:lang w:val="en-US"/>
              </w:rPr>
              <w:t>The velocity and wavelength change but not the frequency</w:t>
            </w:r>
          </w:p>
        </w:tc>
      </w:tr>
      <w:tr w:rsidR="00B95CB1" w:rsidRPr="00A72E75" w14:paraId="664F0897" w14:textId="77777777" w:rsidTr="000355DF">
        <w:tc>
          <w:tcPr>
            <w:tcW w:w="851" w:type="dxa"/>
            <w:tcBorders>
              <w:top w:val="nil"/>
              <w:left w:val="nil"/>
              <w:bottom w:val="nil"/>
              <w:right w:val="nil"/>
            </w:tcBorders>
            <w:vAlign w:val="center"/>
          </w:tcPr>
          <w:p w14:paraId="5BDFD369" w14:textId="77777777" w:rsidR="00B95CB1" w:rsidRPr="00A72E75" w:rsidRDefault="00B95CB1" w:rsidP="00A72E75">
            <w:pPr>
              <w:widowControl w:val="0"/>
              <w:autoSpaceDE w:val="0"/>
              <w:autoSpaceDN w:val="0"/>
              <w:adjustRightInd w:val="0"/>
              <w:spacing w:before="120" w:after="120" w:line="240" w:lineRule="auto"/>
              <w:ind w:left="200"/>
              <w:rPr>
                <w:rFonts w:asciiTheme="majorHAnsi" w:hAnsiTheme="majorHAnsi" w:cstheme="majorHAnsi"/>
                <w:sz w:val="24"/>
                <w:szCs w:val="24"/>
                <w:lang w:val="en-US"/>
              </w:rPr>
            </w:pPr>
            <w:r w:rsidRPr="00A72E75">
              <w:rPr>
                <w:rFonts w:asciiTheme="majorHAnsi" w:hAnsiTheme="majorHAnsi" w:cstheme="majorHAnsi"/>
                <w:sz w:val="24"/>
                <w:szCs w:val="24"/>
                <w:lang w:val="en-US"/>
              </w:rPr>
              <w:t> </w:t>
            </w:r>
          </w:p>
        </w:tc>
        <w:tc>
          <w:tcPr>
            <w:tcW w:w="390" w:type="dxa"/>
            <w:tcBorders>
              <w:top w:val="nil"/>
              <w:left w:val="nil"/>
              <w:bottom w:val="nil"/>
              <w:right w:val="nil"/>
            </w:tcBorders>
            <w:vAlign w:val="center"/>
          </w:tcPr>
          <w:p w14:paraId="34BE5C9B" w14:textId="77777777" w:rsidR="00B95CB1" w:rsidRPr="00A72E75" w:rsidRDefault="00B95CB1" w:rsidP="00A72E75">
            <w:pPr>
              <w:widowControl w:val="0"/>
              <w:autoSpaceDE w:val="0"/>
              <w:autoSpaceDN w:val="0"/>
              <w:adjustRightInd w:val="0"/>
              <w:spacing w:before="120" w:after="120" w:line="240" w:lineRule="auto"/>
              <w:rPr>
                <w:rFonts w:asciiTheme="majorHAnsi" w:hAnsiTheme="majorHAnsi" w:cstheme="majorHAnsi"/>
                <w:sz w:val="24"/>
                <w:szCs w:val="24"/>
                <w:lang w:val="en-US"/>
              </w:rPr>
            </w:pPr>
            <w:r w:rsidRPr="00A72E75">
              <w:rPr>
                <w:rFonts w:asciiTheme="majorHAnsi" w:hAnsiTheme="majorHAnsi" w:cstheme="majorHAnsi"/>
                <w:sz w:val="24"/>
                <w:szCs w:val="24"/>
                <w:lang w:val="en-US"/>
              </w:rPr>
              <w:t>D</w:t>
            </w:r>
          </w:p>
        </w:tc>
        <w:tc>
          <w:tcPr>
            <w:tcW w:w="7995" w:type="dxa"/>
            <w:tcBorders>
              <w:top w:val="nil"/>
              <w:left w:val="nil"/>
              <w:bottom w:val="nil"/>
              <w:right w:val="nil"/>
            </w:tcBorders>
            <w:vAlign w:val="center"/>
          </w:tcPr>
          <w:p w14:paraId="05F36AA6" w14:textId="77777777" w:rsidR="00B95CB1" w:rsidRPr="00A72E75" w:rsidRDefault="00B95CB1" w:rsidP="00A72E75">
            <w:pPr>
              <w:widowControl w:val="0"/>
              <w:autoSpaceDE w:val="0"/>
              <w:autoSpaceDN w:val="0"/>
              <w:adjustRightInd w:val="0"/>
              <w:spacing w:before="120" w:after="120" w:line="240" w:lineRule="auto"/>
              <w:rPr>
                <w:rFonts w:asciiTheme="majorHAnsi" w:hAnsiTheme="majorHAnsi" w:cstheme="majorHAnsi"/>
                <w:sz w:val="24"/>
                <w:szCs w:val="24"/>
                <w:lang w:val="en-US"/>
              </w:rPr>
            </w:pPr>
            <w:r w:rsidRPr="00A72E75">
              <w:rPr>
                <w:rFonts w:asciiTheme="majorHAnsi" w:hAnsiTheme="majorHAnsi" w:cstheme="majorHAnsi"/>
                <w:sz w:val="24"/>
                <w:szCs w:val="24"/>
                <w:lang w:val="en-US"/>
              </w:rPr>
              <w:t>The frequency and wavelength change but not the velocity</w:t>
            </w:r>
          </w:p>
        </w:tc>
      </w:tr>
    </w:tbl>
    <w:p w14:paraId="2E1DC4D2" w14:textId="77777777" w:rsidR="00B95CB1" w:rsidRPr="00A72E75" w:rsidRDefault="00B95CB1" w:rsidP="00A72E75">
      <w:pPr>
        <w:pStyle w:val="09NumberList"/>
        <w:spacing w:before="120" w:after="120"/>
        <w:ind w:right="2016"/>
        <w:rPr>
          <w:rFonts w:asciiTheme="majorHAnsi" w:hAnsiTheme="majorHAnsi" w:cstheme="majorHAnsi"/>
          <w:sz w:val="24"/>
          <w:szCs w:val="24"/>
        </w:rPr>
      </w:pPr>
      <w:r w:rsidRPr="00A72E75">
        <w:rPr>
          <w:rFonts w:asciiTheme="majorHAnsi" w:hAnsiTheme="majorHAnsi" w:cstheme="majorHAnsi"/>
          <w:sz w:val="24"/>
          <w:szCs w:val="24"/>
        </w:rPr>
        <w:t>A ray of light, travelling in air, passes into a glass block at an angle of 65°</w:t>
      </w:r>
      <w:r w:rsidRPr="00A72E75">
        <w:rPr>
          <w:rFonts w:asciiTheme="majorHAnsi" w:hAnsiTheme="majorHAnsi" w:cstheme="majorHAnsi"/>
          <w:sz w:val="24"/>
          <w:szCs w:val="24"/>
          <w:vertAlign w:val="superscript"/>
        </w:rPr>
        <w:t xml:space="preserve"> </w:t>
      </w:r>
      <w:r w:rsidRPr="00A72E75">
        <w:rPr>
          <w:rFonts w:asciiTheme="majorHAnsi" w:hAnsiTheme="majorHAnsi" w:cstheme="majorHAnsi"/>
          <w:sz w:val="24"/>
          <w:szCs w:val="24"/>
        </w:rPr>
        <w:t>to the normal in air. The refractive index of glass is 1.5.</w:t>
      </w:r>
    </w:p>
    <w:p w14:paraId="65F7D6DD" w14:textId="218CAE01" w:rsidR="00B95CB1" w:rsidRPr="00A72E75" w:rsidRDefault="00B95CB1" w:rsidP="00A72E75">
      <w:pPr>
        <w:pStyle w:val="10NumberList"/>
        <w:spacing w:before="120" w:after="120"/>
        <w:rPr>
          <w:rFonts w:asciiTheme="majorHAnsi" w:hAnsiTheme="majorHAnsi" w:cstheme="majorHAnsi"/>
          <w:sz w:val="24"/>
          <w:szCs w:val="24"/>
        </w:rPr>
      </w:pPr>
      <w:r w:rsidRPr="00A72E75">
        <w:rPr>
          <w:rFonts w:asciiTheme="majorHAnsi" w:hAnsiTheme="majorHAnsi" w:cstheme="majorHAnsi"/>
          <w:sz w:val="24"/>
          <w:szCs w:val="24"/>
        </w:rPr>
        <w:tab/>
        <w:t>Calculate the angle of refraction.</w:t>
      </w:r>
      <w:r w:rsidRPr="00A72E75">
        <w:rPr>
          <w:rFonts w:asciiTheme="majorHAnsi" w:hAnsiTheme="majorHAnsi" w:cstheme="majorHAnsi"/>
          <w:sz w:val="24"/>
          <w:szCs w:val="24"/>
        </w:rPr>
        <w:tab/>
      </w:r>
    </w:p>
    <w:p w14:paraId="00F8B1FD" w14:textId="77777777" w:rsidR="00B95CB1" w:rsidRPr="00A72E75" w:rsidRDefault="00B95CB1" w:rsidP="00A72E75">
      <w:pPr>
        <w:pStyle w:val="09NumberList"/>
        <w:spacing w:before="120" w:after="120"/>
        <w:rPr>
          <w:rFonts w:asciiTheme="majorHAnsi" w:hAnsiTheme="majorHAnsi" w:cstheme="majorHAnsi"/>
          <w:sz w:val="24"/>
          <w:szCs w:val="24"/>
        </w:rPr>
      </w:pPr>
      <w:r w:rsidRPr="00A72E75">
        <w:rPr>
          <w:rFonts w:asciiTheme="majorHAnsi" w:hAnsiTheme="majorHAnsi" w:cstheme="majorHAnsi"/>
          <w:sz w:val="24"/>
          <w:szCs w:val="24"/>
        </w:rPr>
        <w:t>A ray of light, travelling in glass, passes through the glass–air boundary at an angle of 25° to the normal in the glass. The refractive index of glass is 1.5.</w:t>
      </w:r>
    </w:p>
    <w:p w14:paraId="75094EA9" w14:textId="6578F5EB" w:rsidR="00B95CB1" w:rsidRPr="00A72E75" w:rsidRDefault="00B95CB1" w:rsidP="00A72E75">
      <w:pPr>
        <w:pStyle w:val="10NumberList"/>
        <w:spacing w:before="120" w:after="120"/>
        <w:rPr>
          <w:rFonts w:asciiTheme="majorHAnsi" w:hAnsiTheme="majorHAnsi" w:cstheme="majorHAnsi"/>
          <w:sz w:val="24"/>
          <w:szCs w:val="24"/>
        </w:rPr>
      </w:pPr>
      <w:r w:rsidRPr="00A72E75">
        <w:rPr>
          <w:rFonts w:asciiTheme="majorHAnsi" w:hAnsiTheme="majorHAnsi" w:cstheme="majorHAnsi"/>
          <w:sz w:val="24"/>
          <w:szCs w:val="24"/>
        </w:rPr>
        <w:tab/>
        <w:t>Calculate the angle of refraction.</w:t>
      </w:r>
    </w:p>
    <w:p w14:paraId="1A15C90F" w14:textId="77777777" w:rsidR="00B95CB1" w:rsidRPr="00A72E75" w:rsidRDefault="00B95CB1" w:rsidP="00A72E75">
      <w:pPr>
        <w:pStyle w:val="09NumberList"/>
        <w:spacing w:before="120" w:after="120"/>
        <w:rPr>
          <w:rFonts w:asciiTheme="majorHAnsi" w:hAnsiTheme="majorHAnsi" w:cstheme="majorHAnsi"/>
          <w:sz w:val="24"/>
          <w:szCs w:val="24"/>
        </w:rPr>
      </w:pPr>
      <w:r w:rsidRPr="00A72E75">
        <w:rPr>
          <w:rFonts w:asciiTheme="majorHAnsi" w:hAnsiTheme="majorHAnsi" w:cstheme="majorHAnsi"/>
          <w:sz w:val="24"/>
          <w:szCs w:val="24"/>
        </w:rPr>
        <w:t>A ray of light, travelling in air, passes into water. The angle of refraction is 23°. The refractive index of water is 1.33.</w:t>
      </w:r>
    </w:p>
    <w:p w14:paraId="2B5CF334" w14:textId="18806A00" w:rsidR="00B95CB1" w:rsidRPr="00A72E75" w:rsidRDefault="00B95CB1" w:rsidP="00A72E75">
      <w:pPr>
        <w:pStyle w:val="10NumberList"/>
        <w:spacing w:before="120" w:after="120"/>
        <w:rPr>
          <w:rFonts w:asciiTheme="majorHAnsi" w:hAnsiTheme="majorHAnsi" w:cstheme="majorHAnsi"/>
          <w:sz w:val="24"/>
          <w:szCs w:val="24"/>
        </w:rPr>
      </w:pPr>
      <w:r w:rsidRPr="00A72E75">
        <w:rPr>
          <w:rFonts w:asciiTheme="majorHAnsi" w:hAnsiTheme="majorHAnsi" w:cstheme="majorHAnsi"/>
          <w:sz w:val="24"/>
          <w:szCs w:val="24"/>
        </w:rPr>
        <w:tab/>
        <w:t>Calculate the angle of incidence.</w:t>
      </w:r>
    </w:p>
    <w:p w14:paraId="78964B4B" w14:textId="77777777" w:rsidR="00B95CB1" w:rsidRPr="00A72E75" w:rsidRDefault="00B95CB1" w:rsidP="00A72E75">
      <w:pPr>
        <w:pStyle w:val="09NumberList"/>
        <w:spacing w:before="120" w:after="120"/>
        <w:rPr>
          <w:rFonts w:asciiTheme="majorHAnsi" w:hAnsiTheme="majorHAnsi" w:cstheme="majorHAnsi"/>
          <w:sz w:val="24"/>
          <w:szCs w:val="24"/>
        </w:rPr>
      </w:pPr>
      <w:r w:rsidRPr="00A72E75">
        <w:rPr>
          <w:rFonts w:asciiTheme="majorHAnsi" w:hAnsiTheme="majorHAnsi" w:cstheme="majorHAnsi"/>
          <w:sz w:val="24"/>
          <w:szCs w:val="24"/>
        </w:rPr>
        <w:t>The refractive index of acrylic glass is 1.49. The speed of light in air is approximately 3 </w:t>
      </w:r>
      <w:r w:rsidRPr="00A72E75">
        <w:rPr>
          <w:rFonts w:asciiTheme="majorHAnsi" w:hAnsiTheme="majorHAnsi" w:cstheme="majorHAnsi"/>
          <w:sz w:val="24"/>
          <w:szCs w:val="24"/>
        </w:rPr>
        <w:sym w:font="Symbol" w:char="F0B4"/>
      </w:r>
      <w:r w:rsidRPr="00A72E75">
        <w:rPr>
          <w:rFonts w:asciiTheme="majorHAnsi" w:hAnsiTheme="majorHAnsi" w:cstheme="majorHAnsi"/>
          <w:sz w:val="24"/>
          <w:szCs w:val="24"/>
        </w:rPr>
        <w:t> 10</w:t>
      </w:r>
      <w:r w:rsidRPr="00A72E75">
        <w:rPr>
          <w:rFonts w:asciiTheme="majorHAnsi" w:hAnsiTheme="majorHAnsi" w:cstheme="majorHAnsi"/>
          <w:sz w:val="24"/>
          <w:szCs w:val="24"/>
          <w:vertAlign w:val="superscript"/>
        </w:rPr>
        <w:t>8</w:t>
      </w:r>
      <w:r w:rsidRPr="00A72E75">
        <w:rPr>
          <w:rFonts w:asciiTheme="majorHAnsi" w:hAnsiTheme="majorHAnsi" w:cstheme="majorHAnsi"/>
          <w:sz w:val="24"/>
          <w:szCs w:val="24"/>
        </w:rPr>
        <w:t> ms</w:t>
      </w:r>
      <w:r w:rsidRPr="00A72E75">
        <w:rPr>
          <w:rFonts w:asciiTheme="majorHAnsi" w:hAnsiTheme="majorHAnsi" w:cstheme="majorHAnsi"/>
          <w:sz w:val="24"/>
          <w:szCs w:val="24"/>
          <w:vertAlign w:val="superscript"/>
        </w:rPr>
        <w:t>−1</w:t>
      </w:r>
      <w:r w:rsidRPr="00A72E75">
        <w:rPr>
          <w:rFonts w:asciiTheme="majorHAnsi" w:hAnsiTheme="majorHAnsi" w:cstheme="majorHAnsi"/>
          <w:sz w:val="24"/>
          <w:szCs w:val="24"/>
        </w:rPr>
        <w:t>.</w:t>
      </w:r>
    </w:p>
    <w:p w14:paraId="74534432" w14:textId="2C8B9998" w:rsidR="00B95CB1" w:rsidRPr="00A72E75" w:rsidRDefault="00B95CB1" w:rsidP="00A72E75">
      <w:pPr>
        <w:pStyle w:val="10NumberList"/>
        <w:spacing w:before="120" w:after="120"/>
        <w:rPr>
          <w:rFonts w:asciiTheme="majorHAnsi" w:hAnsiTheme="majorHAnsi" w:cstheme="majorHAnsi"/>
          <w:sz w:val="24"/>
          <w:szCs w:val="24"/>
        </w:rPr>
      </w:pPr>
      <w:r w:rsidRPr="00A72E75">
        <w:rPr>
          <w:rFonts w:asciiTheme="majorHAnsi" w:hAnsiTheme="majorHAnsi" w:cstheme="majorHAnsi"/>
          <w:sz w:val="24"/>
          <w:szCs w:val="24"/>
        </w:rPr>
        <w:tab/>
        <w:t>Calculate the speed of light in acrylic glass.</w:t>
      </w:r>
    </w:p>
    <w:p w14:paraId="03C73513" w14:textId="77777777" w:rsidR="00B95CB1" w:rsidRPr="00A72E75" w:rsidRDefault="00B95CB1" w:rsidP="00A72E75">
      <w:pPr>
        <w:pStyle w:val="09NumberList"/>
        <w:spacing w:before="120" w:after="120"/>
        <w:ind w:right="1872"/>
        <w:rPr>
          <w:rFonts w:asciiTheme="majorHAnsi" w:hAnsiTheme="majorHAnsi" w:cstheme="majorHAnsi"/>
          <w:sz w:val="24"/>
          <w:szCs w:val="24"/>
        </w:rPr>
      </w:pPr>
      <w:r w:rsidRPr="00A72E75">
        <w:rPr>
          <w:rFonts w:asciiTheme="majorHAnsi" w:hAnsiTheme="majorHAnsi" w:cstheme="majorHAnsi"/>
          <w:sz w:val="24"/>
          <w:szCs w:val="24"/>
        </w:rPr>
        <w:t>A ray of light, travelling in liquid water, passes into an ice cube at an angle of 25.5° to the normal in water. The ray of light is refracted to an angle of 25.9° to the normal in the ice. The refractive index of liquid water is 1.33.</w:t>
      </w:r>
    </w:p>
    <w:p w14:paraId="5FD1C288" w14:textId="1123877E" w:rsidR="00B95CB1" w:rsidRPr="00A72E75" w:rsidRDefault="00B95CB1" w:rsidP="00A72E75">
      <w:pPr>
        <w:suppressLineNumbers/>
        <w:spacing w:before="120" w:after="120" w:line="240" w:lineRule="auto"/>
        <w:rPr>
          <w:rFonts w:asciiTheme="majorHAnsi" w:hAnsiTheme="majorHAnsi" w:cstheme="majorHAnsi"/>
          <w:sz w:val="24"/>
          <w:szCs w:val="24"/>
        </w:rPr>
      </w:pPr>
      <w:r w:rsidRPr="00A72E75">
        <w:rPr>
          <w:rFonts w:asciiTheme="majorHAnsi" w:hAnsiTheme="majorHAnsi" w:cstheme="majorHAnsi"/>
          <w:sz w:val="24"/>
          <w:szCs w:val="24"/>
        </w:rPr>
        <w:tab/>
        <w:t>Calculate the refractive index of ice.</w:t>
      </w:r>
    </w:p>
    <w:p w14:paraId="51FE5362" w14:textId="61344D04" w:rsidR="000E478E" w:rsidRPr="00A72E75" w:rsidRDefault="000E478E" w:rsidP="00A72E75">
      <w:pPr>
        <w:pStyle w:val="09NumberList"/>
        <w:spacing w:before="120" w:after="120"/>
        <w:rPr>
          <w:rFonts w:asciiTheme="majorHAnsi" w:hAnsiTheme="majorHAnsi" w:cstheme="majorHAnsi"/>
          <w:sz w:val="24"/>
          <w:szCs w:val="24"/>
        </w:rPr>
      </w:pPr>
      <w:r w:rsidRPr="00A72E75">
        <w:rPr>
          <w:rFonts w:asciiTheme="majorHAnsi" w:eastAsia="Times" w:hAnsiTheme="majorHAnsi" w:cstheme="majorHAnsi"/>
          <w:sz w:val="24"/>
          <w:szCs w:val="24"/>
        </w:rPr>
        <w:t xml:space="preserve">The speed of light in a certain glass is 1.8 </w:t>
      </w:r>
      <w:r w:rsidRPr="00A72E75">
        <w:rPr>
          <w:rFonts w:asciiTheme="majorHAnsi" w:eastAsia="Times" w:hAnsiTheme="majorHAnsi" w:cstheme="majorHAnsi"/>
          <w:sz w:val="24"/>
          <w:szCs w:val="24"/>
        </w:rPr>
        <w:sym w:font="Symbol" w:char="F0B4"/>
      </w:r>
      <w:r w:rsidRPr="00A72E75">
        <w:rPr>
          <w:rFonts w:asciiTheme="majorHAnsi" w:eastAsia="Times" w:hAnsiTheme="majorHAnsi" w:cstheme="majorHAnsi"/>
          <w:sz w:val="24"/>
          <w:szCs w:val="24"/>
        </w:rPr>
        <w:t xml:space="preserve"> 10</w:t>
      </w:r>
      <w:r w:rsidRPr="00A72E75">
        <w:rPr>
          <w:rFonts w:asciiTheme="majorHAnsi" w:eastAsia="Times" w:hAnsiTheme="majorHAnsi" w:cstheme="majorHAnsi"/>
          <w:sz w:val="24"/>
          <w:szCs w:val="24"/>
          <w:vertAlign w:val="superscript"/>
        </w:rPr>
        <w:t xml:space="preserve">8 </w:t>
      </w:r>
      <w:r w:rsidRPr="00A72E75">
        <w:rPr>
          <w:rFonts w:asciiTheme="majorHAnsi" w:eastAsia="Times" w:hAnsiTheme="majorHAnsi" w:cstheme="majorHAnsi"/>
          <w:sz w:val="24"/>
          <w:szCs w:val="24"/>
        </w:rPr>
        <w:t>m s</w:t>
      </w:r>
      <w:r w:rsidRPr="00A72E75">
        <w:rPr>
          <w:rFonts w:asciiTheme="majorHAnsi" w:eastAsia="Times" w:hAnsiTheme="majorHAnsi" w:cstheme="majorHAnsi"/>
          <w:sz w:val="24"/>
          <w:szCs w:val="24"/>
          <w:vertAlign w:val="superscript"/>
        </w:rPr>
        <w:t>-1</w:t>
      </w:r>
      <w:r w:rsidRPr="00A72E75">
        <w:rPr>
          <w:rFonts w:asciiTheme="majorHAnsi" w:eastAsia="Times" w:hAnsiTheme="majorHAnsi" w:cstheme="majorHAnsi"/>
          <w:sz w:val="24"/>
          <w:szCs w:val="24"/>
        </w:rPr>
        <w:t>. What is the refractive index of the glass?</w:t>
      </w:r>
    </w:p>
    <w:p w14:paraId="0CDA3209" w14:textId="77777777" w:rsidR="000E478E" w:rsidRPr="000E478E" w:rsidRDefault="000E478E" w:rsidP="00A72E75">
      <w:pPr>
        <w:pStyle w:val="09NumberList"/>
        <w:spacing w:before="120" w:after="120"/>
        <w:rPr>
          <w:rFonts w:asciiTheme="majorHAnsi" w:hAnsiTheme="majorHAnsi" w:cstheme="majorHAnsi"/>
          <w:sz w:val="24"/>
          <w:szCs w:val="24"/>
        </w:rPr>
      </w:pPr>
      <w:r w:rsidRPr="000E478E">
        <w:rPr>
          <w:rFonts w:asciiTheme="majorHAnsi" w:hAnsiTheme="majorHAnsi" w:cstheme="majorHAnsi"/>
          <w:sz w:val="24"/>
          <w:szCs w:val="24"/>
        </w:rPr>
        <w:t>The refractive index of diamond is 2.4. What is the speed of light in diamond?</w:t>
      </w:r>
    </w:p>
    <w:p w14:paraId="09FFD7F8" w14:textId="77777777" w:rsidR="000E478E" w:rsidRPr="000E478E" w:rsidRDefault="000E478E" w:rsidP="00A72E75">
      <w:pPr>
        <w:pStyle w:val="09NumberList"/>
        <w:spacing w:before="120" w:after="120"/>
        <w:rPr>
          <w:rFonts w:asciiTheme="majorHAnsi" w:hAnsiTheme="majorHAnsi" w:cstheme="majorHAnsi"/>
          <w:sz w:val="24"/>
          <w:szCs w:val="24"/>
        </w:rPr>
      </w:pPr>
      <w:r w:rsidRPr="000E478E">
        <w:rPr>
          <w:rFonts w:asciiTheme="majorHAnsi" w:hAnsiTheme="majorHAnsi" w:cstheme="majorHAnsi"/>
          <w:sz w:val="24"/>
          <w:szCs w:val="24"/>
        </w:rPr>
        <w:t>The refractive index changes with the colour of the light leading to dispersion. If the refractive index for blue light in a certain glass is 1.639 and for red light is 1.621, calculate the angle between the rays if they were both incident at 50</w:t>
      </w:r>
      <w:r w:rsidRPr="000E478E">
        <w:rPr>
          <w:rFonts w:asciiTheme="majorHAnsi" w:hAnsiTheme="majorHAnsi" w:cstheme="majorHAnsi"/>
          <w:sz w:val="24"/>
          <w:szCs w:val="24"/>
          <w:vertAlign w:val="superscript"/>
        </w:rPr>
        <w:t>o</w:t>
      </w:r>
      <w:r w:rsidRPr="000E478E">
        <w:rPr>
          <w:rFonts w:asciiTheme="majorHAnsi" w:hAnsiTheme="majorHAnsi" w:cstheme="majorHAnsi"/>
          <w:sz w:val="24"/>
          <w:szCs w:val="24"/>
        </w:rPr>
        <w:t>.</w:t>
      </w:r>
    </w:p>
    <w:p w14:paraId="376146DF" w14:textId="44AB5671" w:rsidR="000E478E" w:rsidRPr="00A72E75" w:rsidRDefault="00A72E75" w:rsidP="00A72E75">
      <w:pPr>
        <w:pStyle w:val="09NumberList"/>
        <w:spacing w:before="120" w:after="120"/>
        <w:rPr>
          <w:rFonts w:asciiTheme="majorHAnsi" w:hAnsiTheme="majorHAnsi" w:cstheme="majorHAnsi"/>
          <w:sz w:val="24"/>
          <w:szCs w:val="24"/>
        </w:rPr>
      </w:pPr>
      <w:r w:rsidRPr="00A72E75">
        <w:rPr>
          <w:rFonts w:asciiTheme="majorHAnsi" w:hAnsiTheme="majorHAnsi" w:cstheme="majorHAnsi"/>
          <w:sz w:val="24"/>
          <w:szCs w:val="24"/>
        </w:rPr>
        <w:t>Find the relative refractive index from glass to water if the absolute indices are 1.5 and 1.3 respectively.</w:t>
      </w:r>
    </w:p>
    <w:p w14:paraId="12AD146C" w14:textId="77777777" w:rsidR="000E478E" w:rsidRPr="00B95CB1" w:rsidRDefault="000E478E" w:rsidP="00B95CB1">
      <w:pPr>
        <w:suppressLineNumbers/>
        <w:spacing w:after="0" w:line="240" w:lineRule="auto"/>
        <w:rPr>
          <w:rFonts w:asciiTheme="majorHAnsi" w:hAnsiTheme="majorHAnsi" w:cstheme="majorHAnsi"/>
          <w:b/>
          <w:i/>
          <w:iCs/>
          <w:sz w:val="24"/>
          <w:szCs w:val="24"/>
        </w:rPr>
      </w:pPr>
    </w:p>
    <w:p w14:paraId="23944EF0" w14:textId="0BA523BC" w:rsidR="00B95CB1" w:rsidRDefault="00B95CB1" w:rsidP="00E57F41">
      <w:pPr>
        <w:suppressLineNumbers/>
        <w:spacing w:after="0" w:line="240" w:lineRule="auto"/>
        <w:rPr>
          <w:rFonts w:asciiTheme="majorHAnsi" w:hAnsiTheme="majorHAnsi" w:cstheme="majorHAnsi"/>
          <w:b/>
          <w:i/>
          <w:iCs/>
          <w:sz w:val="28"/>
          <w:szCs w:val="28"/>
        </w:rPr>
      </w:pPr>
    </w:p>
    <w:p w14:paraId="59588EE7" w14:textId="356F292F" w:rsidR="00B95CB1" w:rsidRDefault="00B95CB1" w:rsidP="00E57F41">
      <w:pPr>
        <w:suppressLineNumbers/>
        <w:spacing w:after="0" w:line="240" w:lineRule="auto"/>
        <w:rPr>
          <w:rFonts w:asciiTheme="majorHAnsi" w:hAnsiTheme="majorHAnsi" w:cstheme="majorHAnsi"/>
          <w:b/>
          <w:i/>
          <w:iCs/>
          <w:sz w:val="28"/>
          <w:szCs w:val="28"/>
        </w:rPr>
      </w:pPr>
    </w:p>
    <w:p w14:paraId="048BADD2" w14:textId="7D97F82C" w:rsidR="00B95CB1" w:rsidRDefault="00B95CB1" w:rsidP="00E57F41">
      <w:pPr>
        <w:suppressLineNumbers/>
        <w:spacing w:after="0" w:line="240" w:lineRule="auto"/>
        <w:rPr>
          <w:rFonts w:asciiTheme="majorHAnsi" w:hAnsiTheme="majorHAnsi" w:cstheme="majorHAnsi"/>
          <w:b/>
          <w:i/>
          <w:iCs/>
          <w:sz w:val="28"/>
          <w:szCs w:val="28"/>
        </w:rPr>
      </w:pPr>
    </w:p>
    <w:p w14:paraId="4A18BA9A" w14:textId="31BB8149" w:rsidR="00B95CB1" w:rsidRDefault="00B95CB1" w:rsidP="00E57F41">
      <w:pPr>
        <w:suppressLineNumbers/>
        <w:spacing w:after="0" w:line="240" w:lineRule="auto"/>
        <w:rPr>
          <w:rFonts w:asciiTheme="majorHAnsi" w:hAnsiTheme="majorHAnsi" w:cstheme="majorHAnsi"/>
          <w:b/>
          <w:i/>
          <w:iCs/>
          <w:sz w:val="28"/>
          <w:szCs w:val="28"/>
        </w:rPr>
      </w:pPr>
    </w:p>
    <w:p w14:paraId="015B911C" w14:textId="30DA8C81" w:rsidR="00B95CB1" w:rsidRDefault="00B95CB1" w:rsidP="00E57F41">
      <w:pPr>
        <w:suppressLineNumbers/>
        <w:spacing w:after="0" w:line="240" w:lineRule="auto"/>
        <w:rPr>
          <w:rFonts w:asciiTheme="majorHAnsi" w:hAnsiTheme="majorHAnsi" w:cstheme="majorHAnsi"/>
          <w:b/>
          <w:i/>
          <w:iCs/>
          <w:sz w:val="28"/>
          <w:szCs w:val="28"/>
        </w:rPr>
      </w:pPr>
    </w:p>
    <w:p w14:paraId="4B4D0695" w14:textId="65025FAD" w:rsidR="00B95CB1" w:rsidRDefault="00B95CB1" w:rsidP="00E57F41">
      <w:pPr>
        <w:suppressLineNumbers/>
        <w:spacing w:after="0" w:line="240" w:lineRule="auto"/>
        <w:rPr>
          <w:rFonts w:asciiTheme="majorHAnsi" w:hAnsiTheme="majorHAnsi" w:cstheme="majorHAnsi"/>
          <w:b/>
          <w:i/>
          <w:iCs/>
          <w:sz w:val="28"/>
          <w:szCs w:val="28"/>
        </w:rPr>
      </w:pPr>
    </w:p>
    <w:p w14:paraId="271D5467" w14:textId="2B3BC41E" w:rsidR="00B95CB1" w:rsidRDefault="00B95CB1" w:rsidP="00E57F41">
      <w:pPr>
        <w:suppressLineNumbers/>
        <w:spacing w:after="0" w:line="240" w:lineRule="auto"/>
        <w:rPr>
          <w:rFonts w:asciiTheme="majorHAnsi" w:hAnsiTheme="majorHAnsi" w:cstheme="majorHAnsi"/>
          <w:b/>
          <w:i/>
          <w:iCs/>
          <w:sz w:val="28"/>
          <w:szCs w:val="28"/>
        </w:rPr>
      </w:pPr>
    </w:p>
    <w:p w14:paraId="2977930E" w14:textId="77777777" w:rsidR="0054288F" w:rsidRPr="0054288F" w:rsidRDefault="0054288F" w:rsidP="0054288F">
      <w:pPr>
        <w:widowControl w:val="0"/>
        <w:autoSpaceDE w:val="0"/>
        <w:autoSpaceDN w:val="0"/>
        <w:adjustRightInd w:val="0"/>
        <w:spacing w:before="450" w:after="45" w:line="240" w:lineRule="auto"/>
        <w:ind w:right="45"/>
        <w:rPr>
          <w:rFonts w:asciiTheme="majorHAnsi" w:hAnsiTheme="majorHAnsi" w:cstheme="majorHAnsi"/>
          <w:b/>
          <w:bCs/>
          <w:color w:val="000000"/>
          <w:sz w:val="27"/>
          <w:szCs w:val="27"/>
        </w:rPr>
      </w:pPr>
      <w:r w:rsidRPr="0054288F">
        <w:rPr>
          <w:rFonts w:asciiTheme="majorHAnsi" w:hAnsiTheme="majorHAnsi" w:cstheme="majorHAnsi"/>
          <w:b/>
          <w:bCs/>
          <w:color w:val="000000"/>
          <w:sz w:val="27"/>
          <w:szCs w:val="27"/>
        </w:rPr>
        <w:lastRenderedPageBreak/>
        <w:t>Q1.</w:t>
      </w:r>
    </w:p>
    <w:p w14:paraId="6B514D8F" w14:textId="77777777" w:rsidR="0054288F" w:rsidRPr="0054288F" w:rsidRDefault="0054288F" w:rsidP="0054288F">
      <w:pPr>
        <w:widowControl w:val="0"/>
        <w:autoSpaceDE w:val="0"/>
        <w:autoSpaceDN w:val="0"/>
        <w:adjustRightInd w:val="0"/>
        <w:spacing w:after="0" w:line="240" w:lineRule="auto"/>
        <w:ind w:left="567" w:right="567"/>
        <w:rPr>
          <w:rFonts w:asciiTheme="majorHAnsi" w:hAnsiTheme="majorHAnsi" w:cstheme="majorHAnsi"/>
        </w:rPr>
      </w:pPr>
      <w:r w:rsidRPr="0054288F">
        <w:rPr>
          <w:rFonts w:asciiTheme="majorHAnsi" w:hAnsiTheme="majorHAnsi" w:cstheme="majorHAnsi"/>
        </w:rPr>
        <w:t>The diagram below shows a liquid droplet placed on a cube of glass. A ray of light from air, incident normally on to the droplet, continues in a straight line and is refracted at the liquid to glass boundary as shown.</w:t>
      </w:r>
      <w:r w:rsidRPr="0054288F">
        <w:rPr>
          <w:rFonts w:asciiTheme="majorHAnsi" w:hAnsiTheme="majorHAnsi" w:cstheme="majorHAnsi"/>
        </w:rPr>
        <w:br/>
        <w:t>refractive index of the glass = 1.45</w:t>
      </w:r>
    </w:p>
    <w:p w14:paraId="2919601C" w14:textId="19FC6FC7" w:rsidR="0054288F" w:rsidRPr="0054288F" w:rsidRDefault="0054288F" w:rsidP="0054288F">
      <w:pPr>
        <w:widowControl w:val="0"/>
        <w:autoSpaceDE w:val="0"/>
        <w:autoSpaceDN w:val="0"/>
        <w:adjustRightInd w:val="0"/>
        <w:spacing w:before="240" w:after="0" w:line="240" w:lineRule="auto"/>
        <w:ind w:left="2268" w:right="567" w:hanging="283"/>
        <w:rPr>
          <w:rFonts w:asciiTheme="majorHAnsi" w:hAnsiTheme="majorHAnsi" w:cstheme="majorHAnsi"/>
        </w:rPr>
      </w:pPr>
      <w:r w:rsidRPr="0054288F">
        <w:rPr>
          <w:rFonts w:asciiTheme="majorHAnsi" w:hAnsiTheme="majorHAnsi" w:cstheme="majorHAnsi"/>
          <w:noProof/>
        </w:rPr>
        <w:drawing>
          <wp:inline distT="0" distB="0" distL="0" distR="0" wp14:anchorId="218EB14F" wp14:editId="55C5A29E">
            <wp:extent cx="3324860" cy="4381500"/>
            <wp:effectExtent l="0" t="0" r="889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24860" cy="4381500"/>
                    </a:xfrm>
                    <a:prstGeom prst="rect">
                      <a:avLst/>
                    </a:prstGeom>
                    <a:noFill/>
                    <a:ln>
                      <a:noFill/>
                    </a:ln>
                  </pic:spPr>
                </pic:pic>
              </a:graphicData>
            </a:graphic>
          </wp:inline>
        </w:drawing>
      </w:r>
      <w:r w:rsidRPr="0054288F">
        <w:rPr>
          <w:rFonts w:asciiTheme="majorHAnsi" w:hAnsiTheme="majorHAnsi" w:cstheme="majorHAnsi"/>
        </w:rPr>
        <w:t> </w:t>
      </w:r>
    </w:p>
    <w:p w14:paraId="4D88E112" w14:textId="77777777" w:rsidR="0054288F" w:rsidRPr="0054288F" w:rsidRDefault="0054288F" w:rsidP="0054288F">
      <w:pPr>
        <w:widowControl w:val="0"/>
        <w:autoSpaceDE w:val="0"/>
        <w:autoSpaceDN w:val="0"/>
        <w:adjustRightInd w:val="0"/>
        <w:spacing w:before="240" w:after="0" w:line="240" w:lineRule="auto"/>
        <w:ind w:left="1134" w:right="567" w:hanging="567"/>
        <w:rPr>
          <w:rFonts w:asciiTheme="majorHAnsi" w:hAnsiTheme="majorHAnsi" w:cstheme="majorHAnsi"/>
        </w:rPr>
      </w:pPr>
      <w:r w:rsidRPr="0054288F">
        <w:rPr>
          <w:rFonts w:asciiTheme="majorHAnsi" w:hAnsiTheme="majorHAnsi" w:cstheme="majorHAnsi"/>
        </w:rPr>
        <w:t>(a)     Calculate the speed of light</w:t>
      </w:r>
    </w:p>
    <w:p w14:paraId="172F53A5" w14:textId="77777777" w:rsidR="0054288F" w:rsidRPr="0054288F" w:rsidRDefault="0054288F" w:rsidP="0054288F">
      <w:pPr>
        <w:widowControl w:val="0"/>
        <w:autoSpaceDE w:val="0"/>
        <w:autoSpaceDN w:val="0"/>
        <w:adjustRightInd w:val="0"/>
        <w:spacing w:before="240" w:after="0" w:line="240" w:lineRule="auto"/>
        <w:ind w:left="1701" w:right="567" w:hanging="567"/>
        <w:rPr>
          <w:rFonts w:asciiTheme="majorHAnsi" w:hAnsiTheme="majorHAnsi" w:cstheme="majorHAnsi"/>
        </w:rPr>
      </w:pPr>
      <w:r w:rsidRPr="0054288F">
        <w:rPr>
          <w:rFonts w:asciiTheme="majorHAnsi" w:hAnsiTheme="majorHAnsi" w:cstheme="majorHAnsi"/>
        </w:rPr>
        <w:t>(i)      in the glass,</w:t>
      </w:r>
    </w:p>
    <w:p w14:paraId="0DA8AE32"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1B2F720F"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06375E47"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15287F72" w14:textId="77777777" w:rsidR="0054288F" w:rsidRPr="0054288F" w:rsidRDefault="0054288F" w:rsidP="0054288F">
      <w:pPr>
        <w:widowControl w:val="0"/>
        <w:autoSpaceDE w:val="0"/>
        <w:autoSpaceDN w:val="0"/>
        <w:adjustRightInd w:val="0"/>
        <w:spacing w:before="240" w:after="0" w:line="240" w:lineRule="auto"/>
        <w:ind w:left="1701" w:right="567" w:hanging="567"/>
        <w:rPr>
          <w:rFonts w:asciiTheme="majorHAnsi" w:hAnsiTheme="majorHAnsi" w:cstheme="majorHAnsi"/>
        </w:rPr>
      </w:pPr>
      <w:r w:rsidRPr="0054288F">
        <w:rPr>
          <w:rFonts w:asciiTheme="majorHAnsi" w:hAnsiTheme="majorHAnsi" w:cstheme="majorHAnsi"/>
        </w:rPr>
        <w:t>(ii)     in the liquid droplet.</w:t>
      </w:r>
    </w:p>
    <w:p w14:paraId="4DADEDFD"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248FD7E1"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3D59ABD4"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3421BCBB"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0D522E2C" w14:textId="77777777" w:rsidR="0054288F" w:rsidRPr="0054288F" w:rsidRDefault="0054288F"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288F">
        <w:rPr>
          <w:rFonts w:asciiTheme="majorHAnsi" w:hAnsiTheme="majorHAnsi" w:cstheme="majorHAnsi"/>
          <w:b/>
          <w:bCs/>
          <w:sz w:val="20"/>
          <w:szCs w:val="20"/>
        </w:rPr>
        <w:t>(3)</w:t>
      </w:r>
    </w:p>
    <w:p w14:paraId="24C21877" w14:textId="77777777" w:rsidR="0054288F" w:rsidRPr="0054288F" w:rsidRDefault="0054288F" w:rsidP="0054288F">
      <w:pPr>
        <w:widowControl w:val="0"/>
        <w:autoSpaceDE w:val="0"/>
        <w:autoSpaceDN w:val="0"/>
        <w:adjustRightInd w:val="0"/>
        <w:spacing w:before="240" w:after="0" w:line="240" w:lineRule="auto"/>
        <w:ind w:left="1134" w:right="567" w:hanging="567"/>
        <w:rPr>
          <w:rFonts w:asciiTheme="majorHAnsi" w:hAnsiTheme="majorHAnsi" w:cstheme="majorHAnsi"/>
        </w:rPr>
      </w:pPr>
      <w:r w:rsidRPr="0054288F">
        <w:rPr>
          <w:rFonts w:asciiTheme="majorHAnsi" w:hAnsiTheme="majorHAnsi" w:cstheme="majorHAnsi"/>
        </w:rPr>
        <w:t>(b)     Calculate the refractive index of the liquid.</w:t>
      </w:r>
    </w:p>
    <w:p w14:paraId="453155D6" w14:textId="77777777" w:rsidR="0054288F" w:rsidRPr="0054288F" w:rsidRDefault="0054288F" w:rsidP="0054288F">
      <w:pPr>
        <w:widowControl w:val="0"/>
        <w:autoSpaceDE w:val="0"/>
        <w:autoSpaceDN w:val="0"/>
        <w:adjustRightInd w:val="0"/>
        <w:spacing w:before="240" w:after="0" w:line="240" w:lineRule="auto"/>
        <w:ind w:left="1134" w:right="567"/>
        <w:rPr>
          <w:rFonts w:asciiTheme="majorHAnsi" w:hAnsiTheme="majorHAnsi" w:cstheme="majorHAnsi"/>
        </w:rPr>
      </w:pPr>
      <w:r w:rsidRPr="0054288F">
        <w:rPr>
          <w:rFonts w:asciiTheme="majorHAnsi" w:hAnsiTheme="majorHAnsi" w:cstheme="majorHAnsi"/>
        </w:rPr>
        <w:t>___________________________________________________________________</w:t>
      </w:r>
    </w:p>
    <w:p w14:paraId="10B6CCF6" w14:textId="77777777" w:rsidR="0054288F" w:rsidRPr="0054288F" w:rsidRDefault="0054288F" w:rsidP="0054288F">
      <w:pPr>
        <w:widowControl w:val="0"/>
        <w:autoSpaceDE w:val="0"/>
        <w:autoSpaceDN w:val="0"/>
        <w:adjustRightInd w:val="0"/>
        <w:spacing w:before="240" w:after="0" w:line="240" w:lineRule="auto"/>
        <w:ind w:left="1134" w:right="567"/>
        <w:rPr>
          <w:rFonts w:asciiTheme="majorHAnsi" w:hAnsiTheme="majorHAnsi" w:cstheme="majorHAnsi"/>
        </w:rPr>
      </w:pPr>
      <w:r w:rsidRPr="0054288F">
        <w:rPr>
          <w:rFonts w:asciiTheme="majorHAnsi" w:hAnsiTheme="majorHAnsi" w:cstheme="majorHAnsi"/>
        </w:rPr>
        <w:lastRenderedPageBreak/>
        <w:t>___________________________________________________________________</w:t>
      </w:r>
    </w:p>
    <w:p w14:paraId="4FE1A127" w14:textId="77777777" w:rsidR="0054288F" w:rsidRPr="0054288F" w:rsidRDefault="0054288F" w:rsidP="0054288F">
      <w:pPr>
        <w:widowControl w:val="0"/>
        <w:autoSpaceDE w:val="0"/>
        <w:autoSpaceDN w:val="0"/>
        <w:adjustRightInd w:val="0"/>
        <w:spacing w:before="240" w:after="0" w:line="240" w:lineRule="auto"/>
        <w:ind w:left="1134" w:right="567"/>
        <w:rPr>
          <w:rFonts w:asciiTheme="majorHAnsi" w:hAnsiTheme="majorHAnsi" w:cstheme="majorHAnsi"/>
        </w:rPr>
      </w:pPr>
      <w:r w:rsidRPr="0054288F">
        <w:rPr>
          <w:rFonts w:asciiTheme="majorHAnsi" w:hAnsiTheme="majorHAnsi" w:cstheme="majorHAnsi"/>
        </w:rPr>
        <w:t>___________________________________________________________________</w:t>
      </w:r>
    </w:p>
    <w:p w14:paraId="1DF04051" w14:textId="77777777" w:rsidR="0054288F" w:rsidRPr="0054288F" w:rsidRDefault="0054288F" w:rsidP="0054288F">
      <w:pPr>
        <w:widowControl w:val="0"/>
        <w:autoSpaceDE w:val="0"/>
        <w:autoSpaceDN w:val="0"/>
        <w:adjustRightInd w:val="0"/>
        <w:spacing w:before="240" w:after="0" w:line="240" w:lineRule="auto"/>
        <w:ind w:left="1134" w:right="567"/>
        <w:rPr>
          <w:rFonts w:asciiTheme="majorHAnsi" w:hAnsiTheme="majorHAnsi" w:cstheme="majorHAnsi"/>
        </w:rPr>
      </w:pPr>
      <w:r w:rsidRPr="0054288F">
        <w:rPr>
          <w:rFonts w:asciiTheme="majorHAnsi" w:hAnsiTheme="majorHAnsi" w:cstheme="majorHAnsi"/>
        </w:rPr>
        <w:t>___________________________________________________________________</w:t>
      </w:r>
    </w:p>
    <w:p w14:paraId="24E03387" w14:textId="77777777" w:rsidR="0054288F" w:rsidRPr="0054288F" w:rsidRDefault="0054288F" w:rsidP="0054288F">
      <w:pPr>
        <w:widowControl w:val="0"/>
        <w:autoSpaceDE w:val="0"/>
        <w:autoSpaceDN w:val="0"/>
        <w:adjustRightInd w:val="0"/>
        <w:spacing w:before="240" w:after="0" w:line="240" w:lineRule="auto"/>
        <w:ind w:left="1134" w:right="567"/>
        <w:rPr>
          <w:rFonts w:asciiTheme="majorHAnsi" w:hAnsiTheme="majorHAnsi" w:cstheme="majorHAnsi"/>
        </w:rPr>
      </w:pPr>
      <w:r w:rsidRPr="0054288F">
        <w:rPr>
          <w:rFonts w:asciiTheme="majorHAnsi" w:hAnsiTheme="majorHAnsi" w:cstheme="majorHAnsi"/>
        </w:rPr>
        <w:t>___________________________________________________________________</w:t>
      </w:r>
    </w:p>
    <w:p w14:paraId="48257C30" w14:textId="77777777" w:rsidR="0054288F" w:rsidRPr="0054288F" w:rsidRDefault="0054288F"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288F">
        <w:rPr>
          <w:rFonts w:asciiTheme="majorHAnsi" w:hAnsiTheme="majorHAnsi" w:cstheme="majorHAnsi"/>
          <w:b/>
          <w:bCs/>
          <w:sz w:val="20"/>
          <w:szCs w:val="20"/>
        </w:rPr>
        <w:t>(2)</w:t>
      </w:r>
    </w:p>
    <w:p w14:paraId="611A157A" w14:textId="77777777" w:rsidR="0054288F" w:rsidRPr="0054288F" w:rsidRDefault="0054288F"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288F">
        <w:rPr>
          <w:rFonts w:asciiTheme="majorHAnsi" w:hAnsiTheme="majorHAnsi" w:cstheme="majorHAnsi"/>
          <w:b/>
          <w:bCs/>
          <w:sz w:val="20"/>
          <w:szCs w:val="20"/>
        </w:rPr>
        <w:t xml:space="preserve"> (Total 5 marks)</w:t>
      </w:r>
    </w:p>
    <w:p w14:paraId="40B6D392" w14:textId="77777777" w:rsidR="0054288F" w:rsidRPr="0054288F" w:rsidRDefault="0054288F" w:rsidP="0054288F">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4288F">
        <w:rPr>
          <w:rFonts w:asciiTheme="majorHAnsi" w:hAnsiTheme="majorHAnsi" w:cstheme="majorHAnsi"/>
          <w:b/>
          <w:bCs/>
          <w:color w:val="000000"/>
          <w:sz w:val="27"/>
          <w:szCs w:val="27"/>
        </w:rPr>
        <w:t>Q2.</w:t>
      </w:r>
    </w:p>
    <w:p w14:paraId="40DF513F" w14:textId="77777777" w:rsidR="0054288F" w:rsidRPr="0054288F" w:rsidRDefault="0054288F" w:rsidP="0054288F">
      <w:pPr>
        <w:widowControl w:val="0"/>
        <w:autoSpaceDE w:val="0"/>
        <w:autoSpaceDN w:val="0"/>
        <w:adjustRightInd w:val="0"/>
        <w:spacing w:after="0" w:line="240" w:lineRule="auto"/>
        <w:ind w:left="567" w:right="567"/>
        <w:rPr>
          <w:rFonts w:asciiTheme="majorHAnsi" w:hAnsiTheme="majorHAnsi" w:cstheme="majorHAnsi"/>
        </w:rPr>
      </w:pPr>
      <w:r w:rsidRPr="0054288F">
        <w:rPr>
          <w:rFonts w:asciiTheme="majorHAnsi" w:hAnsiTheme="majorHAnsi" w:cstheme="majorHAnsi"/>
        </w:rPr>
        <w:t xml:space="preserve">The diagram, which is not to scale, shows the cross-section of a 45° right angled glass prism supported by a film of liquid on a glass table. A ray of monochromatic light is incident on the prism at an angle of incidence </w:t>
      </w:r>
      <w:r w:rsidRPr="0054288F">
        <w:rPr>
          <w:rFonts w:asciiTheme="majorHAnsi" w:hAnsiTheme="majorHAnsi" w:cstheme="majorHAnsi"/>
          <w:i/>
          <w:iCs/>
        </w:rPr>
        <w:t>θ</w:t>
      </w:r>
      <w:r w:rsidRPr="0054288F">
        <w:rPr>
          <w:rFonts w:asciiTheme="majorHAnsi" w:hAnsiTheme="majorHAnsi" w:cstheme="majorHAnsi"/>
        </w:rPr>
        <w:t xml:space="preserve"> and emerges along the glass - liquid boundary as shown.</w:t>
      </w:r>
    </w:p>
    <w:p w14:paraId="523CA31F" w14:textId="77777777" w:rsidR="0054288F" w:rsidRPr="0054288F" w:rsidRDefault="0054288F" w:rsidP="0054288F">
      <w:pPr>
        <w:widowControl w:val="0"/>
        <w:autoSpaceDE w:val="0"/>
        <w:autoSpaceDN w:val="0"/>
        <w:adjustRightInd w:val="0"/>
        <w:spacing w:before="240" w:after="0" w:line="240" w:lineRule="auto"/>
        <w:ind w:left="567" w:right="567"/>
        <w:rPr>
          <w:rFonts w:asciiTheme="majorHAnsi" w:hAnsiTheme="majorHAnsi" w:cstheme="majorHAnsi"/>
        </w:rPr>
      </w:pPr>
      <w:r w:rsidRPr="0054288F">
        <w:rPr>
          <w:rFonts w:asciiTheme="majorHAnsi" w:hAnsiTheme="majorHAnsi" w:cstheme="majorHAnsi"/>
        </w:rPr>
        <w:t>refractive index of glass = 1.5</w:t>
      </w:r>
    </w:p>
    <w:p w14:paraId="7B4AAFCE" w14:textId="1F3F5F95" w:rsidR="0054288F" w:rsidRPr="0054288F" w:rsidRDefault="0054288F" w:rsidP="0054288F">
      <w:pPr>
        <w:widowControl w:val="0"/>
        <w:autoSpaceDE w:val="0"/>
        <w:autoSpaceDN w:val="0"/>
        <w:adjustRightInd w:val="0"/>
        <w:spacing w:before="240" w:after="0" w:line="240" w:lineRule="auto"/>
        <w:ind w:left="1134" w:right="567" w:hanging="567"/>
        <w:rPr>
          <w:rFonts w:asciiTheme="majorHAnsi" w:hAnsiTheme="majorHAnsi" w:cstheme="majorHAnsi"/>
        </w:rPr>
      </w:pPr>
      <w:r w:rsidRPr="0054288F">
        <w:rPr>
          <w:rFonts w:asciiTheme="majorHAnsi" w:hAnsiTheme="majorHAnsi" w:cstheme="majorHAnsi"/>
          <w:noProof/>
        </w:rPr>
        <w:drawing>
          <wp:inline distT="0" distB="0" distL="0" distR="0" wp14:anchorId="7A34EB41" wp14:editId="35A1E79E">
            <wp:extent cx="5534025" cy="250507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34025" cy="2505075"/>
                    </a:xfrm>
                    <a:prstGeom prst="rect">
                      <a:avLst/>
                    </a:prstGeom>
                    <a:noFill/>
                    <a:ln>
                      <a:noFill/>
                    </a:ln>
                  </pic:spPr>
                </pic:pic>
              </a:graphicData>
            </a:graphic>
          </wp:inline>
        </w:drawing>
      </w:r>
      <w:r w:rsidRPr="0054288F">
        <w:rPr>
          <w:rFonts w:asciiTheme="majorHAnsi" w:hAnsiTheme="majorHAnsi" w:cstheme="majorHAnsi"/>
        </w:rPr>
        <w:t> </w:t>
      </w:r>
    </w:p>
    <w:p w14:paraId="7B475FFA" w14:textId="77777777" w:rsidR="0054288F" w:rsidRPr="0054288F" w:rsidRDefault="0054288F" w:rsidP="0054288F">
      <w:pPr>
        <w:widowControl w:val="0"/>
        <w:autoSpaceDE w:val="0"/>
        <w:autoSpaceDN w:val="0"/>
        <w:adjustRightInd w:val="0"/>
        <w:spacing w:before="240" w:after="0" w:line="240" w:lineRule="auto"/>
        <w:ind w:left="1134" w:right="567" w:hanging="567"/>
        <w:rPr>
          <w:rFonts w:asciiTheme="majorHAnsi" w:hAnsiTheme="majorHAnsi" w:cstheme="majorHAnsi"/>
        </w:rPr>
      </w:pPr>
      <w:r w:rsidRPr="0054288F">
        <w:rPr>
          <w:rFonts w:asciiTheme="majorHAnsi" w:hAnsiTheme="majorHAnsi" w:cstheme="majorHAnsi"/>
        </w:rPr>
        <w:t>(a)     Calculate the speed of light in the glass.</w:t>
      </w:r>
    </w:p>
    <w:p w14:paraId="7C39FA9E" w14:textId="77777777" w:rsidR="0054288F" w:rsidRPr="0054288F" w:rsidRDefault="0054288F" w:rsidP="0054288F">
      <w:pPr>
        <w:widowControl w:val="0"/>
        <w:autoSpaceDE w:val="0"/>
        <w:autoSpaceDN w:val="0"/>
        <w:adjustRightInd w:val="0"/>
        <w:spacing w:before="240" w:after="0" w:line="240" w:lineRule="auto"/>
        <w:ind w:left="1134" w:right="567"/>
        <w:rPr>
          <w:rFonts w:asciiTheme="majorHAnsi" w:hAnsiTheme="majorHAnsi" w:cstheme="majorHAnsi"/>
        </w:rPr>
      </w:pPr>
      <w:r w:rsidRPr="0054288F">
        <w:rPr>
          <w:rFonts w:asciiTheme="majorHAnsi" w:hAnsiTheme="majorHAnsi" w:cstheme="majorHAnsi"/>
        </w:rPr>
        <w:t>___________________________________________________________________</w:t>
      </w:r>
    </w:p>
    <w:p w14:paraId="575088E4" w14:textId="77777777" w:rsidR="0054288F" w:rsidRPr="0054288F" w:rsidRDefault="0054288F" w:rsidP="0054288F">
      <w:pPr>
        <w:widowControl w:val="0"/>
        <w:autoSpaceDE w:val="0"/>
        <w:autoSpaceDN w:val="0"/>
        <w:adjustRightInd w:val="0"/>
        <w:spacing w:before="240" w:after="0" w:line="240" w:lineRule="auto"/>
        <w:ind w:left="1134" w:right="567"/>
        <w:rPr>
          <w:rFonts w:asciiTheme="majorHAnsi" w:hAnsiTheme="majorHAnsi" w:cstheme="majorHAnsi"/>
        </w:rPr>
      </w:pPr>
      <w:r w:rsidRPr="0054288F">
        <w:rPr>
          <w:rFonts w:asciiTheme="majorHAnsi" w:hAnsiTheme="majorHAnsi" w:cstheme="majorHAnsi"/>
        </w:rPr>
        <w:t>___________________________________________________________________</w:t>
      </w:r>
    </w:p>
    <w:p w14:paraId="47A078A8" w14:textId="77777777" w:rsidR="0054288F" w:rsidRPr="0054288F" w:rsidRDefault="0054288F" w:rsidP="0054288F">
      <w:pPr>
        <w:widowControl w:val="0"/>
        <w:autoSpaceDE w:val="0"/>
        <w:autoSpaceDN w:val="0"/>
        <w:adjustRightInd w:val="0"/>
        <w:spacing w:before="240" w:after="0" w:line="240" w:lineRule="auto"/>
        <w:ind w:left="1134" w:right="567"/>
        <w:rPr>
          <w:rFonts w:asciiTheme="majorHAnsi" w:hAnsiTheme="majorHAnsi" w:cstheme="majorHAnsi"/>
        </w:rPr>
      </w:pPr>
      <w:r w:rsidRPr="0054288F">
        <w:rPr>
          <w:rFonts w:asciiTheme="majorHAnsi" w:hAnsiTheme="majorHAnsi" w:cstheme="majorHAnsi"/>
        </w:rPr>
        <w:t>___________________________________________________________________</w:t>
      </w:r>
    </w:p>
    <w:p w14:paraId="72419919" w14:textId="77777777" w:rsidR="0054288F" w:rsidRPr="0054288F" w:rsidRDefault="0054288F"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288F">
        <w:rPr>
          <w:rFonts w:asciiTheme="majorHAnsi" w:hAnsiTheme="majorHAnsi" w:cstheme="majorHAnsi"/>
          <w:b/>
          <w:bCs/>
          <w:sz w:val="20"/>
          <w:szCs w:val="20"/>
        </w:rPr>
        <w:t>(2)</w:t>
      </w:r>
    </w:p>
    <w:p w14:paraId="599B4CA4" w14:textId="77777777" w:rsidR="0054288F" w:rsidRPr="0054288F" w:rsidRDefault="0054288F" w:rsidP="0054288F">
      <w:pPr>
        <w:widowControl w:val="0"/>
        <w:autoSpaceDE w:val="0"/>
        <w:autoSpaceDN w:val="0"/>
        <w:adjustRightInd w:val="0"/>
        <w:spacing w:before="240" w:after="0" w:line="240" w:lineRule="auto"/>
        <w:ind w:left="1134" w:right="567" w:hanging="567"/>
        <w:rPr>
          <w:rFonts w:asciiTheme="majorHAnsi" w:hAnsiTheme="majorHAnsi" w:cstheme="majorHAnsi"/>
        </w:rPr>
      </w:pPr>
      <w:r w:rsidRPr="0054288F">
        <w:rPr>
          <w:rFonts w:asciiTheme="majorHAnsi" w:hAnsiTheme="majorHAnsi" w:cstheme="majorHAnsi"/>
        </w:rPr>
        <w:t>(b)     Determine</w:t>
      </w:r>
    </w:p>
    <w:p w14:paraId="35D81375" w14:textId="77777777" w:rsidR="0054288F" w:rsidRPr="0054288F" w:rsidRDefault="0054288F" w:rsidP="0054288F">
      <w:pPr>
        <w:widowControl w:val="0"/>
        <w:autoSpaceDE w:val="0"/>
        <w:autoSpaceDN w:val="0"/>
        <w:adjustRightInd w:val="0"/>
        <w:spacing w:before="240" w:after="0" w:line="240" w:lineRule="auto"/>
        <w:ind w:left="1701" w:right="567" w:hanging="567"/>
        <w:rPr>
          <w:rFonts w:asciiTheme="majorHAnsi" w:hAnsiTheme="majorHAnsi" w:cstheme="majorHAnsi"/>
        </w:rPr>
      </w:pPr>
      <w:r w:rsidRPr="0054288F">
        <w:rPr>
          <w:rFonts w:asciiTheme="majorHAnsi" w:hAnsiTheme="majorHAnsi" w:cstheme="majorHAnsi"/>
        </w:rPr>
        <w:t xml:space="preserve">(i)      the angle of incidence, </w:t>
      </w:r>
      <w:r w:rsidRPr="0054288F">
        <w:rPr>
          <w:rFonts w:asciiTheme="majorHAnsi" w:hAnsiTheme="majorHAnsi" w:cstheme="majorHAnsi"/>
          <w:i/>
          <w:iCs/>
        </w:rPr>
        <w:t>θ</w:t>
      </w:r>
      <w:r w:rsidRPr="0054288F">
        <w:rPr>
          <w:rFonts w:asciiTheme="majorHAnsi" w:hAnsiTheme="majorHAnsi" w:cstheme="majorHAnsi"/>
        </w:rPr>
        <w:t>,</w:t>
      </w:r>
    </w:p>
    <w:p w14:paraId="3D6F4E37"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72185E3B"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2BE3FDDD"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648EC7A6" w14:textId="77777777" w:rsidR="0054288F" w:rsidRPr="0054288F" w:rsidRDefault="0054288F" w:rsidP="0054288F">
      <w:pPr>
        <w:widowControl w:val="0"/>
        <w:autoSpaceDE w:val="0"/>
        <w:autoSpaceDN w:val="0"/>
        <w:adjustRightInd w:val="0"/>
        <w:spacing w:before="240" w:after="0" w:line="240" w:lineRule="auto"/>
        <w:ind w:left="1701" w:right="567" w:hanging="567"/>
        <w:rPr>
          <w:rFonts w:asciiTheme="majorHAnsi" w:hAnsiTheme="majorHAnsi" w:cstheme="majorHAnsi"/>
        </w:rPr>
      </w:pPr>
      <w:r w:rsidRPr="0054288F">
        <w:rPr>
          <w:rFonts w:asciiTheme="majorHAnsi" w:hAnsiTheme="majorHAnsi" w:cstheme="majorHAnsi"/>
        </w:rPr>
        <w:t>(ii)     the refractive index of the liquid.</w:t>
      </w:r>
    </w:p>
    <w:p w14:paraId="548E0644"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67934C2C"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18DE1C4A"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lastRenderedPageBreak/>
        <w:t>______________________________________________________________</w:t>
      </w:r>
    </w:p>
    <w:p w14:paraId="1BEFF05E" w14:textId="77777777" w:rsidR="0054288F" w:rsidRPr="0054288F" w:rsidRDefault="0054288F" w:rsidP="0054288F">
      <w:pPr>
        <w:widowControl w:val="0"/>
        <w:autoSpaceDE w:val="0"/>
        <w:autoSpaceDN w:val="0"/>
        <w:adjustRightInd w:val="0"/>
        <w:spacing w:before="240" w:after="0" w:line="240" w:lineRule="auto"/>
        <w:ind w:left="1701" w:right="567"/>
        <w:rPr>
          <w:rFonts w:asciiTheme="majorHAnsi" w:hAnsiTheme="majorHAnsi" w:cstheme="majorHAnsi"/>
        </w:rPr>
      </w:pPr>
      <w:r w:rsidRPr="0054288F">
        <w:rPr>
          <w:rFonts w:asciiTheme="majorHAnsi" w:hAnsiTheme="majorHAnsi" w:cstheme="majorHAnsi"/>
        </w:rPr>
        <w:t>______________________________________________________________</w:t>
      </w:r>
    </w:p>
    <w:p w14:paraId="5EE50370" w14:textId="77777777" w:rsidR="0054288F" w:rsidRPr="0054288F" w:rsidRDefault="0054288F"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288F">
        <w:rPr>
          <w:rFonts w:asciiTheme="majorHAnsi" w:hAnsiTheme="majorHAnsi" w:cstheme="majorHAnsi"/>
          <w:b/>
          <w:bCs/>
          <w:sz w:val="20"/>
          <w:szCs w:val="20"/>
        </w:rPr>
        <w:t>(5)</w:t>
      </w:r>
    </w:p>
    <w:p w14:paraId="12C1CFDC" w14:textId="77777777" w:rsidR="0054288F" w:rsidRPr="0054288F" w:rsidRDefault="0054288F"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288F">
        <w:rPr>
          <w:rFonts w:asciiTheme="majorHAnsi" w:hAnsiTheme="majorHAnsi" w:cstheme="majorHAnsi"/>
          <w:b/>
          <w:bCs/>
          <w:sz w:val="20"/>
          <w:szCs w:val="20"/>
        </w:rPr>
        <w:t xml:space="preserve"> (Total 7 marks)</w:t>
      </w:r>
    </w:p>
    <w:p w14:paraId="304FDB2D" w14:textId="77777777" w:rsidR="0054288F" w:rsidRPr="0054288F" w:rsidRDefault="0054288F" w:rsidP="0054288F">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54288F">
        <w:rPr>
          <w:rFonts w:asciiTheme="majorHAnsi" w:hAnsiTheme="majorHAnsi" w:cstheme="majorHAnsi"/>
          <w:b/>
          <w:bCs/>
          <w:color w:val="000000"/>
          <w:sz w:val="27"/>
          <w:szCs w:val="27"/>
        </w:rPr>
        <w:t>Q3.</w:t>
      </w:r>
    </w:p>
    <w:p w14:paraId="0298264B" w14:textId="77777777" w:rsidR="0054288F" w:rsidRPr="0054288F" w:rsidRDefault="0054288F" w:rsidP="0054288F">
      <w:pPr>
        <w:widowControl w:val="0"/>
        <w:autoSpaceDE w:val="0"/>
        <w:autoSpaceDN w:val="0"/>
        <w:adjustRightInd w:val="0"/>
        <w:spacing w:after="0" w:line="240" w:lineRule="auto"/>
        <w:ind w:left="567" w:right="567"/>
        <w:rPr>
          <w:rFonts w:asciiTheme="majorHAnsi" w:hAnsiTheme="majorHAnsi" w:cstheme="majorHAnsi"/>
        </w:rPr>
      </w:pPr>
      <w:r w:rsidRPr="0054288F">
        <w:rPr>
          <w:rFonts w:asciiTheme="majorHAnsi" w:hAnsiTheme="majorHAnsi" w:cstheme="majorHAnsi"/>
        </w:rPr>
        <w:t>The figure below shows a layer of oil that is floating on water in a glass container. A ray of light in the oil is incident at an angle of 44° on the water surface and refracts.</w:t>
      </w:r>
    </w:p>
    <w:p w14:paraId="2201AFAA" w14:textId="36DD35D5" w:rsidR="0054288F" w:rsidRPr="0054288F" w:rsidRDefault="0054288F" w:rsidP="0054288F">
      <w:pPr>
        <w:widowControl w:val="0"/>
        <w:autoSpaceDE w:val="0"/>
        <w:autoSpaceDN w:val="0"/>
        <w:adjustRightInd w:val="0"/>
        <w:spacing w:before="240" w:after="0" w:line="240" w:lineRule="auto"/>
        <w:ind w:left="1134" w:right="567" w:hanging="567"/>
        <w:rPr>
          <w:rFonts w:asciiTheme="majorHAnsi" w:hAnsiTheme="majorHAnsi" w:cstheme="majorHAnsi"/>
        </w:rPr>
      </w:pPr>
      <w:r w:rsidRPr="0054288F">
        <w:rPr>
          <w:rFonts w:asciiTheme="majorHAnsi" w:hAnsiTheme="majorHAnsi" w:cstheme="majorHAnsi"/>
          <w:noProof/>
        </w:rPr>
        <w:drawing>
          <wp:inline distT="0" distB="0" distL="0" distR="0" wp14:anchorId="5B32085C" wp14:editId="67941457">
            <wp:extent cx="5534025" cy="34671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34025" cy="3467100"/>
                    </a:xfrm>
                    <a:prstGeom prst="rect">
                      <a:avLst/>
                    </a:prstGeom>
                    <a:noFill/>
                    <a:ln>
                      <a:noFill/>
                    </a:ln>
                  </pic:spPr>
                </pic:pic>
              </a:graphicData>
            </a:graphic>
          </wp:inline>
        </w:drawing>
      </w:r>
      <w:r w:rsidRPr="0054288F">
        <w:rPr>
          <w:rFonts w:asciiTheme="majorHAnsi" w:hAnsiTheme="majorHAnsi" w:cstheme="majorHAnsi"/>
        </w:rPr>
        <w:t> </w:t>
      </w:r>
    </w:p>
    <w:p w14:paraId="35BCCAE0" w14:textId="77777777" w:rsidR="0054288F" w:rsidRPr="0054288F" w:rsidRDefault="0054288F" w:rsidP="0054288F">
      <w:pPr>
        <w:widowControl w:val="0"/>
        <w:autoSpaceDE w:val="0"/>
        <w:autoSpaceDN w:val="0"/>
        <w:adjustRightInd w:val="0"/>
        <w:spacing w:before="240" w:after="0" w:line="240" w:lineRule="auto"/>
        <w:ind w:left="567" w:right="567"/>
        <w:rPr>
          <w:rFonts w:asciiTheme="majorHAnsi" w:hAnsiTheme="majorHAnsi" w:cstheme="majorHAnsi"/>
        </w:rPr>
      </w:pPr>
      <w:r w:rsidRPr="0054288F">
        <w:rPr>
          <w:rFonts w:asciiTheme="majorHAnsi" w:hAnsiTheme="majorHAnsi" w:cstheme="majorHAnsi"/>
        </w:rPr>
        <w:t>The refractive indices of the materials are as follows.</w:t>
      </w:r>
    </w:p>
    <w:p w14:paraId="26BFD41C" w14:textId="77777777" w:rsidR="0054288F" w:rsidRPr="0054288F" w:rsidRDefault="0054288F" w:rsidP="0054288F">
      <w:pPr>
        <w:widowControl w:val="0"/>
        <w:autoSpaceDE w:val="0"/>
        <w:autoSpaceDN w:val="0"/>
        <w:adjustRightInd w:val="0"/>
        <w:spacing w:before="240" w:after="0" w:line="240" w:lineRule="auto"/>
        <w:ind w:left="1134" w:right="567"/>
        <w:rPr>
          <w:rFonts w:asciiTheme="majorHAnsi" w:hAnsiTheme="majorHAnsi" w:cstheme="majorHAnsi"/>
        </w:rPr>
      </w:pPr>
      <w:r w:rsidRPr="0054288F">
        <w:rPr>
          <w:rFonts w:asciiTheme="majorHAnsi" w:hAnsiTheme="majorHAnsi" w:cstheme="majorHAnsi"/>
        </w:rPr>
        <w:t>refractive index of oil           = 1.47</w:t>
      </w:r>
      <w:r w:rsidRPr="0054288F">
        <w:rPr>
          <w:rFonts w:asciiTheme="majorHAnsi" w:hAnsiTheme="majorHAnsi" w:cstheme="majorHAnsi"/>
        </w:rPr>
        <w:br/>
        <w:t>refractive index of water      = 1.33</w:t>
      </w:r>
      <w:r w:rsidRPr="0054288F">
        <w:rPr>
          <w:rFonts w:asciiTheme="majorHAnsi" w:hAnsiTheme="majorHAnsi" w:cstheme="majorHAnsi"/>
        </w:rPr>
        <w:br/>
        <w:t>refractive index of the glass = 1.47</w:t>
      </w:r>
    </w:p>
    <w:p w14:paraId="2838FCC2" w14:textId="77777777" w:rsidR="0054288F" w:rsidRPr="0054288F" w:rsidRDefault="0054288F" w:rsidP="0054288F">
      <w:pPr>
        <w:widowControl w:val="0"/>
        <w:autoSpaceDE w:val="0"/>
        <w:autoSpaceDN w:val="0"/>
        <w:adjustRightInd w:val="0"/>
        <w:spacing w:before="240" w:after="0" w:line="240" w:lineRule="auto"/>
        <w:ind w:left="1134" w:right="567" w:hanging="567"/>
        <w:rPr>
          <w:rFonts w:asciiTheme="majorHAnsi" w:hAnsiTheme="majorHAnsi" w:cstheme="majorHAnsi"/>
        </w:rPr>
      </w:pPr>
      <w:r w:rsidRPr="0054288F">
        <w:rPr>
          <w:rFonts w:asciiTheme="majorHAnsi" w:hAnsiTheme="majorHAnsi" w:cstheme="majorHAnsi"/>
        </w:rPr>
        <w:t xml:space="preserve">(a)     Show that the angle of refraction </w:t>
      </w:r>
      <w:r w:rsidRPr="0054288F">
        <w:rPr>
          <w:rFonts w:asciiTheme="majorHAnsi" w:hAnsiTheme="majorHAnsi" w:cstheme="majorHAnsi"/>
          <w:i/>
          <w:iCs/>
        </w:rPr>
        <w:t>θ</w:t>
      </w:r>
      <w:r w:rsidRPr="0054288F">
        <w:rPr>
          <w:rFonts w:asciiTheme="majorHAnsi" w:hAnsiTheme="majorHAnsi" w:cstheme="majorHAnsi"/>
        </w:rPr>
        <w:t xml:space="preserve"> in the figure above is about 50°.</w:t>
      </w:r>
    </w:p>
    <w:p w14:paraId="2D455600" w14:textId="77777777" w:rsidR="0054288F" w:rsidRPr="0054288F" w:rsidRDefault="0054288F" w:rsidP="0054288F">
      <w:pPr>
        <w:widowControl w:val="0"/>
        <w:autoSpaceDE w:val="0"/>
        <w:autoSpaceDN w:val="0"/>
        <w:adjustRightInd w:val="0"/>
        <w:spacing w:before="240" w:after="0" w:line="240" w:lineRule="auto"/>
        <w:ind w:left="567" w:right="567"/>
        <w:rPr>
          <w:rFonts w:asciiTheme="majorHAnsi" w:hAnsiTheme="majorHAnsi" w:cstheme="majorHAnsi"/>
        </w:rPr>
      </w:pPr>
      <w:r w:rsidRPr="0054288F">
        <w:rPr>
          <w:rFonts w:asciiTheme="majorHAnsi" w:hAnsiTheme="majorHAnsi" w:cstheme="majorHAnsi"/>
        </w:rPr>
        <w:t> </w:t>
      </w:r>
    </w:p>
    <w:p w14:paraId="58010854" w14:textId="77777777" w:rsidR="0054288F" w:rsidRPr="0054288F" w:rsidRDefault="0054288F" w:rsidP="0054288F">
      <w:pPr>
        <w:widowControl w:val="0"/>
        <w:autoSpaceDE w:val="0"/>
        <w:autoSpaceDN w:val="0"/>
        <w:adjustRightInd w:val="0"/>
        <w:spacing w:before="240" w:after="0" w:line="240" w:lineRule="auto"/>
        <w:ind w:left="567" w:right="567"/>
        <w:rPr>
          <w:rFonts w:asciiTheme="majorHAnsi" w:hAnsiTheme="majorHAnsi" w:cstheme="majorHAnsi"/>
        </w:rPr>
      </w:pPr>
      <w:r w:rsidRPr="0054288F">
        <w:rPr>
          <w:rFonts w:asciiTheme="majorHAnsi" w:hAnsiTheme="majorHAnsi" w:cstheme="majorHAnsi"/>
        </w:rPr>
        <w:t> </w:t>
      </w:r>
    </w:p>
    <w:p w14:paraId="3AA95F8C" w14:textId="77777777" w:rsidR="0054288F" w:rsidRPr="0054288F" w:rsidRDefault="0054288F" w:rsidP="0054288F">
      <w:pPr>
        <w:widowControl w:val="0"/>
        <w:autoSpaceDE w:val="0"/>
        <w:autoSpaceDN w:val="0"/>
        <w:adjustRightInd w:val="0"/>
        <w:spacing w:before="240" w:after="0" w:line="240" w:lineRule="auto"/>
        <w:ind w:left="567" w:right="567"/>
        <w:rPr>
          <w:rFonts w:asciiTheme="majorHAnsi" w:hAnsiTheme="majorHAnsi" w:cstheme="majorHAnsi"/>
        </w:rPr>
      </w:pPr>
      <w:r w:rsidRPr="0054288F">
        <w:rPr>
          <w:rFonts w:asciiTheme="majorHAnsi" w:hAnsiTheme="majorHAnsi" w:cstheme="majorHAnsi"/>
        </w:rPr>
        <w:t> </w:t>
      </w:r>
    </w:p>
    <w:p w14:paraId="0EC36052" w14:textId="77777777" w:rsidR="0054288F" w:rsidRPr="0054288F" w:rsidRDefault="0054288F"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288F">
        <w:rPr>
          <w:rFonts w:asciiTheme="majorHAnsi" w:hAnsiTheme="majorHAnsi" w:cstheme="majorHAnsi"/>
          <w:b/>
          <w:bCs/>
          <w:sz w:val="20"/>
          <w:szCs w:val="20"/>
        </w:rPr>
        <w:t>(2)</w:t>
      </w:r>
    </w:p>
    <w:p w14:paraId="7852D0D3" w14:textId="77777777" w:rsidR="0054288F" w:rsidRPr="0054288F" w:rsidRDefault="0054288F" w:rsidP="0054288F">
      <w:pPr>
        <w:widowControl w:val="0"/>
        <w:autoSpaceDE w:val="0"/>
        <w:autoSpaceDN w:val="0"/>
        <w:adjustRightInd w:val="0"/>
        <w:spacing w:before="240" w:after="0" w:line="240" w:lineRule="auto"/>
        <w:ind w:left="1134" w:right="567" w:hanging="567"/>
        <w:rPr>
          <w:rFonts w:asciiTheme="majorHAnsi" w:hAnsiTheme="majorHAnsi" w:cstheme="majorHAnsi"/>
        </w:rPr>
      </w:pPr>
      <w:r w:rsidRPr="0054288F">
        <w:rPr>
          <w:rFonts w:asciiTheme="majorHAnsi" w:hAnsiTheme="majorHAnsi" w:cstheme="majorHAnsi"/>
        </w:rPr>
        <w:t>(b)     The oil and the glass have the same refractive index. On the figure above, draw the path of the light ray after it strikes the boundary between the water and the glass and enters the glass. Show the value of the angle of refraction in the glass.</w:t>
      </w:r>
    </w:p>
    <w:p w14:paraId="1C2220D8" w14:textId="77777777" w:rsidR="0054288F" w:rsidRPr="0054288F" w:rsidRDefault="0054288F"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288F">
        <w:rPr>
          <w:rFonts w:asciiTheme="majorHAnsi" w:hAnsiTheme="majorHAnsi" w:cstheme="majorHAnsi"/>
          <w:b/>
          <w:bCs/>
          <w:sz w:val="20"/>
          <w:szCs w:val="20"/>
        </w:rPr>
        <w:t>(2)</w:t>
      </w:r>
    </w:p>
    <w:p w14:paraId="6452D16A" w14:textId="77777777" w:rsidR="0054288F" w:rsidRPr="0054288F" w:rsidRDefault="0054288F" w:rsidP="0054288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54288F">
        <w:rPr>
          <w:rFonts w:asciiTheme="majorHAnsi" w:hAnsiTheme="majorHAnsi" w:cstheme="majorHAnsi"/>
          <w:b/>
          <w:bCs/>
          <w:sz w:val="20"/>
          <w:szCs w:val="20"/>
        </w:rPr>
        <w:t xml:space="preserve"> (Total 4 marks)</w:t>
      </w:r>
    </w:p>
    <w:p w14:paraId="6B75CEE2" w14:textId="77777777" w:rsidR="0054288F" w:rsidRDefault="0054288F" w:rsidP="00E57F41">
      <w:pPr>
        <w:suppressLineNumbers/>
        <w:spacing w:after="0" w:line="240" w:lineRule="auto"/>
        <w:rPr>
          <w:rFonts w:asciiTheme="majorHAnsi" w:hAnsiTheme="majorHAnsi" w:cstheme="majorHAnsi"/>
          <w:b/>
          <w:i/>
          <w:iCs/>
          <w:sz w:val="28"/>
          <w:szCs w:val="28"/>
        </w:rPr>
      </w:pPr>
    </w:p>
    <w:p w14:paraId="166B00B0" w14:textId="220620E7" w:rsidR="00B95CB1" w:rsidRDefault="00B95CB1" w:rsidP="00E57F41">
      <w:pPr>
        <w:suppressLineNumbers/>
        <w:spacing w:after="0" w:line="240" w:lineRule="auto"/>
        <w:rPr>
          <w:rFonts w:asciiTheme="majorHAnsi" w:hAnsiTheme="majorHAnsi" w:cstheme="majorHAnsi"/>
          <w:b/>
          <w:i/>
          <w:iCs/>
          <w:sz w:val="28"/>
          <w:szCs w:val="28"/>
        </w:rPr>
      </w:pPr>
    </w:p>
    <w:p w14:paraId="602903E6" w14:textId="77777777" w:rsidR="00B95CB1" w:rsidRPr="00E57F41" w:rsidRDefault="00B95CB1" w:rsidP="00E57F41">
      <w:pPr>
        <w:suppressLineNumbers/>
        <w:spacing w:after="0" w:line="240" w:lineRule="auto"/>
        <w:rPr>
          <w:rFonts w:asciiTheme="majorHAnsi" w:hAnsiTheme="majorHAnsi" w:cstheme="majorHAnsi"/>
          <w:b/>
          <w:i/>
          <w:iCs/>
          <w:sz w:val="28"/>
          <w:szCs w:val="28"/>
        </w:rPr>
      </w:pPr>
    </w:p>
    <w:p w14:paraId="203D561A" w14:textId="037EF85D" w:rsidR="002311C6" w:rsidRPr="002311C6" w:rsidRDefault="007F67B9" w:rsidP="002311C6">
      <w:pPr>
        <w:pStyle w:val="Heading1"/>
        <w:spacing w:line="240" w:lineRule="auto"/>
        <w:rPr>
          <w:rFonts w:asciiTheme="majorHAnsi" w:hAnsiTheme="majorHAnsi" w:cstheme="majorHAnsi"/>
          <w:bCs/>
          <w:i/>
          <w:iCs/>
          <w:sz w:val="28"/>
          <w:szCs w:val="28"/>
        </w:rPr>
      </w:pPr>
      <w:r w:rsidRPr="00E57F41">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37088" behindDoc="0" locked="0" layoutInCell="1" allowOverlap="1" wp14:anchorId="315E895E" wp14:editId="4CF6DF1F">
                <wp:simplePos x="0" y="0"/>
                <wp:positionH relativeFrom="margin">
                  <wp:align>left</wp:align>
                </wp:positionH>
                <wp:positionV relativeFrom="paragraph">
                  <wp:posOffset>195</wp:posOffset>
                </wp:positionV>
                <wp:extent cx="6615430" cy="525145"/>
                <wp:effectExtent l="0" t="0" r="13970" b="2730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481D4776" w14:textId="67E9B492" w:rsidR="007F67B9" w:rsidRPr="00431747" w:rsidRDefault="007F67B9" w:rsidP="007F67B9">
                            <w:pPr>
                              <w:jc w:val="center"/>
                              <w:rPr>
                                <w:sz w:val="52"/>
                                <w:szCs w:val="52"/>
                              </w:rPr>
                            </w:pPr>
                            <w:r>
                              <w:rPr>
                                <w:sz w:val="52"/>
                                <w:szCs w:val="52"/>
                              </w:rPr>
                              <w:t>Total internal reflection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E895E" id="_x0000_s1062" type="#_x0000_t202" style="position:absolute;margin-left:0;margin-top:0;width:520.9pt;height:41.35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0bJwIAAE4EAAAOAAAAZHJzL2Uyb0RvYy54bWysVNuO2yAQfa/Uf0C8N47dJM1acVbbbFNV&#10;2l6k3X4AxjhGBYYCiZ1+/Q44m01vL1X9gBhmOHM4M+PV9aAVOQjnJZiK5pMpJcJwaKTZVfTrw/bV&#10;khIfmGmYAiMqehSeXq9fvlj1thQFdKAa4QiCGF/2tqJdCLbMMs87oZmfgBUGnS04zQKabpc1jvWI&#10;rlVWTKeLrAfXWAdceI+nt6OTrhN+2woePretF4GoiiK3kFaX1jqu2XrFyp1jtpP8RIP9AwvNpMGk&#10;Z6hbFhjZO/kblJbcgYc2TDjoDNpWcpHegK/Jp7+85r5jVqS3oDjenmXy/w+Wfzp8cUQ2FS1y1Mcw&#10;jUV6EEMgb2EgRdSnt77EsHuLgWHAY6xzequ3d8C/eWJg0zGzEzfOQd8J1iC/PN7MLq6OOD6C1P1H&#10;aDAN2wdIQEPrdBQP5SCIjjyO59pEKhwPF4t8PnuNLo6+eTHPZ/OUgpVPt63z4b0ATeKmog5rn9DZ&#10;4c6HyIaVTyExmQclm61UKhluV2+UIweGfbJN3wn9pzBlSF/RK0w/CvBXiGn6/gShZcCGV1JXdHkO&#10;YmWU7Z1pUjsGJtW4R8rKnHSM0o0ihqEeUsnyZcwQRa6hOaKyDsYGx4HETQfuByU9NndF/fc9c4IS&#10;9cFgda7y2SxOQzJm8zcFGu7SU196mOEIVdFAybjdhDRBUTgDN1jFViaBn5mcOGPTJt1PAxan4tJO&#10;Uc+/gfUjAAAA//8DAFBLAwQUAAYACAAAACEAfrvZ+dwAAAAFAQAADwAAAGRycy9kb3ducmV2Lnht&#10;bEyPwU7DMAyG75N4h8iTuEws3Zi20TWdEBIIbjAQXLPGaysSpyRZV94ejwtcLFm/9fn7i+3grOgx&#10;xNaTgtk0A4FUedNSreDt9f5qDSImTUZbT6jgGyNsy4tRoXPjT/SC/S7VgiEUc62gSanLpYxVg07H&#10;qe+QODv44HTiNdTSBH1iuLNynmVL6XRL/KHRHd41WH3ujk7BevHYf8Sn6+f3anmwN2my6h++glKX&#10;4+F2AyLhkP6O4azP6lCy094fyURhFXCR9DvPWbaYcY89k+crkGUh/9uXPwAAAP//AwBQSwECLQAU&#10;AAYACAAAACEAtoM4kv4AAADhAQAAEwAAAAAAAAAAAAAAAAAAAAAAW0NvbnRlbnRfVHlwZXNdLnht&#10;bFBLAQItABQABgAIAAAAIQA4/SH/1gAAAJQBAAALAAAAAAAAAAAAAAAAAC8BAABfcmVscy8ucmVs&#10;c1BLAQItABQABgAIAAAAIQDrAr0bJwIAAE4EAAAOAAAAAAAAAAAAAAAAAC4CAABkcnMvZTJvRG9j&#10;LnhtbFBLAQItABQABgAIAAAAIQB+u9n53AAAAAUBAAAPAAAAAAAAAAAAAAAAAIEEAABkcnMvZG93&#10;bnJldi54bWxQSwUGAAAAAAQABADzAAAAigUAAAAA&#10;">
                <v:textbox>
                  <w:txbxContent>
                    <w:p w14:paraId="481D4776" w14:textId="67E9B492" w:rsidR="007F67B9" w:rsidRPr="00431747" w:rsidRDefault="007F67B9" w:rsidP="007F67B9">
                      <w:pPr>
                        <w:jc w:val="center"/>
                        <w:rPr>
                          <w:sz w:val="52"/>
                          <w:szCs w:val="52"/>
                        </w:rPr>
                      </w:pPr>
                      <w:r>
                        <w:rPr>
                          <w:sz w:val="52"/>
                          <w:szCs w:val="52"/>
                        </w:rPr>
                        <w:t>Total internal reflection</w:t>
                      </w:r>
                    </w:p>
                  </w:txbxContent>
                </v:textbox>
                <w10:wrap type="square" anchorx="margin"/>
              </v:shape>
            </w:pict>
          </mc:Fallback>
        </mc:AlternateContent>
      </w:r>
      <w:r w:rsidR="002311C6" w:rsidRPr="002311C6">
        <w:rPr>
          <w:rFonts w:ascii="Cambria" w:hAnsi="Cambria"/>
          <w:b w:val="0"/>
          <w:sz w:val="28"/>
          <w:szCs w:val="28"/>
        </w:rPr>
        <w:t xml:space="preserve"> </w:t>
      </w:r>
      <w:r w:rsidR="002311C6" w:rsidRPr="002311C6">
        <w:rPr>
          <w:rFonts w:asciiTheme="majorHAnsi" w:hAnsiTheme="majorHAnsi" w:cstheme="majorHAnsi"/>
          <w:bCs/>
          <w:i/>
          <w:iCs/>
          <w:sz w:val="28"/>
          <w:szCs w:val="28"/>
        </w:rPr>
        <w:t xml:space="preserve">Total Internal Reflection </w:t>
      </w:r>
    </w:p>
    <w:p w14:paraId="6C1CEFCC" w14:textId="77777777" w:rsidR="002311C6" w:rsidRPr="002311C6" w:rsidRDefault="002311C6" w:rsidP="002311C6">
      <w:pPr>
        <w:spacing w:after="0" w:line="240" w:lineRule="auto"/>
        <w:ind w:left="440"/>
        <w:rPr>
          <w:rFonts w:asciiTheme="majorHAnsi" w:hAnsiTheme="majorHAnsi" w:cstheme="majorHAnsi"/>
        </w:rPr>
      </w:pPr>
      <w:r w:rsidRPr="002311C6">
        <w:rPr>
          <w:rFonts w:asciiTheme="majorHAnsi" w:hAnsiTheme="majorHAnsi" w:cstheme="majorHAnsi"/>
        </w:rPr>
        <w:t>We know that whenever light travels from one material to another the majority of the light refracts but a small proportion of the light also reflects off the boundary and stays in the first material.</w:t>
      </w:r>
    </w:p>
    <w:p w14:paraId="2D285979" w14:textId="77777777" w:rsidR="002311C6" w:rsidRPr="002311C6" w:rsidRDefault="002311C6" w:rsidP="002311C6">
      <w:pPr>
        <w:spacing w:after="0" w:line="240" w:lineRule="auto"/>
        <w:ind w:left="440"/>
        <w:rPr>
          <w:rFonts w:asciiTheme="majorHAnsi" w:hAnsiTheme="majorHAnsi" w:cstheme="majorHAnsi"/>
        </w:rPr>
      </w:pPr>
      <w:r w:rsidRPr="002311C6">
        <w:rPr>
          <w:rFonts w:asciiTheme="majorHAnsi" w:hAnsiTheme="majorHAnsi" w:cstheme="majorHAnsi"/>
        </w:rPr>
        <w:t xml:space="preserve">When the incident ray strikes the boundary at an angle </w:t>
      </w:r>
      <w:r w:rsidRPr="002311C6">
        <w:rPr>
          <w:rFonts w:asciiTheme="majorHAnsi" w:hAnsiTheme="majorHAnsi" w:cstheme="majorHAnsi"/>
          <w:i/>
        </w:rPr>
        <w:t xml:space="preserve">less than </w:t>
      </w:r>
      <w:r w:rsidRPr="002311C6">
        <w:rPr>
          <w:rFonts w:asciiTheme="majorHAnsi" w:hAnsiTheme="majorHAnsi" w:cstheme="majorHAnsi"/>
        </w:rPr>
        <w:t>the critical angle the light refracts into the second material.</w:t>
      </w:r>
    </w:p>
    <w:p w14:paraId="7FFD543D" w14:textId="77777777" w:rsidR="002311C6" w:rsidRPr="002311C6" w:rsidRDefault="002311C6" w:rsidP="002311C6">
      <w:pPr>
        <w:spacing w:after="0" w:line="240" w:lineRule="auto"/>
        <w:ind w:left="440"/>
        <w:rPr>
          <w:rFonts w:asciiTheme="majorHAnsi" w:hAnsiTheme="majorHAnsi" w:cstheme="majorHAnsi"/>
        </w:rPr>
      </w:pPr>
      <w:r w:rsidRPr="002311C6">
        <w:rPr>
          <w:rFonts w:asciiTheme="majorHAnsi" w:hAnsiTheme="majorHAnsi" w:cstheme="majorHAnsi"/>
        </w:rPr>
        <w:t>When the incident ray strikes the boundary at an angle</w:t>
      </w:r>
      <w:r w:rsidRPr="002311C6">
        <w:rPr>
          <w:rFonts w:asciiTheme="majorHAnsi" w:hAnsiTheme="majorHAnsi" w:cstheme="majorHAnsi"/>
          <w:i/>
        </w:rPr>
        <w:t xml:space="preserve"> equal to </w:t>
      </w:r>
      <w:r w:rsidRPr="002311C6">
        <w:rPr>
          <w:rFonts w:asciiTheme="majorHAnsi" w:hAnsiTheme="majorHAnsi" w:cstheme="majorHAnsi"/>
        </w:rPr>
        <w:t>the critical angle all the light is sent along the boundary between the two materials.</w:t>
      </w:r>
    </w:p>
    <w:p w14:paraId="3495ADD5" w14:textId="77777777" w:rsidR="002311C6" w:rsidRPr="002311C6" w:rsidRDefault="002311C6" w:rsidP="002311C6">
      <w:pPr>
        <w:spacing w:after="0" w:line="240" w:lineRule="auto"/>
        <w:ind w:left="440"/>
        <w:rPr>
          <w:rFonts w:asciiTheme="majorHAnsi" w:hAnsiTheme="majorHAnsi" w:cstheme="majorHAnsi"/>
        </w:rPr>
      </w:pPr>
      <w:r w:rsidRPr="002311C6">
        <w:rPr>
          <w:rFonts w:asciiTheme="majorHAnsi" w:hAnsiTheme="majorHAnsi" w:cstheme="majorHAnsi"/>
        </w:rPr>
        <w:t xml:space="preserve">When the incident ray strikes the boundary at an angle </w:t>
      </w:r>
      <w:r w:rsidRPr="002311C6">
        <w:rPr>
          <w:rFonts w:asciiTheme="majorHAnsi" w:hAnsiTheme="majorHAnsi" w:cstheme="majorHAnsi"/>
          <w:i/>
        </w:rPr>
        <w:t xml:space="preserve">greater than </w:t>
      </w:r>
      <w:r w:rsidRPr="002311C6">
        <w:rPr>
          <w:rFonts w:asciiTheme="majorHAnsi" w:hAnsiTheme="majorHAnsi" w:cstheme="majorHAnsi"/>
        </w:rPr>
        <w:t>the critical angle all the light is reflected and none refracts, we say it is total internal reflection has occurred.</w:t>
      </w:r>
    </w:p>
    <w:p w14:paraId="6D3AA004" w14:textId="7CF35D3C" w:rsidR="002311C6" w:rsidRPr="002311C6" w:rsidRDefault="002311C6" w:rsidP="002311C6">
      <w:pPr>
        <w:spacing w:after="0" w:line="240" w:lineRule="auto"/>
        <w:ind w:left="440"/>
        <w:jc w:val="center"/>
        <w:rPr>
          <w:rFonts w:asciiTheme="majorHAnsi" w:hAnsiTheme="majorHAnsi" w:cstheme="majorHAnsi"/>
        </w:rPr>
      </w:pPr>
      <w:r w:rsidRPr="002311C6">
        <w:rPr>
          <w:rFonts w:asciiTheme="majorHAnsi" w:hAnsiTheme="majorHAnsi" w:cstheme="majorHAnsi"/>
          <w:noProof/>
        </w:rPr>
        <w:drawing>
          <wp:inline distT="0" distB="0" distL="0" distR="0" wp14:anchorId="779144D9" wp14:editId="0D4075C9">
            <wp:extent cx="5798185" cy="118427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98185" cy="1184275"/>
                    </a:xfrm>
                    <a:prstGeom prst="rect">
                      <a:avLst/>
                    </a:prstGeom>
                    <a:noFill/>
                    <a:ln>
                      <a:noFill/>
                    </a:ln>
                  </pic:spPr>
                </pic:pic>
              </a:graphicData>
            </a:graphic>
          </wp:inline>
        </w:drawing>
      </w:r>
    </w:p>
    <w:p w14:paraId="7D1998E9" w14:textId="77777777" w:rsidR="002311C6" w:rsidRPr="002311C6" w:rsidRDefault="002311C6" w:rsidP="002311C6">
      <w:pPr>
        <w:pStyle w:val="Heading1"/>
        <w:spacing w:line="240" w:lineRule="auto"/>
        <w:rPr>
          <w:rFonts w:asciiTheme="majorHAnsi" w:hAnsiTheme="majorHAnsi" w:cstheme="majorHAnsi"/>
          <w:bCs/>
          <w:i/>
          <w:iCs/>
          <w:sz w:val="28"/>
          <w:szCs w:val="28"/>
        </w:rPr>
      </w:pPr>
      <w:r w:rsidRPr="002311C6">
        <w:rPr>
          <w:rFonts w:asciiTheme="majorHAnsi" w:hAnsiTheme="majorHAnsi" w:cstheme="majorHAnsi"/>
          <w:bCs/>
          <w:i/>
          <w:iCs/>
          <w:sz w:val="28"/>
          <w:szCs w:val="28"/>
        </w:rPr>
        <w:t xml:space="preserve">Critical Angle </w:t>
      </w:r>
    </w:p>
    <w:p w14:paraId="5A0C0C5E" w14:textId="77777777" w:rsidR="002311C6" w:rsidRPr="002311C6" w:rsidRDefault="002311C6" w:rsidP="002311C6">
      <w:pPr>
        <w:spacing w:after="0" w:line="240" w:lineRule="auto"/>
        <w:ind w:left="440"/>
        <w:rPr>
          <w:rFonts w:asciiTheme="majorHAnsi" w:hAnsiTheme="majorHAnsi" w:cstheme="majorHAnsi"/>
        </w:rPr>
      </w:pPr>
      <w:r w:rsidRPr="002311C6">
        <w:rPr>
          <w:rFonts w:asciiTheme="majorHAnsi" w:hAnsiTheme="majorHAnsi" w:cstheme="majorHAnsi"/>
        </w:rPr>
        <w:t>We can derive an equation that connects the critical angle with the refractive indices of the materials.</w:t>
      </w:r>
    </w:p>
    <w:p w14:paraId="1B435761" w14:textId="77777777" w:rsidR="002311C6" w:rsidRPr="002311C6" w:rsidRDefault="002311C6" w:rsidP="002311C6">
      <w:pPr>
        <w:spacing w:after="0" w:line="240" w:lineRule="auto"/>
        <w:ind w:left="440"/>
        <w:rPr>
          <w:rFonts w:asciiTheme="majorHAnsi" w:hAnsiTheme="majorHAnsi" w:cstheme="majorHAnsi"/>
        </w:rPr>
      </w:pPr>
      <w:r w:rsidRPr="002311C6">
        <w:rPr>
          <w:rFonts w:asciiTheme="majorHAnsi" w:hAnsiTheme="majorHAnsi" w:cstheme="majorHAnsi"/>
          <w:position w:val="-30"/>
        </w:rPr>
        <w:object w:dxaOrig="1160" w:dyaOrig="680" w14:anchorId="1B0B22A2">
          <v:shape id="_x0000_i1039" type="#_x0000_t75" style="width:57.65pt;height:34pt" o:ole="">
            <v:imagedata r:id="rId79" o:title=""/>
          </v:shape>
          <o:OLEObject Type="Embed" ProgID="Equation.3" ShapeID="_x0000_i1039" DrawAspect="Content" ObjectID="_1651141811" r:id="rId80"/>
        </w:object>
      </w:r>
      <w:r w:rsidRPr="002311C6">
        <w:rPr>
          <w:rFonts w:asciiTheme="majorHAnsi" w:hAnsiTheme="majorHAnsi" w:cstheme="majorHAnsi"/>
        </w:rPr>
        <w:t xml:space="preserve">    but at the critical angle </w:t>
      </w:r>
      <w:r w:rsidRPr="002311C6">
        <w:rPr>
          <w:rFonts w:asciiTheme="majorHAnsi" w:hAnsiTheme="majorHAnsi" w:cstheme="majorHAnsi"/>
          <w:i/>
        </w:rPr>
        <w:t>θ</w:t>
      </w:r>
      <w:r w:rsidRPr="002311C6">
        <w:rPr>
          <w:rFonts w:asciiTheme="majorHAnsi" w:hAnsiTheme="majorHAnsi" w:cstheme="majorHAnsi"/>
          <w:vertAlign w:val="subscript"/>
        </w:rPr>
        <w:t>2</w:t>
      </w:r>
      <w:r w:rsidRPr="002311C6">
        <w:rPr>
          <w:rFonts w:asciiTheme="majorHAnsi" w:hAnsiTheme="majorHAnsi" w:cstheme="majorHAnsi"/>
        </w:rPr>
        <w:t xml:space="preserve">  is equal to 90° which makes sin</w:t>
      </w:r>
      <w:r w:rsidRPr="002311C6">
        <w:rPr>
          <w:rFonts w:asciiTheme="majorHAnsi" w:hAnsiTheme="majorHAnsi" w:cstheme="majorHAnsi"/>
          <w:i/>
        </w:rPr>
        <w:t>θ</w:t>
      </w:r>
      <w:r w:rsidRPr="002311C6">
        <w:rPr>
          <w:rFonts w:asciiTheme="majorHAnsi" w:hAnsiTheme="majorHAnsi" w:cstheme="majorHAnsi"/>
          <w:vertAlign w:val="subscript"/>
        </w:rPr>
        <w:t>2</w:t>
      </w:r>
      <w:r w:rsidRPr="002311C6">
        <w:rPr>
          <w:rFonts w:asciiTheme="majorHAnsi" w:hAnsiTheme="majorHAnsi" w:cstheme="majorHAnsi"/>
        </w:rPr>
        <w:t xml:space="preserve"> = 1  </w:t>
      </w:r>
      <w:r w:rsidRPr="002311C6">
        <w:rPr>
          <w:rFonts w:asciiTheme="majorHAnsi" w:hAnsiTheme="majorHAnsi" w:cstheme="majorHAnsi"/>
        </w:rPr>
        <w:sym w:font="Wingdings" w:char="F0E0"/>
      </w:r>
      <w:r w:rsidRPr="002311C6">
        <w:rPr>
          <w:rFonts w:asciiTheme="majorHAnsi" w:hAnsiTheme="majorHAnsi" w:cstheme="majorHAnsi"/>
        </w:rPr>
        <w:t xml:space="preserve">       </w:t>
      </w:r>
      <w:r w:rsidRPr="002311C6">
        <w:rPr>
          <w:rFonts w:asciiTheme="majorHAnsi" w:hAnsiTheme="majorHAnsi" w:cstheme="majorHAnsi"/>
          <w:position w:val="-30"/>
        </w:rPr>
        <w:object w:dxaOrig="1140" w:dyaOrig="680" w14:anchorId="153C669D">
          <v:shape id="_x0000_i1040" type="#_x0000_t75" style="width:56.65pt;height:34pt" o:ole="">
            <v:imagedata r:id="rId81" o:title=""/>
          </v:shape>
          <o:OLEObject Type="Embed" ProgID="Equation.3" ShapeID="_x0000_i1040" DrawAspect="Content" ObjectID="_1651141812" r:id="rId82"/>
        </w:object>
      </w:r>
    </w:p>
    <w:p w14:paraId="017BE6EE" w14:textId="77777777" w:rsidR="002311C6" w:rsidRPr="002311C6" w:rsidRDefault="002311C6" w:rsidP="002311C6">
      <w:pPr>
        <w:tabs>
          <w:tab w:val="left" w:pos="8140"/>
        </w:tabs>
        <w:spacing w:after="0" w:line="240" w:lineRule="auto"/>
        <w:ind w:left="442"/>
        <w:rPr>
          <w:rFonts w:asciiTheme="majorHAnsi" w:hAnsiTheme="majorHAnsi" w:cstheme="majorHAnsi"/>
        </w:rPr>
      </w:pPr>
      <w:r w:rsidRPr="002311C6">
        <w:rPr>
          <w:rFonts w:asciiTheme="majorHAnsi" w:hAnsiTheme="majorHAnsi" w:cstheme="majorHAnsi"/>
          <w:i/>
        </w:rPr>
        <w:t>θ</w:t>
      </w:r>
      <w:r w:rsidRPr="002311C6">
        <w:rPr>
          <w:rFonts w:asciiTheme="majorHAnsi" w:hAnsiTheme="majorHAnsi" w:cstheme="majorHAnsi"/>
          <w:vertAlign w:val="subscript"/>
        </w:rPr>
        <w:t>1</w:t>
      </w:r>
      <w:r w:rsidRPr="002311C6">
        <w:rPr>
          <w:rFonts w:asciiTheme="majorHAnsi" w:hAnsiTheme="majorHAnsi" w:cstheme="majorHAnsi"/>
        </w:rPr>
        <w:t xml:space="preserve"> is the critical angle which we represent as </w:t>
      </w:r>
      <w:r w:rsidRPr="002311C6">
        <w:rPr>
          <w:rFonts w:asciiTheme="majorHAnsi" w:hAnsiTheme="majorHAnsi" w:cstheme="majorHAnsi"/>
          <w:i/>
        </w:rPr>
        <w:t>θ</w:t>
      </w:r>
      <w:r w:rsidRPr="002311C6">
        <w:rPr>
          <w:rFonts w:asciiTheme="majorHAnsi" w:hAnsiTheme="majorHAnsi" w:cstheme="majorHAnsi"/>
          <w:vertAlign w:val="subscript"/>
        </w:rPr>
        <w:t>C</w:t>
      </w:r>
      <w:r w:rsidRPr="002311C6">
        <w:rPr>
          <w:rFonts w:asciiTheme="majorHAnsi" w:hAnsiTheme="majorHAnsi" w:cstheme="majorHAnsi"/>
        </w:rPr>
        <w:t xml:space="preserve"> making the equation:  </w:t>
      </w:r>
      <w:r w:rsidRPr="002311C6">
        <w:rPr>
          <w:rFonts w:asciiTheme="majorHAnsi" w:hAnsiTheme="majorHAnsi" w:cstheme="majorHAnsi"/>
        </w:rPr>
        <w:tab/>
      </w:r>
      <w:r w:rsidRPr="002311C6">
        <w:rPr>
          <w:rFonts w:asciiTheme="majorHAnsi" w:hAnsiTheme="majorHAnsi" w:cstheme="majorHAnsi"/>
          <w:position w:val="-30"/>
        </w:rPr>
        <w:object w:dxaOrig="1140" w:dyaOrig="680" w14:anchorId="49394CA2">
          <v:shape id="_x0000_i1041" type="#_x0000_t75" style="width:56.65pt;height:34pt" o:ole="" o:bordertopcolor="this" o:borderleftcolor="this" o:borderbottomcolor="this" o:borderrightcolor="this">
            <v:imagedata r:id="rId83" o:title=""/>
            <w10:bordertop type="single" width="4"/>
            <w10:borderleft type="single" width="4"/>
            <w10:borderbottom type="single" width="4"/>
            <w10:borderright type="single" width="4"/>
          </v:shape>
          <o:OLEObject Type="Embed" ProgID="Equation.3" ShapeID="_x0000_i1041" DrawAspect="Content" ObjectID="_1651141813" r:id="rId84"/>
        </w:object>
      </w:r>
    </w:p>
    <w:p w14:paraId="0956DEE7" w14:textId="77777777" w:rsidR="002311C6" w:rsidRPr="002311C6" w:rsidRDefault="002311C6" w:rsidP="002311C6">
      <w:pPr>
        <w:tabs>
          <w:tab w:val="left" w:pos="7370"/>
          <w:tab w:val="left" w:pos="8910"/>
        </w:tabs>
        <w:spacing w:after="0" w:line="240" w:lineRule="auto"/>
        <w:ind w:left="442" w:right="-312"/>
        <w:rPr>
          <w:rFonts w:asciiTheme="majorHAnsi" w:hAnsiTheme="majorHAnsi" w:cstheme="majorHAnsi"/>
        </w:rPr>
      </w:pPr>
      <w:r w:rsidRPr="002311C6">
        <w:rPr>
          <w:rFonts w:asciiTheme="majorHAnsi" w:hAnsiTheme="majorHAnsi" w:cstheme="majorHAnsi"/>
        </w:rPr>
        <w:t xml:space="preserve">When the second material is air </w:t>
      </w:r>
      <w:r w:rsidRPr="002311C6">
        <w:rPr>
          <w:rFonts w:asciiTheme="majorHAnsi" w:hAnsiTheme="majorHAnsi" w:cstheme="majorHAnsi"/>
          <w:i/>
        </w:rPr>
        <w:t>n</w:t>
      </w:r>
      <w:r w:rsidRPr="002311C6">
        <w:rPr>
          <w:rFonts w:asciiTheme="majorHAnsi" w:hAnsiTheme="majorHAnsi" w:cstheme="majorHAnsi"/>
          <w:vertAlign w:val="subscript"/>
        </w:rPr>
        <w:t xml:space="preserve">2 </w:t>
      </w:r>
      <w:r w:rsidRPr="002311C6">
        <w:rPr>
          <w:rFonts w:asciiTheme="majorHAnsi" w:hAnsiTheme="majorHAnsi" w:cstheme="majorHAnsi"/>
        </w:rPr>
        <w:t xml:space="preserve">= 1, so the equation becomes:        </w:t>
      </w:r>
      <w:r w:rsidRPr="002311C6">
        <w:rPr>
          <w:rFonts w:asciiTheme="majorHAnsi" w:hAnsiTheme="majorHAnsi" w:cstheme="majorHAnsi"/>
        </w:rPr>
        <w:tab/>
      </w:r>
      <w:r w:rsidRPr="002311C6">
        <w:rPr>
          <w:rFonts w:asciiTheme="majorHAnsi" w:hAnsiTheme="majorHAnsi" w:cstheme="majorHAnsi"/>
          <w:position w:val="-30"/>
        </w:rPr>
        <w:object w:dxaOrig="1120" w:dyaOrig="680" w14:anchorId="363DB426">
          <v:shape id="_x0000_i1042" type="#_x0000_t75" style="width:55.65pt;height:34pt" o:ole="" o:bordertopcolor="this" o:borderleftcolor="this" o:borderbottomcolor="this" o:borderrightcolor="this">
            <v:imagedata r:id="rId85" o:title=""/>
            <w10:bordertop type="single" width="4"/>
            <w10:borderleft type="single" width="4"/>
            <w10:borderbottom type="single" width="4"/>
            <w10:borderright type="single" width="4"/>
          </v:shape>
          <o:OLEObject Type="Embed" ProgID="Equation.3" ShapeID="_x0000_i1042" DrawAspect="Content" ObjectID="_1651141814" r:id="rId86"/>
        </w:object>
      </w:r>
      <w:r w:rsidRPr="002311C6">
        <w:rPr>
          <w:rFonts w:asciiTheme="majorHAnsi" w:hAnsiTheme="majorHAnsi" w:cstheme="majorHAnsi"/>
        </w:rPr>
        <w:t xml:space="preserve">  or </w:t>
      </w:r>
      <w:r w:rsidRPr="002311C6">
        <w:rPr>
          <w:rFonts w:asciiTheme="majorHAnsi" w:hAnsiTheme="majorHAnsi" w:cstheme="majorHAnsi"/>
        </w:rPr>
        <w:tab/>
      </w:r>
      <w:r w:rsidRPr="002311C6">
        <w:rPr>
          <w:rFonts w:asciiTheme="majorHAnsi" w:hAnsiTheme="majorHAnsi" w:cstheme="majorHAnsi"/>
          <w:position w:val="-30"/>
        </w:rPr>
        <w:object w:dxaOrig="1120" w:dyaOrig="680" w14:anchorId="7834F2B6">
          <v:shape id="_x0000_i1043" type="#_x0000_t75" style="width:55.65pt;height:34pt" o:ole="" o:bordertopcolor="this" o:borderleftcolor="this" o:borderbottomcolor="this" o:borderrightcolor="this">
            <v:imagedata r:id="rId87" o:title=""/>
            <w10:bordertop type="single" width="4"/>
            <w10:borderleft type="single" width="4"/>
            <w10:borderbottom type="single" width="4"/>
            <w10:borderright type="single" width="4"/>
          </v:shape>
          <o:OLEObject Type="Embed" ProgID="Equation.3" ShapeID="_x0000_i1043" DrawAspect="Content" ObjectID="_1651141815" r:id="rId88"/>
        </w:object>
      </w:r>
    </w:p>
    <w:p w14:paraId="64B1FE5C" w14:textId="77777777" w:rsidR="002311C6" w:rsidRPr="002311C6" w:rsidRDefault="002311C6" w:rsidP="002311C6">
      <w:pPr>
        <w:pStyle w:val="Heading1"/>
        <w:spacing w:line="240" w:lineRule="auto"/>
        <w:rPr>
          <w:rFonts w:asciiTheme="majorHAnsi" w:hAnsiTheme="majorHAnsi" w:cstheme="majorHAnsi"/>
          <w:bCs/>
          <w:i/>
          <w:iCs/>
          <w:sz w:val="28"/>
          <w:szCs w:val="28"/>
        </w:rPr>
      </w:pPr>
      <w:r w:rsidRPr="002311C6">
        <w:rPr>
          <w:rFonts w:asciiTheme="majorHAnsi" w:hAnsiTheme="majorHAnsi" w:cstheme="majorHAnsi"/>
          <w:bCs/>
          <w:i/>
          <w:iCs/>
          <w:sz w:val="28"/>
          <w:szCs w:val="28"/>
        </w:rPr>
        <w:t>Optical Fibres/Fibre Optics</w:t>
      </w:r>
    </w:p>
    <w:p w14:paraId="1B780ED7" w14:textId="5C7999ED" w:rsidR="002311C6" w:rsidRPr="002311C6" w:rsidRDefault="002311C6" w:rsidP="002311C6">
      <w:pPr>
        <w:spacing w:after="0" w:line="240" w:lineRule="auto"/>
        <w:ind w:left="440"/>
        <w:rPr>
          <w:rFonts w:asciiTheme="majorHAnsi" w:hAnsiTheme="majorHAnsi" w:cstheme="majorHAnsi"/>
          <w:b/>
        </w:rPr>
      </w:pPr>
      <w:r w:rsidRPr="002311C6">
        <w:rPr>
          <w:rFonts w:asciiTheme="majorHAnsi" w:hAnsiTheme="majorHAnsi" w:cstheme="majorHAnsi"/>
          <w:noProof/>
        </w:rPr>
        <w:drawing>
          <wp:anchor distT="0" distB="0" distL="114300" distR="114300" simplePos="0" relativeHeight="251739136" behindDoc="1" locked="0" layoutInCell="1" allowOverlap="1" wp14:anchorId="3931DAA8" wp14:editId="4B1AC162">
            <wp:simplePos x="0" y="0"/>
            <wp:positionH relativeFrom="column">
              <wp:posOffset>4260850</wp:posOffset>
            </wp:positionH>
            <wp:positionV relativeFrom="paragraph">
              <wp:posOffset>13335</wp:posOffset>
            </wp:positionV>
            <wp:extent cx="2584450" cy="997585"/>
            <wp:effectExtent l="0" t="0" r="6350" b="0"/>
            <wp:wrapTight wrapText="bothSides">
              <wp:wrapPolygon edited="0">
                <wp:start x="0" y="0"/>
                <wp:lineTo x="0" y="21036"/>
                <wp:lineTo x="21494" y="21036"/>
                <wp:lineTo x="21494"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8445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1C6">
        <w:rPr>
          <w:rFonts w:asciiTheme="majorHAnsi" w:hAnsiTheme="majorHAnsi" w:cstheme="majorHAnsi"/>
          <w:noProof/>
        </w:rPr>
        <w:t>An optical fibre is a thin piece of flexible glass. Light can travel down it due to total internal reflection. Thier uses include:</w:t>
      </w:r>
    </w:p>
    <w:p w14:paraId="67DE1031" w14:textId="2F0E1C5D" w:rsidR="002311C6" w:rsidRPr="004A3ABD" w:rsidRDefault="002311C6" w:rsidP="004A3ABD">
      <w:pPr>
        <w:pStyle w:val="ListParagraph"/>
        <w:numPr>
          <w:ilvl w:val="0"/>
          <w:numId w:val="27"/>
        </w:numPr>
        <w:spacing w:after="0" w:line="240" w:lineRule="auto"/>
        <w:rPr>
          <w:rFonts w:asciiTheme="majorHAnsi" w:hAnsiTheme="majorHAnsi" w:cstheme="majorHAnsi"/>
        </w:rPr>
      </w:pPr>
      <w:r w:rsidRPr="004A3ABD">
        <w:rPr>
          <w:rFonts w:asciiTheme="majorHAnsi" w:hAnsiTheme="majorHAnsi" w:cstheme="majorHAnsi"/>
        </w:rPr>
        <w:t>Communication such as phone and TV signals: they can carry more information that electricity in copper wires.</w:t>
      </w:r>
    </w:p>
    <w:p w14:paraId="4D200995" w14:textId="4B62DBC6" w:rsidR="002311C6" w:rsidRPr="004A3ABD" w:rsidRDefault="002311C6" w:rsidP="004A3ABD">
      <w:pPr>
        <w:pStyle w:val="ListParagraph"/>
        <w:numPr>
          <w:ilvl w:val="0"/>
          <w:numId w:val="27"/>
        </w:numPr>
        <w:spacing w:after="0" w:line="240" w:lineRule="auto"/>
        <w:rPr>
          <w:rFonts w:asciiTheme="majorHAnsi" w:hAnsiTheme="majorHAnsi" w:cstheme="majorHAnsi"/>
        </w:rPr>
      </w:pPr>
      <w:r w:rsidRPr="004A3ABD">
        <w:rPr>
          <w:rFonts w:asciiTheme="majorHAnsi" w:hAnsiTheme="majorHAnsi" w:cstheme="majorHAnsi"/>
        </w:rPr>
        <w:t>Medical endoscopes: they allow us to see down them and are flexible so they don’t cause injury to the patient.</w:t>
      </w:r>
    </w:p>
    <w:p w14:paraId="611C748A" w14:textId="77777777" w:rsidR="002311C6" w:rsidRPr="00705415" w:rsidRDefault="002311C6" w:rsidP="002311C6">
      <w:pPr>
        <w:pStyle w:val="Heading1"/>
        <w:spacing w:line="240" w:lineRule="auto"/>
        <w:rPr>
          <w:rFonts w:asciiTheme="majorHAnsi" w:hAnsiTheme="majorHAnsi" w:cstheme="majorHAnsi"/>
          <w:bCs/>
          <w:i/>
          <w:iCs/>
          <w:sz w:val="28"/>
          <w:szCs w:val="28"/>
        </w:rPr>
      </w:pPr>
      <w:r w:rsidRPr="00705415">
        <w:rPr>
          <w:rFonts w:asciiTheme="majorHAnsi" w:hAnsiTheme="majorHAnsi" w:cstheme="majorHAnsi"/>
          <w:bCs/>
          <w:i/>
          <w:iCs/>
          <w:sz w:val="28"/>
          <w:szCs w:val="28"/>
        </w:rPr>
        <w:t>Cladding</w:t>
      </w:r>
    </w:p>
    <w:p w14:paraId="1BAFC30D" w14:textId="7F317F6A" w:rsidR="002311C6" w:rsidRPr="002311C6" w:rsidRDefault="002311C6" w:rsidP="002311C6">
      <w:pPr>
        <w:spacing w:after="0" w:line="240" w:lineRule="auto"/>
        <w:ind w:left="440"/>
        <w:rPr>
          <w:rFonts w:asciiTheme="majorHAnsi" w:hAnsiTheme="majorHAnsi" w:cstheme="majorHAnsi"/>
        </w:rPr>
      </w:pPr>
      <w:r w:rsidRPr="002311C6">
        <w:rPr>
          <w:rFonts w:asciiTheme="majorHAnsi" w:hAnsiTheme="majorHAnsi" w:cstheme="majorHAnsi"/>
          <w:noProof/>
        </w:rPr>
        <w:drawing>
          <wp:anchor distT="0" distB="0" distL="114300" distR="114300" simplePos="0" relativeHeight="251740160" behindDoc="1" locked="0" layoutInCell="1" allowOverlap="1" wp14:anchorId="489E2F81" wp14:editId="7EA0F059">
            <wp:simplePos x="0" y="0"/>
            <wp:positionH relativeFrom="column">
              <wp:posOffset>4338955</wp:posOffset>
            </wp:positionH>
            <wp:positionV relativeFrom="paragraph">
              <wp:posOffset>77470</wp:posOffset>
            </wp:positionV>
            <wp:extent cx="2506345" cy="978535"/>
            <wp:effectExtent l="0" t="0" r="8255" b="0"/>
            <wp:wrapTight wrapText="bothSides">
              <wp:wrapPolygon edited="0">
                <wp:start x="0" y="0"/>
                <wp:lineTo x="0" y="21025"/>
                <wp:lineTo x="21507" y="21025"/>
                <wp:lineTo x="21507"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06345"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1C6">
        <w:rPr>
          <w:rFonts w:asciiTheme="majorHAnsi" w:hAnsiTheme="majorHAnsi" w:cstheme="majorHAnsi"/>
        </w:rPr>
        <w:t>Cladding is added to the outside of an optical fibre to reduce the amount of light that is lost. It does this by giving the light rays a second chance at TIR as seen in the diagram.</w:t>
      </w:r>
    </w:p>
    <w:p w14:paraId="40DA994C" w14:textId="77777777" w:rsidR="002311C6" w:rsidRPr="002311C6" w:rsidRDefault="002311C6" w:rsidP="002311C6">
      <w:pPr>
        <w:spacing w:after="0" w:line="240" w:lineRule="auto"/>
        <w:ind w:left="440"/>
        <w:rPr>
          <w:rFonts w:asciiTheme="majorHAnsi" w:hAnsiTheme="majorHAnsi" w:cstheme="majorHAnsi"/>
        </w:rPr>
      </w:pPr>
      <w:r w:rsidRPr="002311C6">
        <w:rPr>
          <w:rFonts w:asciiTheme="majorHAnsi" w:hAnsiTheme="majorHAnsi" w:cstheme="majorHAnsi"/>
        </w:rPr>
        <w:t xml:space="preserve">It does increase the critical angle but the shortest path through the optical fibre is straight through, so only letting light which stays in the core means the signal is transmitted quicker. </w:t>
      </w:r>
    </w:p>
    <w:p w14:paraId="1D37CEB4" w14:textId="77777777" w:rsidR="002311C6" w:rsidRPr="002311C6" w:rsidRDefault="002311C6" w:rsidP="002311C6">
      <w:pPr>
        <w:spacing w:after="0" w:line="240" w:lineRule="auto"/>
        <w:ind w:left="442"/>
        <w:rPr>
          <w:rFonts w:asciiTheme="majorHAnsi" w:hAnsiTheme="majorHAnsi" w:cstheme="majorHAnsi"/>
        </w:rPr>
      </w:pPr>
      <w:r w:rsidRPr="002311C6">
        <w:rPr>
          <w:rFonts w:asciiTheme="majorHAnsi" w:hAnsiTheme="majorHAnsi" w:cstheme="majorHAnsi"/>
        </w:rPr>
        <w:t xml:space="preserve">Consider the optical fibre with a refractive index of 1.5… </w:t>
      </w:r>
    </w:p>
    <w:p w14:paraId="01019DEB" w14:textId="77777777" w:rsidR="002311C6" w:rsidRPr="002311C6" w:rsidRDefault="002311C6" w:rsidP="002311C6">
      <w:pPr>
        <w:tabs>
          <w:tab w:val="left" w:pos="3969"/>
          <w:tab w:val="left" w:pos="5670"/>
          <w:tab w:val="left" w:pos="7513"/>
        </w:tabs>
        <w:spacing w:after="0" w:line="240" w:lineRule="auto"/>
        <w:ind w:left="1418"/>
        <w:rPr>
          <w:rFonts w:asciiTheme="majorHAnsi" w:hAnsiTheme="majorHAnsi" w:cstheme="majorHAnsi"/>
        </w:rPr>
      </w:pPr>
      <w:r w:rsidRPr="002311C6">
        <w:rPr>
          <w:rFonts w:asciiTheme="majorHAnsi" w:hAnsiTheme="majorHAnsi" w:cstheme="majorHAnsi"/>
        </w:rPr>
        <w:t xml:space="preserve">Without cladding </w:t>
      </w:r>
      <w:r w:rsidRPr="002311C6">
        <w:rPr>
          <w:rFonts w:asciiTheme="majorHAnsi" w:hAnsiTheme="majorHAnsi" w:cstheme="majorHAnsi"/>
          <w:i/>
        </w:rPr>
        <w:t>n</w:t>
      </w:r>
      <w:r w:rsidRPr="002311C6">
        <w:rPr>
          <w:rFonts w:asciiTheme="majorHAnsi" w:hAnsiTheme="majorHAnsi" w:cstheme="majorHAnsi"/>
          <w:vertAlign w:val="subscript"/>
        </w:rPr>
        <w:t>2</w:t>
      </w:r>
      <w:r w:rsidRPr="002311C6">
        <w:rPr>
          <w:rFonts w:asciiTheme="majorHAnsi" w:hAnsiTheme="majorHAnsi" w:cstheme="majorHAnsi"/>
        </w:rPr>
        <w:t xml:space="preserve"> = 1 </w:t>
      </w:r>
      <w:r w:rsidRPr="002311C6">
        <w:rPr>
          <w:rFonts w:asciiTheme="majorHAnsi" w:hAnsiTheme="majorHAnsi" w:cstheme="majorHAnsi"/>
        </w:rPr>
        <w:tab/>
      </w:r>
      <w:r w:rsidRPr="002311C6">
        <w:rPr>
          <w:rFonts w:asciiTheme="majorHAnsi" w:hAnsiTheme="majorHAnsi" w:cstheme="majorHAnsi"/>
          <w:position w:val="-30"/>
        </w:rPr>
        <w:object w:dxaOrig="1140" w:dyaOrig="680" w14:anchorId="22503950">
          <v:shape id="_x0000_i1044" type="#_x0000_t75" style="width:56.65pt;height:34pt" o:ole="">
            <v:imagedata r:id="rId91" o:title=""/>
          </v:shape>
          <o:OLEObject Type="Embed" ProgID="Equation.3" ShapeID="_x0000_i1044" DrawAspect="Content" ObjectID="_1651141816" r:id="rId92"/>
        </w:object>
      </w:r>
      <w:r w:rsidRPr="002311C6">
        <w:rPr>
          <w:rFonts w:asciiTheme="majorHAnsi" w:hAnsiTheme="majorHAnsi" w:cstheme="majorHAnsi"/>
        </w:rPr>
        <w:t xml:space="preserve">  </w:t>
      </w:r>
      <w:r w:rsidRPr="002311C6">
        <w:rPr>
          <w:rFonts w:asciiTheme="majorHAnsi" w:hAnsiTheme="majorHAnsi" w:cstheme="majorHAnsi"/>
        </w:rPr>
        <w:tab/>
      </w:r>
      <w:r w:rsidRPr="002311C6">
        <w:rPr>
          <w:rFonts w:asciiTheme="majorHAnsi" w:hAnsiTheme="majorHAnsi" w:cstheme="majorHAnsi"/>
          <w:position w:val="-24"/>
        </w:rPr>
        <w:object w:dxaOrig="1180" w:dyaOrig="620" w14:anchorId="7AB37C03">
          <v:shape id="_x0000_i1045" type="#_x0000_t75" style="width:58.65pt;height:31pt" o:ole="">
            <v:imagedata r:id="rId93" o:title=""/>
          </v:shape>
          <o:OLEObject Type="Embed" ProgID="Equation.3" ShapeID="_x0000_i1045" DrawAspect="Content" ObjectID="_1651141817" r:id="rId94"/>
        </w:object>
      </w:r>
      <w:r w:rsidRPr="002311C6">
        <w:rPr>
          <w:rFonts w:asciiTheme="majorHAnsi" w:hAnsiTheme="majorHAnsi" w:cstheme="majorHAnsi"/>
        </w:rPr>
        <w:t xml:space="preserve">  </w:t>
      </w:r>
      <w:r w:rsidRPr="002311C6">
        <w:rPr>
          <w:rFonts w:asciiTheme="majorHAnsi" w:hAnsiTheme="majorHAnsi" w:cstheme="majorHAnsi"/>
        </w:rPr>
        <w:tab/>
      </w:r>
      <w:r w:rsidRPr="002311C6">
        <w:rPr>
          <w:rFonts w:asciiTheme="majorHAnsi" w:hAnsiTheme="majorHAnsi" w:cstheme="majorHAnsi"/>
          <w:position w:val="-12"/>
        </w:rPr>
        <w:object w:dxaOrig="1080" w:dyaOrig="360" w14:anchorId="52A98A02">
          <v:shape id="_x0000_i1046" type="#_x0000_t75" style="width:53.7pt;height:18pt" o:ole="">
            <v:imagedata r:id="rId95" o:title=""/>
          </v:shape>
          <o:OLEObject Type="Embed" ProgID="Equation.3" ShapeID="_x0000_i1046" DrawAspect="Content" ObjectID="_1651141818" r:id="rId96"/>
        </w:object>
      </w:r>
    </w:p>
    <w:p w14:paraId="361401A2" w14:textId="77777777" w:rsidR="002311C6" w:rsidRPr="002311C6" w:rsidRDefault="002311C6" w:rsidP="002311C6">
      <w:pPr>
        <w:tabs>
          <w:tab w:val="left" w:pos="3969"/>
          <w:tab w:val="left" w:pos="5670"/>
          <w:tab w:val="left" w:pos="7513"/>
        </w:tabs>
        <w:spacing w:after="0" w:line="240" w:lineRule="auto"/>
        <w:ind w:left="1418"/>
        <w:rPr>
          <w:rFonts w:asciiTheme="majorHAnsi" w:hAnsiTheme="majorHAnsi" w:cstheme="majorHAnsi"/>
        </w:rPr>
      </w:pPr>
      <w:r w:rsidRPr="002311C6">
        <w:rPr>
          <w:rFonts w:asciiTheme="majorHAnsi" w:hAnsiTheme="majorHAnsi" w:cstheme="majorHAnsi"/>
        </w:rPr>
        <w:t xml:space="preserve">With cladding </w:t>
      </w:r>
      <w:r w:rsidRPr="002311C6">
        <w:rPr>
          <w:rFonts w:asciiTheme="majorHAnsi" w:hAnsiTheme="majorHAnsi" w:cstheme="majorHAnsi"/>
          <w:i/>
        </w:rPr>
        <w:t>n</w:t>
      </w:r>
      <w:r w:rsidRPr="002311C6">
        <w:rPr>
          <w:rFonts w:asciiTheme="majorHAnsi" w:hAnsiTheme="majorHAnsi" w:cstheme="majorHAnsi"/>
          <w:vertAlign w:val="subscript"/>
        </w:rPr>
        <w:t>2</w:t>
      </w:r>
      <w:r w:rsidRPr="002311C6">
        <w:rPr>
          <w:rFonts w:asciiTheme="majorHAnsi" w:hAnsiTheme="majorHAnsi" w:cstheme="majorHAnsi"/>
        </w:rPr>
        <w:t xml:space="preserve"> = 1.4 </w:t>
      </w:r>
      <w:r w:rsidRPr="002311C6">
        <w:rPr>
          <w:rFonts w:asciiTheme="majorHAnsi" w:hAnsiTheme="majorHAnsi" w:cstheme="majorHAnsi"/>
        </w:rPr>
        <w:tab/>
      </w:r>
      <w:r w:rsidRPr="002311C6">
        <w:rPr>
          <w:rFonts w:asciiTheme="majorHAnsi" w:hAnsiTheme="majorHAnsi" w:cstheme="majorHAnsi"/>
          <w:position w:val="-30"/>
        </w:rPr>
        <w:object w:dxaOrig="1140" w:dyaOrig="680" w14:anchorId="4D203F93">
          <v:shape id="_x0000_i1047" type="#_x0000_t75" style="width:56.65pt;height:34pt" o:ole="">
            <v:imagedata r:id="rId91" o:title=""/>
          </v:shape>
          <o:OLEObject Type="Embed" ProgID="Equation.3" ShapeID="_x0000_i1047" DrawAspect="Content" ObjectID="_1651141819" r:id="rId97"/>
        </w:object>
      </w:r>
      <w:r w:rsidRPr="002311C6">
        <w:rPr>
          <w:rFonts w:asciiTheme="majorHAnsi" w:hAnsiTheme="majorHAnsi" w:cstheme="majorHAnsi"/>
        </w:rPr>
        <w:t xml:space="preserve">  </w:t>
      </w:r>
      <w:r w:rsidRPr="002311C6">
        <w:rPr>
          <w:rFonts w:asciiTheme="majorHAnsi" w:hAnsiTheme="majorHAnsi" w:cstheme="majorHAnsi"/>
        </w:rPr>
        <w:tab/>
      </w:r>
      <w:r w:rsidRPr="002311C6">
        <w:rPr>
          <w:rFonts w:asciiTheme="majorHAnsi" w:hAnsiTheme="majorHAnsi" w:cstheme="majorHAnsi"/>
          <w:position w:val="-24"/>
        </w:rPr>
        <w:object w:dxaOrig="1200" w:dyaOrig="620" w14:anchorId="6933C3DD">
          <v:shape id="_x0000_i1048" type="#_x0000_t75" style="width:59.65pt;height:31pt" o:ole="">
            <v:imagedata r:id="rId98" o:title=""/>
          </v:shape>
          <o:OLEObject Type="Embed" ProgID="Equation.3" ShapeID="_x0000_i1048" DrawAspect="Content" ObjectID="_1651141820" r:id="rId99"/>
        </w:object>
      </w:r>
      <w:r w:rsidRPr="002311C6">
        <w:rPr>
          <w:rFonts w:asciiTheme="majorHAnsi" w:hAnsiTheme="majorHAnsi" w:cstheme="majorHAnsi"/>
        </w:rPr>
        <w:t xml:space="preserve">  </w:t>
      </w:r>
      <w:r w:rsidRPr="002311C6">
        <w:rPr>
          <w:rFonts w:asciiTheme="majorHAnsi" w:hAnsiTheme="majorHAnsi" w:cstheme="majorHAnsi"/>
        </w:rPr>
        <w:tab/>
      </w:r>
      <w:r w:rsidRPr="002311C6">
        <w:rPr>
          <w:rFonts w:asciiTheme="majorHAnsi" w:hAnsiTheme="majorHAnsi" w:cstheme="majorHAnsi"/>
          <w:position w:val="-12"/>
        </w:rPr>
        <w:object w:dxaOrig="1080" w:dyaOrig="360" w14:anchorId="01EDF0D9">
          <v:shape id="_x0000_i1049" type="#_x0000_t75" style="width:53.7pt;height:18pt" o:ole="">
            <v:imagedata r:id="rId100" o:title=""/>
          </v:shape>
          <o:OLEObject Type="Embed" ProgID="Equation.3" ShapeID="_x0000_i1049" DrawAspect="Content" ObjectID="_1651141821" r:id="rId101"/>
        </w:object>
      </w:r>
      <w:r w:rsidRPr="002311C6">
        <w:rPr>
          <w:rFonts w:asciiTheme="majorHAnsi" w:hAnsiTheme="majorHAnsi" w:cstheme="majorHAnsi"/>
        </w:rPr>
        <w:t xml:space="preserve"> </w:t>
      </w:r>
    </w:p>
    <w:p w14:paraId="388F85B6" w14:textId="77777777" w:rsidR="002311C6" w:rsidRPr="002311C6" w:rsidRDefault="002311C6" w:rsidP="002311C6">
      <w:pPr>
        <w:tabs>
          <w:tab w:val="left" w:pos="4950"/>
        </w:tabs>
        <w:spacing w:after="0" w:line="240" w:lineRule="auto"/>
        <w:ind w:left="440" w:right="16"/>
        <w:rPr>
          <w:rFonts w:asciiTheme="majorHAnsi" w:hAnsiTheme="majorHAnsi" w:cstheme="majorHAnsi"/>
        </w:rPr>
      </w:pPr>
      <w:r w:rsidRPr="002311C6">
        <w:rPr>
          <w:rFonts w:asciiTheme="majorHAnsi" w:hAnsiTheme="majorHAnsi" w:cstheme="majorHAnsi"/>
        </w:rPr>
        <w:t xml:space="preserve">If the cladding had a lower refractive index than the core it is easier for light to travel through so the light would bend away from the normal, </w:t>
      </w:r>
      <w:r w:rsidRPr="002311C6">
        <w:rPr>
          <w:rFonts w:asciiTheme="majorHAnsi" w:hAnsiTheme="majorHAnsi" w:cstheme="majorHAnsi"/>
        </w:rPr>
        <w:tab/>
      </w:r>
      <w:r w:rsidRPr="002311C6">
        <w:rPr>
          <w:rFonts w:asciiTheme="majorHAnsi" w:hAnsiTheme="majorHAnsi" w:cstheme="majorHAnsi"/>
          <w:i/>
        </w:rPr>
        <w:t>Total Internal Reflection.</w:t>
      </w:r>
    </w:p>
    <w:p w14:paraId="75095E99" w14:textId="35B66749" w:rsidR="002311C6" w:rsidRDefault="002311C6" w:rsidP="002311C6">
      <w:pPr>
        <w:tabs>
          <w:tab w:val="left" w:pos="4950"/>
        </w:tabs>
        <w:spacing w:after="0" w:line="240" w:lineRule="auto"/>
        <w:ind w:left="440" w:right="16"/>
        <w:rPr>
          <w:rFonts w:asciiTheme="majorHAnsi" w:hAnsiTheme="majorHAnsi" w:cstheme="majorHAnsi"/>
          <w:i/>
        </w:rPr>
      </w:pPr>
      <w:r w:rsidRPr="002311C6">
        <w:rPr>
          <w:rFonts w:asciiTheme="majorHAnsi" w:hAnsiTheme="majorHAnsi" w:cstheme="majorHAnsi"/>
        </w:rPr>
        <w:t>If the cladding had a higher refractive index than the core it is harder for light to travel through so the light would bend towards the normal,</w:t>
      </w:r>
      <w:r w:rsidRPr="002311C6">
        <w:rPr>
          <w:rFonts w:asciiTheme="majorHAnsi" w:hAnsiTheme="majorHAnsi" w:cstheme="majorHAnsi"/>
        </w:rPr>
        <w:tab/>
      </w:r>
      <w:r w:rsidRPr="002311C6">
        <w:rPr>
          <w:rFonts w:asciiTheme="majorHAnsi" w:hAnsiTheme="majorHAnsi" w:cstheme="majorHAnsi"/>
          <w:i/>
        </w:rPr>
        <w:t>Refraction.</w:t>
      </w:r>
    </w:p>
    <w:p w14:paraId="31A534C3" w14:textId="29E5DD21" w:rsidR="00D64DB5" w:rsidRDefault="00D64DB5" w:rsidP="002311C6">
      <w:pPr>
        <w:tabs>
          <w:tab w:val="left" w:pos="4950"/>
        </w:tabs>
        <w:spacing w:after="0" w:line="240" w:lineRule="auto"/>
        <w:ind w:left="440" w:right="16"/>
        <w:rPr>
          <w:rFonts w:asciiTheme="majorHAnsi" w:hAnsiTheme="majorHAnsi" w:cstheme="majorHAnsi"/>
          <w:i/>
        </w:rPr>
      </w:pPr>
    </w:p>
    <w:p w14:paraId="72610EFB" w14:textId="1088A4C7" w:rsidR="00D64DB5" w:rsidRDefault="00D64DB5" w:rsidP="002311C6">
      <w:pPr>
        <w:tabs>
          <w:tab w:val="left" w:pos="4950"/>
        </w:tabs>
        <w:spacing w:after="0" w:line="240" w:lineRule="auto"/>
        <w:ind w:left="440" w:right="16"/>
        <w:rPr>
          <w:rFonts w:asciiTheme="majorHAnsi" w:hAnsiTheme="majorHAnsi" w:cstheme="majorHAnsi"/>
          <w:i/>
        </w:rPr>
      </w:pPr>
    </w:p>
    <w:p w14:paraId="35D3F032" w14:textId="1DABCEF0" w:rsidR="007436EF" w:rsidRPr="007436EF" w:rsidRDefault="007436EF" w:rsidP="007436EF">
      <w:pPr>
        <w:widowControl w:val="0"/>
        <w:autoSpaceDE w:val="0"/>
        <w:autoSpaceDN w:val="0"/>
        <w:adjustRightInd w:val="0"/>
        <w:spacing w:before="240" w:after="0" w:line="240" w:lineRule="auto"/>
        <w:ind w:right="567"/>
        <w:rPr>
          <w:rFonts w:asciiTheme="majorHAnsi" w:hAnsiTheme="majorHAnsi" w:cstheme="majorHAnsi"/>
          <w:b/>
          <w:i/>
          <w:iCs/>
          <w:lang w:val="en-US"/>
        </w:rPr>
      </w:pPr>
      <w:r w:rsidRPr="007436EF">
        <w:rPr>
          <w:rFonts w:asciiTheme="majorHAnsi" w:hAnsiTheme="majorHAnsi" w:cstheme="majorHAnsi"/>
          <w:b/>
          <w:i/>
          <w:iCs/>
          <w:sz w:val="28"/>
          <w:szCs w:val="28"/>
        </w:rPr>
        <w:lastRenderedPageBreak/>
        <w:t>Total Internal Reflectio</w:t>
      </w:r>
      <w:r w:rsidRPr="007436EF">
        <w:rPr>
          <w:rFonts w:asciiTheme="majorHAnsi" w:hAnsiTheme="majorHAnsi" w:cstheme="majorHAnsi"/>
          <w:b/>
          <w:i/>
          <w:iCs/>
          <w:sz w:val="28"/>
          <w:szCs w:val="28"/>
        </w:rPr>
        <w:t>n</w:t>
      </w:r>
    </w:p>
    <w:p w14:paraId="0C86432E" w14:textId="06B962BD" w:rsidR="00D64DB5" w:rsidRPr="007436EF" w:rsidRDefault="00D64DB5" w:rsidP="007436EF">
      <w:pPr>
        <w:pStyle w:val="ListParagraph"/>
        <w:widowControl w:val="0"/>
        <w:numPr>
          <w:ilvl w:val="0"/>
          <w:numId w:val="40"/>
        </w:numPr>
        <w:autoSpaceDE w:val="0"/>
        <w:autoSpaceDN w:val="0"/>
        <w:adjustRightInd w:val="0"/>
        <w:spacing w:before="240" w:after="0" w:line="240" w:lineRule="auto"/>
        <w:ind w:right="567"/>
        <w:rPr>
          <w:rFonts w:asciiTheme="majorHAnsi" w:hAnsiTheme="majorHAnsi" w:cstheme="majorHAnsi"/>
          <w:lang w:val="en-US"/>
        </w:rPr>
      </w:pPr>
      <w:r w:rsidRPr="007436EF">
        <w:rPr>
          <w:rFonts w:asciiTheme="majorHAnsi" w:hAnsiTheme="majorHAnsi" w:cstheme="majorHAnsi"/>
          <w:lang w:val="en-US"/>
        </w:rPr>
        <w:t xml:space="preserve">The diagram below shows three transparent glass blocks </w:t>
      </w:r>
      <w:r w:rsidRPr="007436EF">
        <w:rPr>
          <w:rFonts w:asciiTheme="majorHAnsi" w:hAnsiTheme="majorHAnsi" w:cstheme="majorHAnsi"/>
          <w:b/>
          <w:bCs/>
          <w:lang w:val="en-US"/>
        </w:rPr>
        <w:t>A</w:t>
      </w:r>
      <w:r w:rsidRPr="007436EF">
        <w:rPr>
          <w:rFonts w:asciiTheme="majorHAnsi" w:hAnsiTheme="majorHAnsi" w:cstheme="majorHAnsi"/>
          <w:lang w:val="en-US"/>
        </w:rPr>
        <w:t xml:space="preserve">, </w:t>
      </w:r>
      <w:r w:rsidRPr="007436EF">
        <w:rPr>
          <w:rFonts w:asciiTheme="majorHAnsi" w:hAnsiTheme="majorHAnsi" w:cstheme="majorHAnsi"/>
          <w:b/>
          <w:bCs/>
          <w:lang w:val="en-US"/>
        </w:rPr>
        <w:t>B</w:t>
      </w:r>
      <w:r w:rsidRPr="007436EF">
        <w:rPr>
          <w:rFonts w:asciiTheme="majorHAnsi" w:hAnsiTheme="majorHAnsi" w:cstheme="majorHAnsi"/>
          <w:lang w:val="en-US"/>
        </w:rPr>
        <w:t xml:space="preserve"> and </w:t>
      </w:r>
      <w:r w:rsidRPr="007436EF">
        <w:rPr>
          <w:rFonts w:asciiTheme="majorHAnsi" w:hAnsiTheme="majorHAnsi" w:cstheme="majorHAnsi"/>
          <w:b/>
          <w:bCs/>
          <w:lang w:val="en-US"/>
        </w:rPr>
        <w:t>C</w:t>
      </w:r>
      <w:r w:rsidRPr="007436EF">
        <w:rPr>
          <w:rFonts w:asciiTheme="majorHAnsi" w:hAnsiTheme="majorHAnsi" w:cstheme="majorHAnsi"/>
          <w:lang w:val="en-US"/>
        </w:rPr>
        <w:t xml:space="preserve"> joined together. Each glass block has a different refractive index.</w:t>
      </w:r>
    </w:p>
    <w:p w14:paraId="15CC0260" w14:textId="77777777" w:rsidR="00D64DB5" w:rsidRPr="007436EF" w:rsidRDefault="00D64DB5" w:rsidP="00D64DB5">
      <w:pPr>
        <w:widowControl w:val="0"/>
        <w:autoSpaceDE w:val="0"/>
        <w:autoSpaceDN w:val="0"/>
        <w:adjustRightInd w:val="0"/>
        <w:spacing w:before="240" w:after="0" w:line="240" w:lineRule="auto"/>
        <w:ind w:left="567" w:right="567" w:hanging="567"/>
        <w:jc w:val="center"/>
        <w:rPr>
          <w:rFonts w:asciiTheme="majorHAnsi" w:hAnsiTheme="majorHAnsi" w:cstheme="majorHAnsi"/>
          <w:lang w:val="en-US"/>
        </w:rPr>
      </w:pPr>
      <w:r w:rsidRPr="007436EF">
        <w:rPr>
          <w:rFonts w:asciiTheme="majorHAnsi" w:hAnsiTheme="majorHAnsi" w:cstheme="majorHAnsi"/>
          <w:noProof/>
          <w:lang w:eastAsia="en-GB"/>
        </w:rPr>
        <w:drawing>
          <wp:inline distT="0" distB="0" distL="0" distR="0" wp14:anchorId="2A2648D2" wp14:editId="19C45797">
            <wp:extent cx="4925060" cy="473265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25060" cy="4732655"/>
                    </a:xfrm>
                    <a:prstGeom prst="rect">
                      <a:avLst/>
                    </a:prstGeom>
                    <a:noFill/>
                    <a:ln>
                      <a:noFill/>
                    </a:ln>
                  </pic:spPr>
                </pic:pic>
              </a:graphicData>
            </a:graphic>
          </wp:inline>
        </w:drawing>
      </w:r>
    </w:p>
    <w:p w14:paraId="4E83CBFF"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xml:space="preserve">(a)     State the </w:t>
      </w:r>
      <w:r w:rsidRPr="007436EF">
        <w:rPr>
          <w:rFonts w:asciiTheme="majorHAnsi" w:hAnsiTheme="majorHAnsi" w:cstheme="majorHAnsi"/>
          <w:b/>
          <w:bCs/>
          <w:lang w:val="en-US"/>
        </w:rPr>
        <w:t>two</w:t>
      </w:r>
      <w:r w:rsidRPr="007436EF">
        <w:rPr>
          <w:rFonts w:asciiTheme="majorHAnsi" w:hAnsiTheme="majorHAnsi" w:cstheme="majorHAnsi"/>
          <w:lang w:val="en-US"/>
        </w:rPr>
        <w:t xml:space="preserve"> conditions necessary for a light ray to undergo total internal reflection at the boundary between two transparent media.</w:t>
      </w:r>
    </w:p>
    <w:p w14:paraId="3135C9E5" w14:textId="77777777" w:rsidR="00D64DB5" w:rsidRPr="007436EF" w:rsidRDefault="00D64DB5" w:rsidP="00D64DB5">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condition 1 .....................................................................................................</w:t>
      </w:r>
    </w:p>
    <w:p w14:paraId="778F26A9" w14:textId="77777777" w:rsidR="00D64DB5" w:rsidRPr="007436EF" w:rsidRDefault="00D64DB5" w:rsidP="00D64DB5">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w:t>
      </w:r>
    </w:p>
    <w:p w14:paraId="49CB24BE" w14:textId="77777777" w:rsidR="00D64DB5" w:rsidRPr="007436EF" w:rsidRDefault="00D64DB5" w:rsidP="00D64DB5">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condition 2 .....................................................................................................</w:t>
      </w:r>
    </w:p>
    <w:p w14:paraId="114D76E6" w14:textId="77777777" w:rsidR="00D64DB5" w:rsidRPr="007436EF" w:rsidRDefault="00D64DB5" w:rsidP="00D64DB5">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w:t>
      </w:r>
    </w:p>
    <w:p w14:paraId="63D72248" w14:textId="77777777"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4F4AFDFF"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xml:space="preserve">(b)     Calculate the speed of light in glass </w:t>
      </w:r>
      <w:r w:rsidRPr="007436EF">
        <w:rPr>
          <w:rFonts w:asciiTheme="majorHAnsi" w:hAnsiTheme="majorHAnsi" w:cstheme="majorHAnsi"/>
          <w:b/>
          <w:bCs/>
          <w:lang w:val="en-US"/>
        </w:rPr>
        <w:t>A</w:t>
      </w:r>
      <w:r w:rsidRPr="007436EF">
        <w:rPr>
          <w:rFonts w:asciiTheme="majorHAnsi" w:hAnsiTheme="majorHAnsi" w:cstheme="majorHAnsi"/>
          <w:lang w:val="en-US"/>
        </w:rPr>
        <w:t>.</w:t>
      </w:r>
    </w:p>
    <w:p w14:paraId="0AFEF150" w14:textId="77777777" w:rsidR="00D64DB5" w:rsidRPr="007436EF" w:rsidRDefault="00D64DB5" w:rsidP="00D64DB5">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xml:space="preserve">refractive index of glass </w:t>
      </w:r>
      <w:r w:rsidRPr="007436EF">
        <w:rPr>
          <w:rFonts w:asciiTheme="majorHAnsi" w:hAnsiTheme="majorHAnsi" w:cstheme="majorHAnsi"/>
          <w:b/>
          <w:bCs/>
          <w:lang w:val="en-US"/>
        </w:rPr>
        <w:t>A</w:t>
      </w:r>
      <w:r w:rsidRPr="007436EF">
        <w:rPr>
          <w:rFonts w:asciiTheme="majorHAnsi" w:hAnsiTheme="majorHAnsi" w:cstheme="majorHAnsi"/>
          <w:lang w:val="en-US"/>
        </w:rPr>
        <w:t xml:space="preserve"> = 1.80</w:t>
      </w:r>
    </w:p>
    <w:p w14:paraId="717C3D16"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w:t>
      </w:r>
    </w:p>
    <w:p w14:paraId="46406995"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w:t>
      </w:r>
    </w:p>
    <w:p w14:paraId="301F44E2" w14:textId="77777777" w:rsidR="00D64DB5" w:rsidRPr="007436EF" w:rsidRDefault="00D64DB5" w:rsidP="00D64DB5">
      <w:pPr>
        <w:widowControl w:val="0"/>
        <w:autoSpaceDE w:val="0"/>
        <w:autoSpaceDN w:val="0"/>
        <w:adjustRightInd w:val="0"/>
        <w:spacing w:before="240" w:after="0" w:line="240" w:lineRule="auto"/>
        <w:ind w:right="2098"/>
        <w:jc w:val="right"/>
        <w:rPr>
          <w:rFonts w:asciiTheme="majorHAnsi" w:hAnsiTheme="majorHAnsi" w:cstheme="majorHAnsi"/>
          <w:sz w:val="14"/>
          <w:szCs w:val="14"/>
          <w:vertAlign w:val="superscript"/>
          <w:lang w:val="en-US"/>
        </w:rPr>
      </w:pPr>
      <w:r w:rsidRPr="007436EF">
        <w:rPr>
          <w:rFonts w:asciiTheme="majorHAnsi" w:hAnsiTheme="majorHAnsi" w:cstheme="majorHAnsi"/>
          <w:lang w:val="en-US"/>
        </w:rPr>
        <w:t>speed of light ..................................... ms</w:t>
      </w:r>
      <w:r w:rsidRPr="007436EF">
        <w:rPr>
          <w:rFonts w:asciiTheme="majorHAnsi" w:hAnsiTheme="majorHAnsi" w:cstheme="majorHAnsi"/>
          <w:sz w:val="14"/>
          <w:szCs w:val="14"/>
          <w:vertAlign w:val="superscript"/>
          <w:lang w:val="en-US"/>
        </w:rPr>
        <w:t>−1</w:t>
      </w:r>
    </w:p>
    <w:p w14:paraId="3AA25E14" w14:textId="5F8DD794"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5F943DCD" w14:textId="5513D709"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752D4DE1" w14:textId="6611BA3B"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02000627" w14:textId="77777777" w:rsidR="00D64DB5" w:rsidRPr="007436EF" w:rsidRDefault="00D64DB5" w:rsidP="007436EF">
      <w:pPr>
        <w:widowControl w:val="0"/>
        <w:autoSpaceDE w:val="0"/>
        <w:autoSpaceDN w:val="0"/>
        <w:adjustRightInd w:val="0"/>
        <w:spacing w:after="0" w:line="240" w:lineRule="auto"/>
        <w:rPr>
          <w:rFonts w:asciiTheme="majorHAnsi" w:hAnsiTheme="majorHAnsi" w:cstheme="majorHAnsi"/>
          <w:b/>
          <w:bCs/>
          <w:sz w:val="20"/>
          <w:szCs w:val="20"/>
          <w:lang w:val="en-US"/>
        </w:rPr>
      </w:pPr>
    </w:p>
    <w:p w14:paraId="55F8B453"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lastRenderedPageBreak/>
        <w:t xml:space="preserve">(c)     Show that angle </w:t>
      </w:r>
      <w:r w:rsidRPr="007436EF">
        <w:rPr>
          <w:rFonts w:asciiTheme="majorHAnsi" w:hAnsiTheme="majorHAnsi" w:cstheme="majorHAnsi"/>
          <w:lang w:val="en-US"/>
        </w:rPr>
        <w:sym w:font="Symbol" w:char="F071"/>
      </w:r>
      <w:r w:rsidRPr="007436EF">
        <w:rPr>
          <w:rFonts w:asciiTheme="majorHAnsi" w:hAnsiTheme="majorHAnsi" w:cstheme="majorHAnsi"/>
          <w:lang w:val="en-US"/>
        </w:rPr>
        <w:t xml:space="preserve"> is about 30</w:t>
      </w:r>
      <w:r w:rsidRPr="007436EF">
        <w:rPr>
          <w:rFonts w:asciiTheme="majorHAnsi" w:hAnsiTheme="majorHAnsi" w:cstheme="majorHAnsi"/>
          <w:vertAlign w:val="superscript"/>
          <w:lang w:val="en-US"/>
        </w:rPr>
        <w:t>0</w:t>
      </w:r>
      <w:r w:rsidRPr="007436EF">
        <w:rPr>
          <w:rFonts w:asciiTheme="majorHAnsi" w:hAnsiTheme="majorHAnsi" w:cstheme="majorHAnsi"/>
          <w:lang w:val="en-US"/>
        </w:rPr>
        <w:t>.</w:t>
      </w:r>
    </w:p>
    <w:p w14:paraId="412AA9CC"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w:t>
      </w:r>
    </w:p>
    <w:p w14:paraId="1CC0D931"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w:t>
      </w:r>
    </w:p>
    <w:p w14:paraId="2D58FDBA"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w:t>
      </w:r>
    </w:p>
    <w:p w14:paraId="4A0A82A4"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w:t>
      </w:r>
    </w:p>
    <w:p w14:paraId="10429EA7" w14:textId="77777777"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r w:rsidRPr="007436EF">
        <w:rPr>
          <w:rFonts w:asciiTheme="majorHAnsi" w:hAnsiTheme="majorHAnsi" w:cstheme="majorHAnsi"/>
          <w:b/>
          <w:bCs/>
          <w:sz w:val="20"/>
          <w:szCs w:val="20"/>
          <w:lang w:val="en-US"/>
        </w:rPr>
        <w:br/>
      </w:r>
    </w:p>
    <w:p w14:paraId="66CD34AC"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xml:space="preserve">(d)     The refractive index of glass </w:t>
      </w:r>
      <w:r w:rsidRPr="007436EF">
        <w:rPr>
          <w:rFonts w:asciiTheme="majorHAnsi" w:hAnsiTheme="majorHAnsi" w:cstheme="majorHAnsi"/>
          <w:b/>
          <w:bCs/>
          <w:lang w:val="en-US"/>
        </w:rPr>
        <w:t>C</w:t>
      </w:r>
      <w:r w:rsidRPr="007436EF">
        <w:rPr>
          <w:rFonts w:asciiTheme="majorHAnsi" w:hAnsiTheme="majorHAnsi" w:cstheme="majorHAnsi"/>
          <w:lang w:val="en-US"/>
        </w:rPr>
        <w:t xml:space="preserve"> is 1.40.</w:t>
      </w:r>
    </w:p>
    <w:p w14:paraId="696A99AD" w14:textId="77777777" w:rsidR="00D64DB5" w:rsidRPr="007436EF" w:rsidRDefault="00D64DB5" w:rsidP="00D64DB5">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xml:space="preserve">Calculate the critical angle between glass </w:t>
      </w:r>
      <w:r w:rsidRPr="007436EF">
        <w:rPr>
          <w:rFonts w:asciiTheme="majorHAnsi" w:hAnsiTheme="majorHAnsi" w:cstheme="majorHAnsi"/>
          <w:b/>
          <w:bCs/>
          <w:lang w:val="en-US"/>
        </w:rPr>
        <w:t>A</w:t>
      </w:r>
      <w:r w:rsidRPr="007436EF">
        <w:rPr>
          <w:rFonts w:asciiTheme="majorHAnsi" w:hAnsiTheme="majorHAnsi" w:cstheme="majorHAnsi"/>
          <w:lang w:val="en-US"/>
        </w:rPr>
        <w:t xml:space="preserve"> and glass </w:t>
      </w:r>
      <w:r w:rsidRPr="007436EF">
        <w:rPr>
          <w:rFonts w:asciiTheme="majorHAnsi" w:hAnsiTheme="majorHAnsi" w:cstheme="majorHAnsi"/>
          <w:b/>
          <w:bCs/>
          <w:lang w:val="en-US"/>
        </w:rPr>
        <w:t>C</w:t>
      </w:r>
      <w:r w:rsidRPr="007436EF">
        <w:rPr>
          <w:rFonts w:asciiTheme="majorHAnsi" w:hAnsiTheme="majorHAnsi" w:cstheme="majorHAnsi"/>
          <w:lang w:val="en-US"/>
        </w:rPr>
        <w:t>.</w:t>
      </w:r>
    </w:p>
    <w:p w14:paraId="399670F8"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w:t>
      </w:r>
    </w:p>
    <w:p w14:paraId="5B789BE1" w14:textId="77777777" w:rsidR="00D64DB5" w:rsidRPr="007436EF" w:rsidRDefault="00D64DB5" w:rsidP="00D64DB5">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w:t>
      </w:r>
    </w:p>
    <w:p w14:paraId="3D00F303" w14:textId="77777777" w:rsidR="00D64DB5" w:rsidRPr="007436EF" w:rsidRDefault="00D64DB5" w:rsidP="00D64DB5">
      <w:pPr>
        <w:widowControl w:val="0"/>
        <w:autoSpaceDE w:val="0"/>
        <w:autoSpaceDN w:val="0"/>
        <w:adjustRightInd w:val="0"/>
        <w:spacing w:before="240" w:after="0" w:line="240" w:lineRule="auto"/>
        <w:ind w:right="2098"/>
        <w:jc w:val="right"/>
        <w:rPr>
          <w:rFonts w:asciiTheme="majorHAnsi" w:hAnsiTheme="majorHAnsi" w:cstheme="majorHAnsi"/>
          <w:lang w:val="en-US"/>
        </w:rPr>
      </w:pPr>
      <w:r w:rsidRPr="007436EF">
        <w:rPr>
          <w:rFonts w:asciiTheme="majorHAnsi" w:hAnsiTheme="majorHAnsi" w:cstheme="majorHAnsi"/>
          <w:lang w:val="en-US"/>
        </w:rPr>
        <w:t>critical angle ................................. degrees</w:t>
      </w:r>
    </w:p>
    <w:p w14:paraId="68777F9F" w14:textId="77777777"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4B67E62E" w14:textId="77777777"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6BF6505E" w14:textId="77777777" w:rsidR="00D64DB5" w:rsidRPr="007436EF" w:rsidRDefault="00D64DB5" w:rsidP="00D64DB5">
      <w:pPr>
        <w:widowControl w:val="0"/>
        <w:autoSpaceDE w:val="0"/>
        <w:autoSpaceDN w:val="0"/>
        <w:adjustRightInd w:val="0"/>
        <w:spacing w:before="240" w:after="0" w:line="240" w:lineRule="auto"/>
        <w:ind w:left="1701" w:right="567" w:hanging="1134"/>
        <w:rPr>
          <w:rFonts w:asciiTheme="majorHAnsi" w:hAnsiTheme="majorHAnsi" w:cstheme="majorHAnsi"/>
          <w:lang w:val="en-US"/>
        </w:rPr>
      </w:pPr>
      <w:r w:rsidRPr="007436EF">
        <w:rPr>
          <w:rFonts w:asciiTheme="majorHAnsi" w:hAnsiTheme="majorHAnsi" w:cstheme="majorHAnsi"/>
          <w:lang w:val="en-US"/>
        </w:rPr>
        <w:t xml:space="preserve">(e)    (i)      State and explain what happens to the light ray when it reaches the boundary between glass </w:t>
      </w:r>
      <w:r w:rsidRPr="007436EF">
        <w:rPr>
          <w:rFonts w:asciiTheme="majorHAnsi" w:hAnsiTheme="majorHAnsi" w:cstheme="majorHAnsi"/>
          <w:b/>
          <w:bCs/>
          <w:lang w:val="en-US"/>
        </w:rPr>
        <w:t>A</w:t>
      </w:r>
      <w:r w:rsidRPr="007436EF">
        <w:rPr>
          <w:rFonts w:asciiTheme="majorHAnsi" w:hAnsiTheme="majorHAnsi" w:cstheme="majorHAnsi"/>
          <w:lang w:val="en-US"/>
        </w:rPr>
        <w:t xml:space="preserve"> and glass </w:t>
      </w:r>
      <w:r w:rsidRPr="007436EF">
        <w:rPr>
          <w:rFonts w:asciiTheme="majorHAnsi" w:hAnsiTheme="majorHAnsi" w:cstheme="majorHAnsi"/>
          <w:b/>
          <w:bCs/>
          <w:lang w:val="en-US"/>
        </w:rPr>
        <w:t>C</w:t>
      </w:r>
      <w:r w:rsidRPr="007436EF">
        <w:rPr>
          <w:rFonts w:asciiTheme="majorHAnsi" w:hAnsiTheme="majorHAnsi" w:cstheme="majorHAnsi"/>
          <w:lang w:val="en-US"/>
        </w:rPr>
        <w:t>.</w:t>
      </w:r>
    </w:p>
    <w:p w14:paraId="6376284C" w14:textId="77777777" w:rsidR="00D64DB5" w:rsidRPr="007436EF" w:rsidRDefault="00D64DB5" w:rsidP="00D64DB5">
      <w:pPr>
        <w:widowControl w:val="0"/>
        <w:autoSpaceDE w:val="0"/>
        <w:autoSpaceDN w:val="0"/>
        <w:adjustRightInd w:val="0"/>
        <w:spacing w:before="240" w:after="0" w:line="240" w:lineRule="auto"/>
        <w:ind w:left="1701" w:right="567"/>
        <w:rPr>
          <w:rFonts w:asciiTheme="majorHAnsi" w:hAnsiTheme="majorHAnsi" w:cstheme="majorHAnsi"/>
          <w:lang w:val="en-US"/>
        </w:rPr>
      </w:pPr>
      <w:r w:rsidRPr="007436EF">
        <w:rPr>
          <w:rFonts w:asciiTheme="majorHAnsi" w:hAnsiTheme="majorHAnsi" w:cstheme="majorHAnsi"/>
          <w:lang w:val="en-US"/>
        </w:rPr>
        <w:t>...............................................................................................................</w:t>
      </w:r>
    </w:p>
    <w:p w14:paraId="46F4D914" w14:textId="77777777" w:rsidR="00D64DB5" w:rsidRPr="007436EF" w:rsidRDefault="00D64DB5" w:rsidP="00D64DB5">
      <w:pPr>
        <w:widowControl w:val="0"/>
        <w:autoSpaceDE w:val="0"/>
        <w:autoSpaceDN w:val="0"/>
        <w:adjustRightInd w:val="0"/>
        <w:spacing w:before="240" w:after="0" w:line="240" w:lineRule="auto"/>
        <w:ind w:left="1701" w:right="567"/>
        <w:rPr>
          <w:rFonts w:asciiTheme="majorHAnsi" w:hAnsiTheme="majorHAnsi" w:cstheme="majorHAnsi"/>
          <w:lang w:val="en-US"/>
        </w:rPr>
      </w:pPr>
      <w:r w:rsidRPr="007436EF">
        <w:rPr>
          <w:rFonts w:asciiTheme="majorHAnsi" w:hAnsiTheme="majorHAnsi" w:cstheme="majorHAnsi"/>
          <w:lang w:val="en-US"/>
        </w:rPr>
        <w:t>...............................................................................................................</w:t>
      </w:r>
    </w:p>
    <w:p w14:paraId="3A38BC91" w14:textId="77777777" w:rsidR="00D64DB5" w:rsidRPr="007436EF" w:rsidRDefault="00D64DB5" w:rsidP="00D64DB5">
      <w:pPr>
        <w:widowControl w:val="0"/>
        <w:autoSpaceDE w:val="0"/>
        <w:autoSpaceDN w:val="0"/>
        <w:adjustRightInd w:val="0"/>
        <w:spacing w:before="240" w:after="0" w:line="240" w:lineRule="auto"/>
        <w:ind w:left="1701" w:right="567"/>
        <w:rPr>
          <w:rFonts w:asciiTheme="majorHAnsi" w:hAnsiTheme="majorHAnsi" w:cstheme="majorHAnsi"/>
          <w:lang w:val="en-US"/>
        </w:rPr>
      </w:pPr>
      <w:r w:rsidRPr="007436EF">
        <w:rPr>
          <w:rFonts w:asciiTheme="majorHAnsi" w:hAnsiTheme="majorHAnsi" w:cstheme="majorHAnsi"/>
          <w:lang w:val="en-US"/>
        </w:rPr>
        <w:t>...............................................................................................................</w:t>
      </w:r>
    </w:p>
    <w:p w14:paraId="2DA6DA86" w14:textId="77777777"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751A03F8" w14:textId="77777777" w:rsidR="00D64DB5" w:rsidRPr="007436EF" w:rsidRDefault="00D64DB5" w:rsidP="00D64DB5">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436EF">
        <w:rPr>
          <w:rFonts w:asciiTheme="majorHAnsi" w:hAnsiTheme="majorHAnsi" w:cstheme="majorHAnsi"/>
          <w:lang w:val="en-US"/>
        </w:rPr>
        <w:t xml:space="preserve">(ii)     On the diagram above continue the path of the light ray after it strikes the boundary between glass </w:t>
      </w:r>
      <w:r w:rsidRPr="007436EF">
        <w:rPr>
          <w:rFonts w:asciiTheme="majorHAnsi" w:hAnsiTheme="majorHAnsi" w:cstheme="majorHAnsi"/>
          <w:b/>
          <w:bCs/>
          <w:lang w:val="en-US"/>
        </w:rPr>
        <w:t>A</w:t>
      </w:r>
      <w:r w:rsidRPr="007436EF">
        <w:rPr>
          <w:rFonts w:asciiTheme="majorHAnsi" w:hAnsiTheme="majorHAnsi" w:cstheme="majorHAnsi"/>
          <w:lang w:val="en-US"/>
        </w:rPr>
        <w:t xml:space="preserve"> and glass </w:t>
      </w:r>
      <w:r w:rsidRPr="007436EF">
        <w:rPr>
          <w:rFonts w:asciiTheme="majorHAnsi" w:hAnsiTheme="majorHAnsi" w:cstheme="majorHAnsi"/>
          <w:b/>
          <w:bCs/>
          <w:lang w:val="en-US"/>
        </w:rPr>
        <w:t>C</w:t>
      </w:r>
      <w:r w:rsidRPr="007436EF">
        <w:rPr>
          <w:rFonts w:asciiTheme="majorHAnsi" w:hAnsiTheme="majorHAnsi" w:cstheme="majorHAnsi"/>
          <w:lang w:val="en-US"/>
        </w:rPr>
        <w:t>.</w:t>
      </w:r>
    </w:p>
    <w:p w14:paraId="02173144" w14:textId="77777777"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(1)</w:t>
      </w:r>
    </w:p>
    <w:p w14:paraId="4EC9AE08" w14:textId="335A6B82" w:rsidR="00D64DB5" w:rsidRPr="007436EF" w:rsidRDefault="00D64DB5"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(Total 11 marks)</w:t>
      </w:r>
    </w:p>
    <w:p w14:paraId="2EDB1845" w14:textId="263ED1D4"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530485C9" w14:textId="6F8D4CB4"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1AC489AF" w14:textId="00E2AE75"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134B749B" w14:textId="50C51754"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341CDFA0" w14:textId="52BBC0B6"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07DCD9D1" w14:textId="3E9CD648"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21D55A34" w14:textId="10F252C3"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3B5DBC76" w14:textId="1613C87F"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0FFF6A82" w14:textId="54A5C3CF"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7655BA15" w14:textId="51D0A852"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4CD632D2" w14:textId="506884BF"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54B960C9" w14:textId="66C2F135"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5FAC7790" w14:textId="7673AC12"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4E9D29CC" w14:textId="7E59494D"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425E1924" w14:textId="2EF751D2"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610AB3AA" w14:textId="729B5A72"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4CE9B183" w14:textId="3C4BD039"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437FE82F" w14:textId="1CFB25DF"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69E8AAD6" w14:textId="1DEEB0E1"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6904791C" w14:textId="6BA70B0D"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025FD070" w14:textId="30CBFC94"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732BE198" w14:textId="77777777" w:rsidR="000B024D" w:rsidRPr="007436EF" w:rsidRDefault="000B024D" w:rsidP="007436EF">
      <w:pPr>
        <w:widowControl w:val="0"/>
        <w:autoSpaceDE w:val="0"/>
        <w:autoSpaceDN w:val="0"/>
        <w:adjustRightInd w:val="0"/>
        <w:spacing w:after="0" w:line="240" w:lineRule="auto"/>
        <w:rPr>
          <w:rFonts w:asciiTheme="majorHAnsi" w:hAnsiTheme="majorHAnsi" w:cstheme="majorHAnsi"/>
          <w:b/>
          <w:bCs/>
          <w:sz w:val="20"/>
          <w:szCs w:val="20"/>
          <w:lang w:val="en-US"/>
        </w:rPr>
      </w:pPr>
    </w:p>
    <w:p w14:paraId="481CF00A" w14:textId="1931826E" w:rsidR="000B024D" w:rsidRPr="007436EF" w:rsidRDefault="000B024D" w:rsidP="00D64DB5">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20A3F028" w14:textId="7756BF11"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b/>
          <w:bCs/>
          <w:lang w:val="en-US"/>
        </w:rPr>
        <w:lastRenderedPageBreak/>
        <w:t>2</w:t>
      </w:r>
      <w:r w:rsidRPr="007436EF">
        <w:rPr>
          <w:rFonts w:asciiTheme="majorHAnsi" w:hAnsiTheme="majorHAnsi" w:cstheme="majorHAnsi"/>
          <w:b/>
          <w:bCs/>
          <w:lang w:val="en-US"/>
        </w:rPr>
        <w:t>.</w:t>
      </w:r>
      <w:r w:rsidRPr="007436EF">
        <w:rPr>
          <w:rFonts w:asciiTheme="majorHAnsi" w:hAnsiTheme="majorHAnsi" w:cstheme="majorHAnsi"/>
          <w:lang w:val="en-US"/>
        </w:rPr>
        <w:t>          The figure below shows a glass prism. Light is directed into the prism at an angle of 56°.</w:t>
      </w:r>
      <w:r w:rsidRPr="007436EF">
        <w:rPr>
          <w:rFonts w:asciiTheme="majorHAnsi" w:hAnsiTheme="majorHAnsi" w:cstheme="majorHAnsi"/>
          <w:lang w:val="en-US"/>
        </w:rPr>
        <w:br/>
        <w:t>The path of the ray of light is shown as is it enters the prism.</w:t>
      </w:r>
    </w:p>
    <w:p w14:paraId="4C40FFE7" w14:textId="7777777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noProof/>
          <w:lang w:eastAsia="en-GB"/>
        </w:rPr>
        <w:drawing>
          <wp:inline distT="0" distB="0" distL="0" distR="0" wp14:anchorId="10639FA1" wp14:editId="58EF8EDF">
            <wp:extent cx="4764405" cy="208534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64405" cy="2085340"/>
                    </a:xfrm>
                    <a:prstGeom prst="rect">
                      <a:avLst/>
                    </a:prstGeom>
                    <a:noFill/>
                    <a:ln>
                      <a:noFill/>
                    </a:ln>
                  </pic:spPr>
                </pic:pic>
              </a:graphicData>
            </a:graphic>
          </wp:inline>
        </w:drawing>
      </w:r>
    </w:p>
    <w:p w14:paraId="74A624CB" w14:textId="77777777" w:rsidR="000B024D" w:rsidRPr="007436EF" w:rsidRDefault="000B024D" w:rsidP="000B024D">
      <w:pPr>
        <w:widowControl w:val="0"/>
        <w:autoSpaceDE w:val="0"/>
        <w:autoSpaceDN w:val="0"/>
        <w:adjustRightInd w:val="0"/>
        <w:spacing w:before="240" w:after="0" w:line="240" w:lineRule="auto"/>
        <w:ind w:left="1701" w:right="567" w:hanging="1134"/>
        <w:rPr>
          <w:rFonts w:asciiTheme="majorHAnsi" w:hAnsiTheme="majorHAnsi" w:cstheme="majorHAnsi"/>
          <w:lang w:val="en-US"/>
        </w:rPr>
      </w:pPr>
      <w:r w:rsidRPr="007436EF">
        <w:rPr>
          <w:rFonts w:asciiTheme="majorHAnsi" w:hAnsiTheme="majorHAnsi" w:cstheme="majorHAnsi"/>
          <w:lang w:val="en-US"/>
        </w:rPr>
        <w:t>(a)     (i)      Calculate the refractive index of the glass.</w:t>
      </w:r>
    </w:p>
    <w:p w14:paraId="24DE84D2"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w:t>
      </w:r>
    </w:p>
    <w:p w14:paraId="079A368C"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w:t>
      </w:r>
    </w:p>
    <w:p w14:paraId="422B4C8F"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w:t>
      </w:r>
    </w:p>
    <w:p w14:paraId="1224F087"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w:t>
      </w:r>
    </w:p>
    <w:p w14:paraId="2E2C3812" w14:textId="77777777" w:rsidR="000B024D" w:rsidRPr="007436EF" w:rsidRDefault="000B024D" w:rsidP="000B024D">
      <w:pPr>
        <w:widowControl w:val="0"/>
        <w:autoSpaceDE w:val="0"/>
        <w:autoSpaceDN w:val="0"/>
        <w:adjustRightInd w:val="0"/>
        <w:spacing w:before="240" w:after="0" w:line="240" w:lineRule="auto"/>
        <w:ind w:left="1701" w:right="567"/>
        <w:rPr>
          <w:rFonts w:asciiTheme="majorHAnsi" w:hAnsiTheme="majorHAnsi" w:cstheme="majorHAnsi"/>
          <w:lang w:val="en-US"/>
        </w:rPr>
      </w:pPr>
      <w:r w:rsidRPr="007436EF">
        <w:rPr>
          <w:rFonts w:asciiTheme="majorHAnsi" w:hAnsiTheme="majorHAnsi" w:cstheme="majorHAnsi"/>
          <w:lang w:val="en-US"/>
        </w:rPr>
        <w:t>                                                         answer = ......................................</w:t>
      </w:r>
    </w:p>
    <w:p w14:paraId="716FD9E3"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6B06C103" w14:textId="77777777" w:rsidR="000B024D" w:rsidRPr="007436EF" w:rsidRDefault="000B024D" w:rsidP="000B024D">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436EF">
        <w:rPr>
          <w:rFonts w:asciiTheme="majorHAnsi" w:hAnsiTheme="majorHAnsi" w:cstheme="majorHAnsi"/>
          <w:lang w:val="en-US"/>
        </w:rPr>
        <w:t>(ii)     Calculate the critical angle for the glass-air boundary.</w:t>
      </w:r>
    </w:p>
    <w:p w14:paraId="7D27917D"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w:t>
      </w:r>
    </w:p>
    <w:p w14:paraId="72055CEC"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w:t>
      </w:r>
    </w:p>
    <w:p w14:paraId="52CAB4F5"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w:t>
      </w:r>
    </w:p>
    <w:p w14:paraId="458CF225"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 </w:t>
      </w:r>
    </w:p>
    <w:p w14:paraId="4B3258CC" w14:textId="77777777" w:rsidR="000B024D" w:rsidRPr="007436EF" w:rsidRDefault="000B024D" w:rsidP="000B024D">
      <w:pPr>
        <w:widowControl w:val="0"/>
        <w:autoSpaceDE w:val="0"/>
        <w:autoSpaceDN w:val="0"/>
        <w:adjustRightInd w:val="0"/>
        <w:spacing w:before="240" w:after="0" w:line="240" w:lineRule="auto"/>
        <w:ind w:left="1701" w:right="567"/>
        <w:rPr>
          <w:rFonts w:asciiTheme="majorHAnsi" w:hAnsiTheme="majorHAnsi" w:cstheme="majorHAnsi"/>
          <w:lang w:val="en-US"/>
        </w:rPr>
      </w:pPr>
      <w:r w:rsidRPr="007436EF">
        <w:rPr>
          <w:rFonts w:asciiTheme="majorHAnsi" w:hAnsiTheme="majorHAnsi" w:cstheme="majorHAnsi"/>
          <w:lang w:val="en-US"/>
        </w:rPr>
        <w:t>                                                        answer = ......................... degrees</w:t>
      </w:r>
    </w:p>
    <w:p w14:paraId="65855E67"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48837C85"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br/>
      </w:r>
      <w:r w:rsidRPr="007436EF">
        <w:rPr>
          <w:rFonts w:asciiTheme="majorHAnsi" w:hAnsiTheme="majorHAnsi" w:cstheme="majorHAnsi"/>
          <w:b/>
          <w:bCs/>
          <w:sz w:val="20"/>
          <w:szCs w:val="20"/>
          <w:lang w:val="en-US"/>
        </w:rPr>
        <w:br/>
      </w:r>
    </w:p>
    <w:p w14:paraId="774CD1C1" w14:textId="77777777" w:rsidR="000B024D" w:rsidRPr="007436EF" w:rsidRDefault="000B024D" w:rsidP="000B024D">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(b)     On the figure above, continue the path of the ray of light until it emerges from the prism.</w:t>
      </w:r>
    </w:p>
    <w:p w14:paraId="5917D857"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02D36BEF"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(Total 6 marks)</w:t>
      </w:r>
    </w:p>
    <w:p w14:paraId="03E059A3"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50DB8354" w14:textId="55ECDE25"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b/>
          <w:bCs/>
          <w:lang w:val="en-US"/>
        </w:rPr>
      </w:pPr>
    </w:p>
    <w:p w14:paraId="7B130BBA" w14:textId="24B5DA0E"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b/>
          <w:bCs/>
          <w:lang w:val="en-US"/>
        </w:rPr>
      </w:pPr>
    </w:p>
    <w:p w14:paraId="6F7B0BBF" w14:textId="5E7E9539"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b/>
          <w:bCs/>
          <w:lang w:val="en-US"/>
        </w:rPr>
      </w:pPr>
    </w:p>
    <w:p w14:paraId="392F88D8" w14:textId="6FA197D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b/>
          <w:bCs/>
          <w:lang w:val="en-US"/>
        </w:rPr>
      </w:pPr>
    </w:p>
    <w:p w14:paraId="104A186F" w14:textId="77777777" w:rsidR="000B024D" w:rsidRPr="007436EF" w:rsidRDefault="000B024D" w:rsidP="007436EF">
      <w:pPr>
        <w:widowControl w:val="0"/>
        <w:autoSpaceDE w:val="0"/>
        <w:autoSpaceDN w:val="0"/>
        <w:adjustRightInd w:val="0"/>
        <w:spacing w:before="240" w:after="0" w:line="240" w:lineRule="auto"/>
        <w:ind w:right="567"/>
        <w:rPr>
          <w:rFonts w:asciiTheme="majorHAnsi" w:hAnsiTheme="majorHAnsi" w:cstheme="majorHAnsi"/>
          <w:b/>
          <w:bCs/>
          <w:lang w:val="en-US"/>
        </w:rPr>
      </w:pPr>
    </w:p>
    <w:p w14:paraId="0598063C" w14:textId="656F5163"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b/>
          <w:bCs/>
          <w:lang w:val="en-US"/>
        </w:rPr>
        <w:lastRenderedPageBreak/>
        <w:t>3</w:t>
      </w:r>
      <w:r w:rsidRPr="007436EF">
        <w:rPr>
          <w:rFonts w:asciiTheme="majorHAnsi" w:hAnsiTheme="majorHAnsi" w:cstheme="majorHAnsi"/>
          <w:b/>
          <w:bCs/>
          <w:lang w:val="en-US"/>
        </w:rPr>
        <w:t>.</w:t>
      </w:r>
      <w:r w:rsidRPr="007436EF">
        <w:rPr>
          <w:rFonts w:asciiTheme="majorHAnsi" w:hAnsiTheme="majorHAnsi" w:cstheme="majorHAnsi"/>
          <w:lang w:val="en-US"/>
        </w:rPr>
        <w:t>          The figure below shows a layer of oil that is floating on water in a glass container. A ray of light in the oil is incident at an angle of 44° on the water surface and refracts.</w:t>
      </w:r>
    </w:p>
    <w:p w14:paraId="3433F035" w14:textId="7777777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noProof/>
          <w:lang w:eastAsia="en-GB"/>
        </w:rPr>
        <w:drawing>
          <wp:inline distT="0" distB="0" distL="0" distR="0" wp14:anchorId="7948E15E" wp14:editId="7BFAC39D">
            <wp:extent cx="5534660" cy="3465195"/>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34660" cy="3465195"/>
                    </a:xfrm>
                    <a:prstGeom prst="rect">
                      <a:avLst/>
                    </a:prstGeom>
                    <a:noFill/>
                    <a:ln>
                      <a:noFill/>
                    </a:ln>
                  </pic:spPr>
                </pic:pic>
              </a:graphicData>
            </a:graphic>
          </wp:inline>
        </w:drawing>
      </w:r>
    </w:p>
    <w:p w14:paraId="4792F4E0" w14:textId="77777777" w:rsidR="000B024D" w:rsidRPr="007436EF" w:rsidRDefault="000B024D" w:rsidP="000B024D">
      <w:pPr>
        <w:widowControl w:val="0"/>
        <w:autoSpaceDE w:val="0"/>
        <w:autoSpaceDN w:val="0"/>
        <w:adjustRightInd w:val="0"/>
        <w:spacing w:before="240" w:after="0" w:line="240" w:lineRule="auto"/>
        <w:ind w:left="567" w:right="567"/>
        <w:rPr>
          <w:rFonts w:asciiTheme="majorHAnsi" w:hAnsiTheme="majorHAnsi" w:cstheme="majorHAnsi"/>
          <w:lang w:val="en-US"/>
        </w:rPr>
      </w:pPr>
      <w:r w:rsidRPr="007436EF">
        <w:rPr>
          <w:rFonts w:asciiTheme="majorHAnsi" w:hAnsiTheme="majorHAnsi" w:cstheme="majorHAnsi"/>
          <w:lang w:val="en-US"/>
        </w:rPr>
        <w:t>The refractive indices of the materials are as follows.</w:t>
      </w:r>
    </w:p>
    <w:p w14:paraId="6BC9041F"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t>refractive index of oil           = 1.47</w:t>
      </w:r>
      <w:r w:rsidRPr="007436EF">
        <w:rPr>
          <w:rFonts w:asciiTheme="majorHAnsi" w:hAnsiTheme="majorHAnsi" w:cstheme="majorHAnsi"/>
          <w:lang w:val="en-US"/>
        </w:rPr>
        <w:br/>
        <w:t>refractive index of water      = 1.33</w:t>
      </w:r>
      <w:r w:rsidRPr="007436EF">
        <w:rPr>
          <w:rFonts w:asciiTheme="majorHAnsi" w:hAnsiTheme="majorHAnsi" w:cstheme="majorHAnsi"/>
          <w:lang w:val="en-US"/>
        </w:rPr>
        <w:br/>
        <w:t>refractive index of the glass = 1.47</w:t>
      </w:r>
    </w:p>
    <w:p w14:paraId="19B015CC" w14:textId="77777777" w:rsidR="000B024D" w:rsidRPr="007436EF" w:rsidRDefault="000B024D" w:rsidP="000B024D">
      <w:pPr>
        <w:widowControl w:val="0"/>
        <w:autoSpaceDE w:val="0"/>
        <w:autoSpaceDN w:val="0"/>
        <w:adjustRightInd w:val="0"/>
        <w:spacing w:before="240" w:after="0" w:line="240" w:lineRule="auto"/>
        <w:ind w:left="1134" w:right="567"/>
        <w:rPr>
          <w:rFonts w:asciiTheme="majorHAnsi" w:hAnsiTheme="majorHAnsi" w:cstheme="majorHAnsi"/>
          <w:lang w:val="en-US"/>
        </w:rPr>
      </w:pPr>
      <w:r w:rsidRPr="007436EF">
        <w:rPr>
          <w:rFonts w:asciiTheme="majorHAnsi" w:hAnsiTheme="majorHAnsi" w:cstheme="majorHAnsi"/>
          <w:lang w:val="en-US"/>
        </w:rPr>
        <w:br/>
      </w:r>
      <w:r w:rsidRPr="007436EF">
        <w:rPr>
          <w:rFonts w:asciiTheme="majorHAnsi" w:hAnsiTheme="majorHAnsi" w:cstheme="majorHAnsi"/>
          <w:lang w:val="en-US"/>
        </w:rPr>
        <w:br/>
      </w:r>
    </w:p>
    <w:p w14:paraId="1340E264" w14:textId="77777777" w:rsidR="000B024D" w:rsidRPr="007436EF" w:rsidRDefault="000B024D" w:rsidP="000B024D">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 xml:space="preserve">(a)     Show that the angle of refraction </w:t>
      </w:r>
      <w:r w:rsidRPr="007436EF">
        <w:rPr>
          <w:rFonts w:asciiTheme="majorHAnsi" w:hAnsiTheme="majorHAnsi" w:cstheme="majorHAnsi"/>
          <w:i/>
          <w:iCs/>
          <w:lang w:val="en-US"/>
        </w:rPr>
        <w:t>θ</w:t>
      </w:r>
      <w:r w:rsidRPr="007436EF">
        <w:rPr>
          <w:rFonts w:asciiTheme="majorHAnsi" w:hAnsiTheme="majorHAnsi" w:cstheme="majorHAnsi"/>
          <w:lang w:val="en-US"/>
        </w:rPr>
        <w:t xml:space="preserve"> in the figure above is about 50°.</w:t>
      </w:r>
    </w:p>
    <w:p w14:paraId="3B39E168" w14:textId="7777777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lang w:val="en-US"/>
        </w:rPr>
        <w:t> </w:t>
      </w:r>
    </w:p>
    <w:p w14:paraId="36892CC5" w14:textId="7777777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lang w:val="en-US"/>
        </w:rPr>
        <w:t> </w:t>
      </w:r>
    </w:p>
    <w:p w14:paraId="4787612D" w14:textId="7777777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lang w:val="en-US"/>
        </w:rPr>
        <w:t> </w:t>
      </w:r>
    </w:p>
    <w:p w14:paraId="2FA7CC7F"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535CF31C"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br/>
      </w:r>
      <w:r w:rsidRPr="007436EF">
        <w:rPr>
          <w:rFonts w:asciiTheme="majorHAnsi" w:hAnsiTheme="majorHAnsi" w:cstheme="majorHAnsi"/>
          <w:b/>
          <w:bCs/>
          <w:sz w:val="20"/>
          <w:szCs w:val="20"/>
          <w:lang w:val="en-US"/>
        </w:rPr>
        <w:br/>
      </w:r>
    </w:p>
    <w:p w14:paraId="2FE7643F" w14:textId="77777777" w:rsidR="000B024D" w:rsidRPr="007436EF" w:rsidRDefault="000B024D" w:rsidP="000B024D">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(b)     The oil and the glass have the same refractive index. On the figure above, draw the path of the light ray after it strikes the boundary between the water and the glass and enters the glass. Show the value of the angle of refraction in the glass.</w:t>
      </w:r>
    </w:p>
    <w:p w14:paraId="5AFD8E04"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4C3E1415"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0495414D"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6CF6C803" w14:textId="0D0ABBF9" w:rsidR="000B024D"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6FD9F148" w14:textId="77777777" w:rsidR="007436EF" w:rsidRPr="007436EF" w:rsidRDefault="007436EF"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52641F43"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66103710"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171D45F8"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5911F6CF"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21365A7D" w14:textId="77777777" w:rsidR="000B024D" w:rsidRPr="007436EF" w:rsidRDefault="000B024D" w:rsidP="000B024D">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lastRenderedPageBreak/>
        <w:t>(c)     Explain why the total internal reflection will not occur when the ray travels from water to glass.</w:t>
      </w:r>
    </w:p>
    <w:p w14:paraId="3D3A277B" w14:textId="77777777" w:rsidR="000B024D" w:rsidRPr="007436EF" w:rsidRDefault="000B024D" w:rsidP="000B024D">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436EF">
        <w:rPr>
          <w:rFonts w:asciiTheme="majorHAnsi" w:hAnsiTheme="majorHAnsi" w:cstheme="majorHAnsi"/>
          <w:lang w:val="en-US"/>
        </w:rPr>
        <w:t>......................................................................................................................</w:t>
      </w:r>
    </w:p>
    <w:p w14:paraId="7B096AC1" w14:textId="77777777" w:rsidR="000B024D" w:rsidRPr="007436EF" w:rsidRDefault="000B024D" w:rsidP="000B024D">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436EF">
        <w:rPr>
          <w:rFonts w:asciiTheme="majorHAnsi" w:hAnsiTheme="majorHAnsi" w:cstheme="majorHAnsi"/>
          <w:lang w:val="en-US"/>
        </w:rPr>
        <w:t>......................................................................................................................</w:t>
      </w:r>
    </w:p>
    <w:p w14:paraId="33515C7C" w14:textId="77777777" w:rsidR="000B024D" w:rsidRPr="007436EF" w:rsidRDefault="000B024D" w:rsidP="000B024D">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436EF">
        <w:rPr>
          <w:rFonts w:asciiTheme="majorHAnsi" w:hAnsiTheme="majorHAnsi" w:cstheme="majorHAnsi"/>
          <w:lang w:val="en-US"/>
        </w:rPr>
        <w:t>......................................................................................................................</w:t>
      </w:r>
    </w:p>
    <w:p w14:paraId="5355C9F4"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(1)</w:t>
      </w:r>
    </w:p>
    <w:p w14:paraId="1D31655E" w14:textId="77777777" w:rsidR="000B024D" w:rsidRPr="007436EF" w:rsidRDefault="000B024D" w:rsidP="000B024D">
      <w:pPr>
        <w:widowControl w:val="0"/>
        <w:autoSpaceDE w:val="0"/>
        <w:autoSpaceDN w:val="0"/>
        <w:adjustRightInd w:val="0"/>
        <w:spacing w:after="0" w:line="240" w:lineRule="auto"/>
        <w:jc w:val="center"/>
        <w:rPr>
          <w:rFonts w:asciiTheme="majorHAnsi" w:hAnsiTheme="majorHAnsi" w:cstheme="majorHAnsi"/>
          <w:b/>
          <w:bCs/>
          <w:sz w:val="20"/>
          <w:szCs w:val="20"/>
          <w:lang w:val="en-US"/>
        </w:rPr>
      </w:pPr>
    </w:p>
    <w:p w14:paraId="0B0A84D1" w14:textId="77777777" w:rsidR="000B024D" w:rsidRPr="007436EF" w:rsidRDefault="000B024D" w:rsidP="000B024D">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(d)     Calculate the critical angle for the boundary between the glass and air.</w:t>
      </w:r>
    </w:p>
    <w:p w14:paraId="2D960C36" w14:textId="7777777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lang w:val="en-US"/>
        </w:rPr>
        <w:t> </w:t>
      </w:r>
    </w:p>
    <w:p w14:paraId="705F35A0" w14:textId="7777777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lang w:val="en-US"/>
        </w:rPr>
        <w:t> </w:t>
      </w:r>
    </w:p>
    <w:p w14:paraId="0F993C4E" w14:textId="7777777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lang w:val="en-US"/>
        </w:rPr>
        <w:t> </w:t>
      </w:r>
    </w:p>
    <w:p w14:paraId="04AB3583" w14:textId="77777777" w:rsidR="000B024D" w:rsidRPr="007436EF" w:rsidRDefault="000B024D" w:rsidP="000B024D">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7436EF">
        <w:rPr>
          <w:rFonts w:asciiTheme="majorHAnsi" w:hAnsiTheme="majorHAnsi" w:cstheme="majorHAnsi"/>
          <w:lang w:val="en-US"/>
        </w:rPr>
        <w:t> </w:t>
      </w:r>
    </w:p>
    <w:p w14:paraId="37308668" w14:textId="77777777" w:rsidR="000B024D" w:rsidRPr="007436EF" w:rsidRDefault="000B024D" w:rsidP="000B024D">
      <w:pPr>
        <w:widowControl w:val="0"/>
        <w:autoSpaceDE w:val="0"/>
        <w:autoSpaceDN w:val="0"/>
        <w:adjustRightInd w:val="0"/>
        <w:spacing w:before="240" w:after="0" w:line="240" w:lineRule="auto"/>
        <w:ind w:right="2098"/>
        <w:jc w:val="right"/>
        <w:rPr>
          <w:rFonts w:asciiTheme="majorHAnsi" w:hAnsiTheme="majorHAnsi" w:cstheme="majorHAnsi"/>
          <w:lang w:val="en-US"/>
        </w:rPr>
      </w:pPr>
      <w:r w:rsidRPr="007436EF">
        <w:rPr>
          <w:rFonts w:asciiTheme="majorHAnsi" w:hAnsiTheme="majorHAnsi" w:cstheme="majorHAnsi"/>
          <w:lang w:val="en-US"/>
        </w:rPr>
        <w:t>answer = ......................... degrees</w:t>
      </w:r>
    </w:p>
    <w:p w14:paraId="5BA116E0"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4DF77A13"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2A12F78E" w14:textId="77777777" w:rsidR="000B024D" w:rsidRPr="007436EF" w:rsidRDefault="000B024D" w:rsidP="000B024D">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436EF">
        <w:rPr>
          <w:rFonts w:asciiTheme="majorHAnsi" w:hAnsiTheme="majorHAnsi" w:cstheme="majorHAnsi"/>
          <w:lang w:val="en-US"/>
        </w:rPr>
        <w:t>(e)     On the figure above, complete the path of the ray after it strikes the boundary between the glass and air.</w:t>
      </w:r>
    </w:p>
    <w:p w14:paraId="34AFD575" w14:textId="77777777" w:rsidR="000B024D" w:rsidRPr="007436EF"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(2)</w:t>
      </w:r>
    </w:p>
    <w:p w14:paraId="589CBF4C" w14:textId="50C7F551" w:rsidR="000B024D" w:rsidRDefault="000B024D" w:rsidP="000B024D">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7436EF">
        <w:rPr>
          <w:rFonts w:asciiTheme="majorHAnsi" w:hAnsiTheme="majorHAnsi" w:cstheme="majorHAnsi"/>
          <w:b/>
          <w:bCs/>
          <w:sz w:val="20"/>
          <w:szCs w:val="20"/>
          <w:lang w:val="en-US"/>
        </w:rPr>
        <w:t>(Total 9 marks)</w:t>
      </w:r>
    </w:p>
    <w:p w14:paraId="221B1558" w14:textId="040EA08C" w:rsidR="007436EF" w:rsidRPr="007436EF" w:rsidRDefault="007436EF" w:rsidP="000B024D">
      <w:pPr>
        <w:widowControl w:val="0"/>
        <w:autoSpaceDE w:val="0"/>
        <w:autoSpaceDN w:val="0"/>
        <w:adjustRightInd w:val="0"/>
        <w:spacing w:after="0" w:line="240" w:lineRule="auto"/>
        <w:jc w:val="right"/>
        <w:rPr>
          <w:rFonts w:asciiTheme="majorHAnsi" w:hAnsiTheme="majorHAnsi" w:cstheme="majorHAnsi"/>
          <w:b/>
          <w:sz w:val="20"/>
          <w:szCs w:val="20"/>
          <w:lang w:val="en-US"/>
        </w:rPr>
      </w:pPr>
    </w:p>
    <w:p w14:paraId="4031CA97" w14:textId="7DB66D0F" w:rsidR="007436EF" w:rsidRPr="00E247DD" w:rsidRDefault="007436EF" w:rsidP="007436EF">
      <w:pPr>
        <w:widowControl w:val="0"/>
        <w:autoSpaceDE w:val="0"/>
        <w:autoSpaceDN w:val="0"/>
        <w:adjustRightInd w:val="0"/>
        <w:spacing w:after="0" w:line="240" w:lineRule="auto"/>
        <w:rPr>
          <w:rFonts w:asciiTheme="majorHAnsi" w:hAnsiTheme="majorHAnsi" w:cstheme="majorHAnsi"/>
          <w:b/>
          <w:lang w:val="en-US"/>
        </w:rPr>
      </w:pPr>
      <w:r w:rsidRPr="00E247DD">
        <w:rPr>
          <w:rFonts w:asciiTheme="majorHAnsi" w:hAnsiTheme="majorHAnsi" w:cstheme="majorHAnsi"/>
          <w:b/>
          <w:i/>
          <w:iCs/>
          <w:sz w:val="28"/>
          <w:szCs w:val="28"/>
        </w:rPr>
        <w:t>Optical Fibres</w:t>
      </w:r>
    </w:p>
    <w:p w14:paraId="1B6584CA" w14:textId="170A4F58" w:rsidR="000B024D" w:rsidRPr="00E247DD" w:rsidRDefault="000B024D" w:rsidP="000B024D">
      <w:pPr>
        <w:widowControl w:val="0"/>
        <w:autoSpaceDE w:val="0"/>
        <w:autoSpaceDN w:val="0"/>
        <w:adjustRightInd w:val="0"/>
        <w:spacing w:after="0" w:line="240" w:lineRule="auto"/>
        <w:rPr>
          <w:rFonts w:asciiTheme="majorHAnsi" w:hAnsiTheme="majorHAnsi" w:cstheme="majorHAnsi"/>
          <w:b/>
          <w:bCs/>
          <w:sz w:val="20"/>
          <w:szCs w:val="20"/>
          <w:lang w:val="en-US"/>
        </w:rPr>
      </w:pPr>
    </w:p>
    <w:p w14:paraId="71A7CDCE" w14:textId="5E119C04" w:rsidR="007436EF" w:rsidRPr="00E247DD" w:rsidRDefault="007436EF" w:rsidP="007436EF">
      <w:pPr>
        <w:widowControl w:val="0"/>
        <w:autoSpaceDE w:val="0"/>
        <w:autoSpaceDN w:val="0"/>
        <w:adjustRightInd w:val="0"/>
        <w:spacing w:before="240" w:after="0" w:line="240" w:lineRule="auto"/>
        <w:ind w:left="567" w:right="567" w:hanging="567"/>
        <w:rPr>
          <w:rFonts w:asciiTheme="majorHAnsi" w:hAnsiTheme="majorHAnsi" w:cstheme="majorHAnsi"/>
          <w:lang w:val="en-US"/>
        </w:rPr>
      </w:pPr>
      <w:r w:rsidRPr="00E247DD">
        <w:rPr>
          <w:rFonts w:asciiTheme="majorHAnsi" w:hAnsiTheme="majorHAnsi" w:cstheme="majorHAnsi"/>
          <w:b/>
          <w:bCs/>
          <w:lang w:val="en-US"/>
        </w:rPr>
        <w:t>4</w:t>
      </w:r>
      <w:r w:rsidRPr="00E247DD">
        <w:rPr>
          <w:rFonts w:asciiTheme="majorHAnsi" w:hAnsiTheme="majorHAnsi" w:cstheme="majorHAnsi"/>
          <w:b/>
          <w:bCs/>
          <w:lang w:val="en-US"/>
        </w:rPr>
        <w:t>.</w:t>
      </w:r>
      <w:r w:rsidRPr="00E247DD">
        <w:rPr>
          <w:rFonts w:asciiTheme="majorHAnsi" w:hAnsiTheme="majorHAnsi" w:cstheme="majorHAnsi"/>
          <w:b/>
          <w:bCs/>
          <w:lang w:val="en-US"/>
        </w:rPr>
        <w:tab/>
      </w:r>
      <w:r w:rsidRPr="00E247DD">
        <w:rPr>
          <w:rFonts w:asciiTheme="majorHAnsi" w:hAnsiTheme="majorHAnsi" w:cstheme="majorHAnsi"/>
          <w:lang w:val="en-US"/>
        </w:rPr>
        <w:t>The diagram below shows a section of a typical glass step-index optical fibre used for communications.</w:t>
      </w:r>
    </w:p>
    <w:p w14:paraId="4D8F4AB4" w14:textId="77777777" w:rsidR="007436EF" w:rsidRPr="00E247DD" w:rsidRDefault="007436EF" w:rsidP="007436EF">
      <w:pPr>
        <w:widowControl w:val="0"/>
        <w:autoSpaceDE w:val="0"/>
        <w:autoSpaceDN w:val="0"/>
        <w:adjustRightInd w:val="0"/>
        <w:spacing w:before="240" w:after="0" w:line="240" w:lineRule="auto"/>
        <w:ind w:left="567" w:right="567" w:hanging="567"/>
        <w:jc w:val="center"/>
        <w:rPr>
          <w:rFonts w:asciiTheme="majorHAnsi" w:hAnsiTheme="majorHAnsi" w:cstheme="majorHAnsi"/>
          <w:lang w:val="en-US"/>
        </w:rPr>
      </w:pPr>
      <w:r w:rsidRPr="00E247DD">
        <w:rPr>
          <w:rFonts w:asciiTheme="majorHAnsi" w:hAnsiTheme="majorHAnsi" w:cstheme="majorHAnsi"/>
          <w:noProof/>
          <w:lang w:eastAsia="en-GB"/>
        </w:rPr>
        <w:drawing>
          <wp:inline distT="0" distB="0" distL="0" distR="0" wp14:anchorId="1B751876" wp14:editId="7638311E">
            <wp:extent cx="4989195" cy="174879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89195" cy="1748790"/>
                    </a:xfrm>
                    <a:prstGeom prst="rect">
                      <a:avLst/>
                    </a:prstGeom>
                    <a:noFill/>
                    <a:ln>
                      <a:noFill/>
                    </a:ln>
                  </pic:spPr>
                </pic:pic>
              </a:graphicData>
            </a:graphic>
          </wp:inline>
        </w:drawing>
      </w:r>
    </w:p>
    <w:p w14:paraId="0D31ABF1"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t>(a)     Show that the refractive index of the core is 1.47.</w:t>
      </w:r>
    </w:p>
    <w:p w14:paraId="459DFA24"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t> </w:t>
      </w:r>
    </w:p>
    <w:p w14:paraId="58921CC1"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t> </w:t>
      </w:r>
    </w:p>
    <w:p w14:paraId="7866049B"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t> </w:t>
      </w:r>
    </w:p>
    <w:p w14:paraId="7CCBAF1B" w14:textId="77777777" w:rsidR="007436EF" w:rsidRPr="00E247DD" w:rsidRDefault="007436EF" w:rsidP="007436EF">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E247DD">
        <w:rPr>
          <w:rFonts w:asciiTheme="majorHAnsi" w:hAnsiTheme="majorHAnsi" w:cstheme="majorHAnsi"/>
          <w:b/>
          <w:bCs/>
          <w:sz w:val="20"/>
          <w:szCs w:val="20"/>
          <w:lang w:val="en-US"/>
        </w:rPr>
        <w:t>(1)</w:t>
      </w:r>
    </w:p>
    <w:p w14:paraId="30C23B02" w14:textId="77777777" w:rsidR="00E247DD" w:rsidRDefault="007436EF" w:rsidP="007436EF">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E247DD">
        <w:rPr>
          <w:rFonts w:asciiTheme="majorHAnsi" w:hAnsiTheme="majorHAnsi" w:cstheme="majorHAnsi"/>
          <w:b/>
          <w:bCs/>
          <w:sz w:val="20"/>
          <w:szCs w:val="20"/>
          <w:lang w:val="en-US"/>
        </w:rPr>
        <w:br/>
      </w:r>
    </w:p>
    <w:p w14:paraId="132FD4C9" w14:textId="77777777" w:rsidR="00E247DD" w:rsidRDefault="00E247DD" w:rsidP="007436EF">
      <w:pPr>
        <w:widowControl w:val="0"/>
        <w:autoSpaceDE w:val="0"/>
        <w:autoSpaceDN w:val="0"/>
        <w:adjustRightInd w:val="0"/>
        <w:spacing w:after="0" w:line="240" w:lineRule="auto"/>
        <w:jc w:val="right"/>
        <w:rPr>
          <w:rFonts w:asciiTheme="majorHAnsi" w:hAnsiTheme="majorHAnsi" w:cstheme="majorHAnsi"/>
          <w:b/>
          <w:bCs/>
          <w:sz w:val="20"/>
          <w:szCs w:val="20"/>
          <w:lang w:val="en-US"/>
        </w:rPr>
      </w:pPr>
    </w:p>
    <w:p w14:paraId="2D09A84E" w14:textId="265E8562" w:rsidR="007436EF" w:rsidRPr="00E247DD" w:rsidRDefault="007436EF" w:rsidP="007436EF">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E247DD">
        <w:rPr>
          <w:rFonts w:asciiTheme="majorHAnsi" w:hAnsiTheme="majorHAnsi" w:cstheme="majorHAnsi"/>
          <w:b/>
          <w:bCs/>
          <w:sz w:val="20"/>
          <w:szCs w:val="20"/>
          <w:lang w:val="en-US"/>
        </w:rPr>
        <w:br/>
      </w:r>
    </w:p>
    <w:p w14:paraId="668A77CC"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lastRenderedPageBreak/>
        <w:t>(b)     The refracted ray meets the core-cladding boundary at an angle exactly equal to the critical angle.</w:t>
      </w:r>
    </w:p>
    <w:p w14:paraId="6922C78A" w14:textId="77777777" w:rsidR="007436EF" w:rsidRPr="00E247DD" w:rsidRDefault="007436EF" w:rsidP="007436EF">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E247DD">
        <w:rPr>
          <w:rFonts w:asciiTheme="majorHAnsi" w:hAnsiTheme="majorHAnsi" w:cstheme="majorHAnsi"/>
          <w:lang w:val="en-US"/>
        </w:rPr>
        <w:t xml:space="preserve">(i)      Complete the diagram above to show what happens to the ray after it strikes the boundary at </w:t>
      </w:r>
      <w:r w:rsidRPr="00E247DD">
        <w:rPr>
          <w:rFonts w:asciiTheme="majorHAnsi" w:hAnsiTheme="majorHAnsi" w:cstheme="majorHAnsi"/>
          <w:b/>
          <w:bCs/>
          <w:lang w:val="en-US"/>
        </w:rPr>
        <w:t>X</w:t>
      </w:r>
      <w:r w:rsidRPr="00E247DD">
        <w:rPr>
          <w:rFonts w:asciiTheme="majorHAnsi" w:hAnsiTheme="majorHAnsi" w:cstheme="majorHAnsi"/>
          <w:lang w:val="en-US"/>
        </w:rPr>
        <w:t>.</w:t>
      </w:r>
    </w:p>
    <w:p w14:paraId="764DF1B0" w14:textId="77777777" w:rsidR="007436EF" w:rsidRPr="00E247DD" w:rsidRDefault="007436EF" w:rsidP="007436EF">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E247DD">
        <w:rPr>
          <w:rFonts w:asciiTheme="majorHAnsi" w:hAnsiTheme="majorHAnsi" w:cstheme="majorHAnsi"/>
          <w:b/>
          <w:bCs/>
          <w:sz w:val="20"/>
          <w:szCs w:val="20"/>
          <w:lang w:val="en-US"/>
        </w:rPr>
        <w:t>(2)</w:t>
      </w:r>
    </w:p>
    <w:p w14:paraId="273DF71B" w14:textId="77777777" w:rsidR="007436EF" w:rsidRPr="00E247DD" w:rsidRDefault="007436EF" w:rsidP="007436EF">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E247DD">
        <w:rPr>
          <w:rFonts w:asciiTheme="majorHAnsi" w:hAnsiTheme="majorHAnsi" w:cstheme="majorHAnsi"/>
          <w:b/>
          <w:bCs/>
          <w:sz w:val="20"/>
          <w:szCs w:val="20"/>
          <w:lang w:val="en-US"/>
        </w:rPr>
        <w:br/>
      </w:r>
      <w:r w:rsidRPr="00E247DD">
        <w:rPr>
          <w:rFonts w:asciiTheme="majorHAnsi" w:hAnsiTheme="majorHAnsi" w:cstheme="majorHAnsi"/>
          <w:b/>
          <w:bCs/>
          <w:sz w:val="20"/>
          <w:szCs w:val="20"/>
          <w:lang w:val="en-US"/>
        </w:rPr>
        <w:br/>
      </w:r>
    </w:p>
    <w:p w14:paraId="0F3D9E8E" w14:textId="77777777" w:rsidR="007436EF" w:rsidRPr="00E247DD" w:rsidRDefault="007436EF" w:rsidP="007436EF">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E247DD">
        <w:rPr>
          <w:rFonts w:asciiTheme="majorHAnsi" w:hAnsiTheme="majorHAnsi" w:cstheme="majorHAnsi"/>
          <w:lang w:val="en-US"/>
        </w:rPr>
        <w:t>(ii)     Calculate the critical angle.</w:t>
      </w:r>
    </w:p>
    <w:p w14:paraId="49F85599"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t> </w:t>
      </w:r>
    </w:p>
    <w:p w14:paraId="56F8A845"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t> </w:t>
      </w:r>
    </w:p>
    <w:p w14:paraId="1C5C492B"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t> </w:t>
      </w:r>
    </w:p>
    <w:p w14:paraId="1B6FB1E4" w14:textId="77777777" w:rsidR="007436EF" w:rsidRPr="00E247DD" w:rsidRDefault="007436EF" w:rsidP="007436EF">
      <w:pPr>
        <w:widowControl w:val="0"/>
        <w:autoSpaceDE w:val="0"/>
        <w:autoSpaceDN w:val="0"/>
        <w:adjustRightInd w:val="0"/>
        <w:spacing w:before="240" w:after="0" w:line="240" w:lineRule="auto"/>
        <w:ind w:right="2098"/>
        <w:jc w:val="right"/>
        <w:rPr>
          <w:rFonts w:asciiTheme="majorHAnsi" w:hAnsiTheme="majorHAnsi" w:cstheme="majorHAnsi"/>
          <w:lang w:val="en-US"/>
        </w:rPr>
      </w:pPr>
      <w:r w:rsidRPr="00E247DD">
        <w:rPr>
          <w:rFonts w:asciiTheme="majorHAnsi" w:hAnsiTheme="majorHAnsi" w:cstheme="majorHAnsi"/>
          <w:lang w:val="en-US"/>
        </w:rPr>
        <w:t>critical angle = .........................degrees</w:t>
      </w:r>
    </w:p>
    <w:p w14:paraId="2708454E" w14:textId="77777777" w:rsidR="007436EF" w:rsidRPr="00E247DD" w:rsidRDefault="007436EF" w:rsidP="007436EF">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E247DD">
        <w:rPr>
          <w:rFonts w:asciiTheme="majorHAnsi" w:hAnsiTheme="majorHAnsi" w:cstheme="majorHAnsi"/>
          <w:b/>
          <w:bCs/>
          <w:sz w:val="20"/>
          <w:szCs w:val="20"/>
          <w:lang w:val="en-US"/>
        </w:rPr>
        <w:t>(1)</w:t>
      </w:r>
      <w:r w:rsidRPr="00E247DD">
        <w:rPr>
          <w:rFonts w:asciiTheme="majorHAnsi" w:hAnsiTheme="majorHAnsi" w:cstheme="majorHAnsi"/>
          <w:b/>
          <w:bCs/>
          <w:sz w:val="20"/>
          <w:szCs w:val="20"/>
          <w:lang w:val="en-US"/>
        </w:rPr>
        <w:br/>
      </w:r>
    </w:p>
    <w:p w14:paraId="03579423" w14:textId="77777777" w:rsidR="007436EF" w:rsidRPr="00E247DD" w:rsidRDefault="007436EF" w:rsidP="007436EF">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E247DD">
        <w:rPr>
          <w:rFonts w:asciiTheme="majorHAnsi" w:hAnsiTheme="majorHAnsi" w:cstheme="majorHAnsi"/>
          <w:lang w:val="en-US"/>
        </w:rPr>
        <w:t>(iii)    Calculate the refractive index of the cladding.</w:t>
      </w:r>
    </w:p>
    <w:p w14:paraId="51DAAB2D"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t> </w:t>
      </w:r>
    </w:p>
    <w:p w14:paraId="4CE5BA7C" w14:textId="77777777" w:rsidR="007436EF" w:rsidRPr="00E247DD" w:rsidRDefault="007436EF" w:rsidP="007436EF">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E247DD">
        <w:rPr>
          <w:rFonts w:asciiTheme="majorHAnsi" w:hAnsiTheme="majorHAnsi" w:cstheme="majorHAnsi"/>
          <w:lang w:val="en-US"/>
        </w:rPr>
        <w:t> </w:t>
      </w:r>
    </w:p>
    <w:p w14:paraId="242FF86C" w14:textId="77777777" w:rsidR="007436EF" w:rsidRPr="00E247DD" w:rsidRDefault="007436EF" w:rsidP="007436EF">
      <w:pPr>
        <w:widowControl w:val="0"/>
        <w:autoSpaceDE w:val="0"/>
        <w:autoSpaceDN w:val="0"/>
        <w:adjustRightInd w:val="0"/>
        <w:spacing w:before="240" w:after="0" w:line="240" w:lineRule="auto"/>
        <w:ind w:right="2098"/>
        <w:jc w:val="right"/>
        <w:rPr>
          <w:rFonts w:asciiTheme="majorHAnsi" w:hAnsiTheme="majorHAnsi" w:cstheme="majorHAnsi"/>
          <w:lang w:val="en-US"/>
        </w:rPr>
      </w:pPr>
      <w:r w:rsidRPr="00E247DD">
        <w:rPr>
          <w:rFonts w:asciiTheme="majorHAnsi" w:hAnsiTheme="majorHAnsi" w:cstheme="majorHAnsi"/>
          <w:lang w:val="en-US"/>
        </w:rPr>
        <w:t>refractive index = .....................................</w:t>
      </w:r>
    </w:p>
    <w:p w14:paraId="5F5A04C0" w14:textId="77777777" w:rsidR="007436EF" w:rsidRPr="00E247DD" w:rsidRDefault="007436EF" w:rsidP="007436EF">
      <w:pPr>
        <w:widowControl w:val="0"/>
        <w:autoSpaceDE w:val="0"/>
        <w:autoSpaceDN w:val="0"/>
        <w:adjustRightInd w:val="0"/>
        <w:spacing w:after="0" w:line="240" w:lineRule="auto"/>
        <w:jc w:val="right"/>
        <w:rPr>
          <w:rFonts w:asciiTheme="majorHAnsi" w:hAnsiTheme="majorHAnsi" w:cstheme="majorHAnsi"/>
          <w:b/>
          <w:bCs/>
          <w:sz w:val="20"/>
          <w:szCs w:val="20"/>
          <w:lang w:val="en-US"/>
        </w:rPr>
      </w:pPr>
      <w:r w:rsidRPr="00E247DD">
        <w:rPr>
          <w:rFonts w:asciiTheme="majorHAnsi" w:hAnsiTheme="majorHAnsi" w:cstheme="majorHAnsi"/>
          <w:b/>
          <w:bCs/>
          <w:sz w:val="20"/>
          <w:szCs w:val="20"/>
          <w:lang w:val="en-US"/>
        </w:rPr>
        <w:t>(2)</w:t>
      </w:r>
    </w:p>
    <w:p w14:paraId="0192A3F0" w14:textId="3DE1AD7C" w:rsidR="007436EF" w:rsidRPr="00E247DD" w:rsidRDefault="007436EF" w:rsidP="000B024D">
      <w:pPr>
        <w:widowControl w:val="0"/>
        <w:autoSpaceDE w:val="0"/>
        <w:autoSpaceDN w:val="0"/>
        <w:adjustRightInd w:val="0"/>
        <w:spacing w:after="0" w:line="240" w:lineRule="auto"/>
        <w:rPr>
          <w:rFonts w:asciiTheme="majorHAnsi" w:hAnsiTheme="majorHAnsi" w:cstheme="majorHAnsi"/>
          <w:b/>
          <w:bCs/>
          <w:sz w:val="20"/>
          <w:szCs w:val="20"/>
          <w:lang w:val="en-US"/>
        </w:rPr>
      </w:pPr>
    </w:p>
    <w:p w14:paraId="4E956655" w14:textId="18030F7C" w:rsidR="00E247DD" w:rsidRPr="00E247DD" w:rsidRDefault="00E247DD" w:rsidP="00E247DD">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E247DD">
        <w:rPr>
          <w:rFonts w:asciiTheme="majorHAnsi" w:hAnsiTheme="majorHAnsi" w:cstheme="majorHAnsi"/>
          <w:b/>
          <w:bCs/>
          <w:color w:val="000000"/>
          <w:sz w:val="27"/>
          <w:szCs w:val="27"/>
        </w:rPr>
        <w:t>5</w:t>
      </w:r>
      <w:r w:rsidRPr="00E247DD">
        <w:rPr>
          <w:rFonts w:asciiTheme="majorHAnsi" w:hAnsiTheme="majorHAnsi" w:cstheme="majorHAnsi"/>
          <w:b/>
          <w:bCs/>
          <w:color w:val="000000"/>
          <w:sz w:val="27"/>
          <w:szCs w:val="27"/>
        </w:rPr>
        <w:t>.</w:t>
      </w:r>
    </w:p>
    <w:p w14:paraId="54839907" w14:textId="77777777" w:rsidR="00E247DD" w:rsidRPr="00E247DD" w:rsidRDefault="00E247DD" w:rsidP="00E247DD">
      <w:pPr>
        <w:widowControl w:val="0"/>
        <w:autoSpaceDE w:val="0"/>
        <w:autoSpaceDN w:val="0"/>
        <w:adjustRightInd w:val="0"/>
        <w:spacing w:after="0" w:line="240" w:lineRule="auto"/>
        <w:ind w:left="1134" w:right="567" w:hanging="567"/>
        <w:rPr>
          <w:rFonts w:asciiTheme="majorHAnsi" w:hAnsiTheme="majorHAnsi" w:cstheme="majorHAnsi"/>
        </w:rPr>
      </w:pPr>
      <w:r w:rsidRPr="00E247DD">
        <w:rPr>
          <w:rFonts w:asciiTheme="majorHAnsi" w:hAnsiTheme="majorHAnsi" w:cstheme="majorHAnsi"/>
        </w:rPr>
        <w:t>(a)     Describe the structure of a step-index optical fibre outlining the purpose of the core and the cladding.</w:t>
      </w:r>
    </w:p>
    <w:p w14:paraId="57928CB0" w14:textId="77777777" w:rsidR="00E247DD" w:rsidRPr="00E247DD" w:rsidRDefault="00E247DD" w:rsidP="00E247DD">
      <w:pPr>
        <w:widowControl w:val="0"/>
        <w:autoSpaceDE w:val="0"/>
        <w:autoSpaceDN w:val="0"/>
        <w:adjustRightInd w:val="0"/>
        <w:spacing w:before="240" w:after="0" w:line="240" w:lineRule="auto"/>
        <w:ind w:left="567" w:right="567"/>
        <w:rPr>
          <w:rFonts w:asciiTheme="majorHAnsi" w:hAnsiTheme="majorHAnsi" w:cstheme="majorHAnsi"/>
        </w:rPr>
      </w:pPr>
      <w:r w:rsidRPr="00E247DD">
        <w:rPr>
          <w:rFonts w:asciiTheme="majorHAnsi" w:hAnsiTheme="majorHAnsi" w:cstheme="majorHAnsi"/>
        </w:rPr>
        <w:t> </w:t>
      </w:r>
    </w:p>
    <w:p w14:paraId="2C2C3267" w14:textId="77777777" w:rsidR="00E247DD" w:rsidRPr="00E247DD" w:rsidRDefault="00E247DD" w:rsidP="00E247DD">
      <w:pPr>
        <w:widowControl w:val="0"/>
        <w:autoSpaceDE w:val="0"/>
        <w:autoSpaceDN w:val="0"/>
        <w:adjustRightInd w:val="0"/>
        <w:spacing w:before="240" w:after="0" w:line="240" w:lineRule="auto"/>
        <w:ind w:left="567" w:right="567"/>
        <w:rPr>
          <w:rFonts w:asciiTheme="majorHAnsi" w:hAnsiTheme="majorHAnsi" w:cstheme="majorHAnsi"/>
        </w:rPr>
      </w:pPr>
      <w:r w:rsidRPr="00E247DD">
        <w:rPr>
          <w:rFonts w:asciiTheme="majorHAnsi" w:hAnsiTheme="majorHAnsi" w:cstheme="majorHAnsi"/>
        </w:rPr>
        <w:t> </w:t>
      </w:r>
    </w:p>
    <w:p w14:paraId="36965390" w14:textId="77777777" w:rsidR="00E247DD" w:rsidRPr="00E247DD" w:rsidRDefault="00E247DD" w:rsidP="00E247DD">
      <w:pPr>
        <w:widowControl w:val="0"/>
        <w:autoSpaceDE w:val="0"/>
        <w:autoSpaceDN w:val="0"/>
        <w:adjustRightInd w:val="0"/>
        <w:spacing w:before="240" w:after="0" w:line="240" w:lineRule="auto"/>
        <w:ind w:left="567" w:right="567"/>
        <w:rPr>
          <w:rFonts w:asciiTheme="majorHAnsi" w:hAnsiTheme="majorHAnsi" w:cstheme="majorHAnsi"/>
        </w:rPr>
      </w:pPr>
      <w:r w:rsidRPr="00E247DD">
        <w:rPr>
          <w:rFonts w:asciiTheme="majorHAnsi" w:hAnsiTheme="majorHAnsi" w:cstheme="majorHAnsi"/>
        </w:rPr>
        <w:t> </w:t>
      </w:r>
    </w:p>
    <w:p w14:paraId="4010935B" w14:textId="77777777" w:rsidR="00E247DD" w:rsidRPr="00E247DD" w:rsidRDefault="00E247DD" w:rsidP="00E247DD">
      <w:pPr>
        <w:widowControl w:val="0"/>
        <w:autoSpaceDE w:val="0"/>
        <w:autoSpaceDN w:val="0"/>
        <w:adjustRightInd w:val="0"/>
        <w:spacing w:before="240" w:after="0" w:line="240" w:lineRule="auto"/>
        <w:ind w:left="567" w:right="567"/>
        <w:rPr>
          <w:rFonts w:asciiTheme="majorHAnsi" w:hAnsiTheme="majorHAnsi" w:cstheme="majorHAnsi"/>
        </w:rPr>
      </w:pPr>
      <w:r w:rsidRPr="00E247DD">
        <w:rPr>
          <w:rFonts w:asciiTheme="majorHAnsi" w:hAnsiTheme="majorHAnsi" w:cstheme="majorHAnsi"/>
        </w:rPr>
        <w:t> </w:t>
      </w:r>
    </w:p>
    <w:p w14:paraId="56F1CDF1" w14:textId="77777777" w:rsidR="00E247DD" w:rsidRPr="00E247DD" w:rsidRDefault="00E247DD" w:rsidP="00E247DD">
      <w:pPr>
        <w:widowControl w:val="0"/>
        <w:autoSpaceDE w:val="0"/>
        <w:autoSpaceDN w:val="0"/>
        <w:adjustRightInd w:val="0"/>
        <w:spacing w:before="240" w:after="0" w:line="240" w:lineRule="auto"/>
        <w:ind w:left="567" w:right="567"/>
        <w:rPr>
          <w:rFonts w:asciiTheme="majorHAnsi" w:hAnsiTheme="majorHAnsi" w:cstheme="majorHAnsi"/>
        </w:rPr>
      </w:pPr>
      <w:r w:rsidRPr="00E247DD">
        <w:rPr>
          <w:rFonts w:asciiTheme="majorHAnsi" w:hAnsiTheme="majorHAnsi" w:cstheme="majorHAnsi"/>
        </w:rPr>
        <w:t> </w:t>
      </w:r>
    </w:p>
    <w:p w14:paraId="1576861F" w14:textId="77777777" w:rsidR="00E247DD" w:rsidRPr="00E247DD" w:rsidRDefault="00E247DD" w:rsidP="00E247DD">
      <w:pPr>
        <w:widowControl w:val="0"/>
        <w:autoSpaceDE w:val="0"/>
        <w:autoSpaceDN w:val="0"/>
        <w:adjustRightInd w:val="0"/>
        <w:spacing w:before="240" w:after="0" w:line="240" w:lineRule="auto"/>
        <w:ind w:left="567" w:right="567"/>
        <w:rPr>
          <w:rFonts w:asciiTheme="majorHAnsi" w:hAnsiTheme="majorHAnsi" w:cstheme="majorHAnsi"/>
        </w:rPr>
      </w:pPr>
      <w:r w:rsidRPr="00E247DD">
        <w:rPr>
          <w:rFonts w:asciiTheme="majorHAnsi" w:hAnsiTheme="majorHAnsi" w:cstheme="majorHAnsi"/>
        </w:rPr>
        <w:t> </w:t>
      </w:r>
    </w:p>
    <w:p w14:paraId="7F04187E"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5B2C93AE"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582A686E"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6DF52537"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70A1A657"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04773F16"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6DBBDC9F"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lastRenderedPageBreak/>
        <w:t>___________________________________________________________________</w:t>
      </w:r>
    </w:p>
    <w:p w14:paraId="5B0BB15A"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6A9FB19E"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0B6DF822" w14:textId="77777777" w:rsidR="00E247DD" w:rsidRP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(3)</w:t>
      </w:r>
    </w:p>
    <w:p w14:paraId="14D4DBE3" w14:textId="77777777" w:rsidR="00E247DD" w:rsidRPr="00E247DD" w:rsidRDefault="00E247DD" w:rsidP="00E247DD">
      <w:pPr>
        <w:widowControl w:val="0"/>
        <w:autoSpaceDE w:val="0"/>
        <w:autoSpaceDN w:val="0"/>
        <w:adjustRightInd w:val="0"/>
        <w:spacing w:before="240" w:after="0" w:line="240" w:lineRule="auto"/>
        <w:ind w:left="1134" w:right="567" w:hanging="567"/>
        <w:rPr>
          <w:rFonts w:asciiTheme="majorHAnsi" w:hAnsiTheme="majorHAnsi" w:cstheme="majorHAnsi"/>
        </w:rPr>
      </w:pPr>
      <w:r w:rsidRPr="00E247DD">
        <w:rPr>
          <w:rFonts w:asciiTheme="majorHAnsi" w:hAnsiTheme="majorHAnsi" w:cstheme="majorHAnsi"/>
        </w:rPr>
        <w:t>(b)     A signal is to be transmitted along an optical fibre of length 1200 m. The signal consists of a square pulse of white light and this is transmitted along the centre of a fibre. The maximum and minimum wavelengths of the light are shown in the table below.</w:t>
      </w:r>
    </w:p>
    <w:p w14:paraId="45045B65" w14:textId="77777777" w:rsidR="00E247DD" w:rsidRPr="00E247DD" w:rsidRDefault="00E247DD" w:rsidP="00E247DD">
      <w:pPr>
        <w:widowControl w:val="0"/>
        <w:autoSpaceDE w:val="0"/>
        <w:autoSpaceDN w:val="0"/>
        <w:adjustRightInd w:val="0"/>
        <w:spacing w:after="0" w:line="240" w:lineRule="auto"/>
        <w:rPr>
          <w:rFonts w:asciiTheme="majorHAnsi" w:hAnsiTheme="majorHAnsi" w:cstheme="majorHAnsi"/>
        </w:rPr>
      </w:pPr>
      <w:r w:rsidRPr="00E247DD">
        <w:rPr>
          <w:rFonts w:asciiTheme="majorHAnsi" w:hAnsiTheme="majorHAnsi" w:cstheme="majorHAnsi"/>
        </w:rPr>
        <w:t> </w:t>
      </w:r>
    </w:p>
    <w:tbl>
      <w:tblPr>
        <w:tblW w:w="0" w:type="auto"/>
        <w:tblInd w:w="1068" w:type="dxa"/>
        <w:tblLayout w:type="fixed"/>
        <w:tblCellMar>
          <w:left w:w="75" w:type="dxa"/>
          <w:right w:w="75" w:type="dxa"/>
        </w:tblCellMar>
        <w:tblLook w:val="04A0" w:firstRow="1" w:lastRow="0" w:firstColumn="1" w:lastColumn="0" w:noHBand="0" w:noVBand="1"/>
      </w:tblPr>
      <w:tblGrid>
        <w:gridCol w:w="3000"/>
        <w:gridCol w:w="3000"/>
        <w:gridCol w:w="3000"/>
      </w:tblGrid>
      <w:tr w:rsidR="00E247DD" w:rsidRPr="00E247DD" w14:paraId="3182DC30" w14:textId="77777777" w:rsidTr="00E247DD">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3319EA" w14:textId="77777777" w:rsidR="00E247DD" w:rsidRPr="00E247DD" w:rsidRDefault="00E247DD">
            <w:pPr>
              <w:widowControl w:val="0"/>
              <w:autoSpaceDE w:val="0"/>
              <w:autoSpaceDN w:val="0"/>
              <w:adjustRightInd w:val="0"/>
              <w:spacing w:before="120" w:after="120" w:line="240" w:lineRule="auto"/>
              <w:jc w:val="center"/>
              <w:rPr>
                <w:rFonts w:asciiTheme="majorHAnsi" w:hAnsiTheme="majorHAnsi" w:cstheme="majorHAnsi"/>
                <w:b/>
                <w:bCs/>
              </w:rPr>
            </w:pPr>
            <w:r w:rsidRPr="00E247DD">
              <w:rPr>
                <w:rFonts w:asciiTheme="majorHAnsi" w:hAnsiTheme="majorHAnsi" w:cstheme="majorHAnsi"/>
                <w:b/>
                <w:bCs/>
              </w:rPr>
              <w:t>Colour</w:t>
            </w:r>
          </w:p>
        </w:tc>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A76193F" w14:textId="77777777" w:rsidR="00E247DD" w:rsidRPr="00E247DD" w:rsidRDefault="00E247DD">
            <w:pPr>
              <w:widowControl w:val="0"/>
              <w:autoSpaceDE w:val="0"/>
              <w:autoSpaceDN w:val="0"/>
              <w:adjustRightInd w:val="0"/>
              <w:spacing w:before="120" w:after="120" w:line="240" w:lineRule="auto"/>
              <w:jc w:val="center"/>
              <w:rPr>
                <w:rFonts w:asciiTheme="majorHAnsi" w:hAnsiTheme="majorHAnsi" w:cstheme="majorHAnsi"/>
                <w:b/>
                <w:bCs/>
              </w:rPr>
            </w:pPr>
            <w:r w:rsidRPr="00E247DD">
              <w:rPr>
                <w:rFonts w:asciiTheme="majorHAnsi" w:hAnsiTheme="majorHAnsi" w:cstheme="majorHAnsi"/>
                <w:b/>
                <w:bCs/>
              </w:rPr>
              <w:t>Refractive index of fibre</w:t>
            </w:r>
          </w:p>
        </w:tc>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FB36DA9" w14:textId="77777777" w:rsidR="00E247DD" w:rsidRPr="00E247DD" w:rsidRDefault="00E247DD">
            <w:pPr>
              <w:widowControl w:val="0"/>
              <w:autoSpaceDE w:val="0"/>
              <w:autoSpaceDN w:val="0"/>
              <w:adjustRightInd w:val="0"/>
              <w:spacing w:before="120" w:after="120" w:line="240" w:lineRule="auto"/>
              <w:jc w:val="center"/>
              <w:rPr>
                <w:rFonts w:asciiTheme="majorHAnsi" w:hAnsiTheme="majorHAnsi" w:cstheme="majorHAnsi"/>
                <w:b/>
                <w:bCs/>
              </w:rPr>
            </w:pPr>
            <w:r w:rsidRPr="00E247DD">
              <w:rPr>
                <w:rFonts w:asciiTheme="majorHAnsi" w:hAnsiTheme="majorHAnsi" w:cstheme="majorHAnsi"/>
                <w:b/>
                <w:bCs/>
              </w:rPr>
              <w:t>Wavelength / nm</w:t>
            </w:r>
          </w:p>
        </w:tc>
      </w:tr>
      <w:tr w:rsidR="00E247DD" w:rsidRPr="00E247DD" w14:paraId="4570C8CC" w14:textId="77777777" w:rsidTr="00E247DD">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445F795" w14:textId="77777777" w:rsidR="00E247DD" w:rsidRPr="00E247DD" w:rsidRDefault="00E247DD">
            <w:pPr>
              <w:widowControl w:val="0"/>
              <w:autoSpaceDE w:val="0"/>
              <w:autoSpaceDN w:val="0"/>
              <w:adjustRightInd w:val="0"/>
              <w:spacing w:before="120" w:after="120" w:line="240" w:lineRule="auto"/>
              <w:jc w:val="center"/>
              <w:rPr>
                <w:rFonts w:asciiTheme="majorHAnsi" w:hAnsiTheme="majorHAnsi" w:cstheme="majorHAnsi"/>
              </w:rPr>
            </w:pPr>
            <w:r w:rsidRPr="00E247DD">
              <w:rPr>
                <w:rFonts w:asciiTheme="majorHAnsi" w:hAnsiTheme="majorHAnsi" w:cstheme="majorHAnsi"/>
              </w:rPr>
              <w:t>Blue</w:t>
            </w:r>
          </w:p>
        </w:tc>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37AFF3" w14:textId="77777777" w:rsidR="00E247DD" w:rsidRPr="00E247DD" w:rsidRDefault="00E247DD">
            <w:pPr>
              <w:widowControl w:val="0"/>
              <w:autoSpaceDE w:val="0"/>
              <w:autoSpaceDN w:val="0"/>
              <w:adjustRightInd w:val="0"/>
              <w:spacing w:before="120" w:after="120" w:line="240" w:lineRule="auto"/>
              <w:jc w:val="center"/>
              <w:rPr>
                <w:rFonts w:asciiTheme="majorHAnsi" w:hAnsiTheme="majorHAnsi" w:cstheme="majorHAnsi"/>
              </w:rPr>
            </w:pPr>
            <w:r w:rsidRPr="00E247DD">
              <w:rPr>
                <w:rFonts w:asciiTheme="majorHAnsi" w:hAnsiTheme="majorHAnsi" w:cstheme="majorHAnsi"/>
              </w:rPr>
              <w:t>1.467</w:t>
            </w:r>
          </w:p>
        </w:tc>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265C62E" w14:textId="77777777" w:rsidR="00E247DD" w:rsidRPr="00E247DD" w:rsidRDefault="00E247DD">
            <w:pPr>
              <w:widowControl w:val="0"/>
              <w:autoSpaceDE w:val="0"/>
              <w:autoSpaceDN w:val="0"/>
              <w:adjustRightInd w:val="0"/>
              <w:spacing w:before="120" w:after="120" w:line="240" w:lineRule="auto"/>
              <w:jc w:val="center"/>
              <w:rPr>
                <w:rFonts w:asciiTheme="majorHAnsi" w:hAnsiTheme="majorHAnsi" w:cstheme="majorHAnsi"/>
              </w:rPr>
            </w:pPr>
            <w:r w:rsidRPr="00E247DD">
              <w:rPr>
                <w:rFonts w:asciiTheme="majorHAnsi" w:hAnsiTheme="majorHAnsi" w:cstheme="majorHAnsi"/>
              </w:rPr>
              <w:t>425</w:t>
            </w:r>
          </w:p>
        </w:tc>
      </w:tr>
      <w:tr w:rsidR="00E247DD" w:rsidRPr="00E247DD" w14:paraId="79BB12FF" w14:textId="77777777" w:rsidTr="00E247DD">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2D41E24" w14:textId="77777777" w:rsidR="00E247DD" w:rsidRPr="00E247DD" w:rsidRDefault="00E247DD">
            <w:pPr>
              <w:widowControl w:val="0"/>
              <w:autoSpaceDE w:val="0"/>
              <w:autoSpaceDN w:val="0"/>
              <w:adjustRightInd w:val="0"/>
              <w:spacing w:before="120" w:after="120" w:line="240" w:lineRule="auto"/>
              <w:jc w:val="center"/>
              <w:rPr>
                <w:rFonts w:asciiTheme="majorHAnsi" w:hAnsiTheme="majorHAnsi" w:cstheme="majorHAnsi"/>
              </w:rPr>
            </w:pPr>
            <w:r w:rsidRPr="00E247DD">
              <w:rPr>
                <w:rFonts w:asciiTheme="majorHAnsi" w:hAnsiTheme="majorHAnsi" w:cstheme="majorHAnsi"/>
              </w:rPr>
              <w:t>Red</w:t>
            </w:r>
          </w:p>
        </w:tc>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E95115C" w14:textId="77777777" w:rsidR="00E247DD" w:rsidRPr="00E247DD" w:rsidRDefault="00E247DD">
            <w:pPr>
              <w:widowControl w:val="0"/>
              <w:autoSpaceDE w:val="0"/>
              <w:autoSpaceDN w:val="0"/>
              <w:adjustRightInd w:val="0"/>
              <w:spacing w:before="120" w:after="120" w:line="240" w:lineRule="auto"/>
              <w:jc w:val="center"/>
              <w:rPr>
                <w:rFonts w:asciiTheme="majorHAnsi" w:hAnsiTheme="majorHAnsi" w:cstheme="majorHAnsi"/>
              </w:rPr>
            </w:pPr>
            <w:r w:rsidRPr="00E247DD">
              <w:rPr>
                <w:rFonts w:asciiTheme="majorHAnsi" w:hAnsiTheme="majorHAnsi" w:cstheme="majorHAnsi"/>
              </w:rPr>
              <w:t>1.459</w:t>
            </w:r>
          </w:p>
        </w:tc>
        <w:tc>
          <w:tcPr>
            <w:tcW w:w="3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7C7DECB" w14:textId="77777777" w:rsidR="00E247DD" w:rsidRPr="00E247DD" w:rsidRDefault="00E247DD">
            <w:pPr>
              <w:widowControl w:val="0"/>
              <w:autoSpaceDE w:val="0"/>
              <w:autoSpaceDN w:val="0"/>
              <w:adjustRightInd w:val="0"/>
              <w:spacing w:before="120" w:after="120" w:line="240" w:lineRule="auto"/>
              <w:jc w:val="center"/>
              <w:rPr>
                <w:rFonts w:asciiTheme="majorHAnsi" w:hAnsiTheme="majorHAnsi" w:cstheme="majorHAnsi"/>
              </w:rPr>
            </w:pPr>
            <w:r w:rsidRPr="00E247DD">
              <w:rPr>
                <w:rFonts w:asciiTheme="majorHAnsi" w:hAnsiTheme="majorHAnsi" w:cstheme="majorHAnsi"/>
              </w:rPr>
              <w:t>660</w:t>
            </w:r>
          </w:p>
        </w:tc>
      </w:tr>
    </w:tbl>
    <w:p w14:paraId="18D4A724"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Explain how the difference in refractive index results in a change in the pulse of white light by the time it leaves the fibre.</w:t>
      </w:r>
    </w:p>
    <w:p w14:paraId="311CD623"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3A4FD030"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22F28241"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4C7BAFA9"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400EBB24"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102E1844"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5365A76B"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7DD48EFB" w14:textId="77777777" w:rsidR="00E247DD" w:rsidRP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(2)</w:t>
      </w:r>
    </w:p>
    <w:p w14:paraId="5E7E2E97" w14:textId="77777777" w:rsidR="00E247DD" w:rsidRPr="00E247DD" w:rsidRDefault="00E247DD" w:rsidP="00E247DD">
      <w:pPr>
        <w:widowControl w:val="0"/>
        <w:autoSpaceDE w:val="0"/>
        <w:autoSpaceDN w:val="0"/>
        <w:adjustRightInd w:val="0"/>
        <w:spacing w:before="240" w:after="0" w:line="240" w:lineRule="auto"/>
        <w:ind w:left="1134" w:right="567" w:hanging="567"/>
        <w:rPr>
          <w:rFonts w:asciiTheme="majorHAnsi" w:hAnsiTheme="majorHAnsi" w:cstheme="majorHAnsi"/>
        </w:rPr>
      </w:pPr>
      <w:r w:rsidRPr="00E247DD">
        <w:rPr>
          <w:rFonts w:asciiTheme="majorHAnsi" w:hAnsiTheme="majorHAnsi" w:cstheme="majorHAnsi"/>
        </w:rPr>
        <w:t xml:space="preserve">(c)     Discuss </w:t>
      </w:r>
      <w:r w:rsidRPr="00E247DD">
        <w:rPr>
          <w:rFonts w:asciiTheme="majorHAnsi" w:hAnsiTheme="majorHAnsi" w:cstheme="majorHAnsi"/>
          <w:b/>
          <w:bCs/>
        </w:rPr>
        <w:t>two</w:t>
      </w:r>
      <w:r w:rsidRPr="00E247DD">
        <w:rPr>
          <w:rFonts w:asciiTheme="majorHAnsi" w:hAnsiTheme="majorHAnsi" w:cstheme="majorHAnsi"/>
        </w:rPr>
        <w:t xml:space="preserve"> changes that could be made to reduce the effect described in part (b).</w:t>
      </w:r>
    </w:p>
    <w:p w14:paraId="29CE36FD"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67206378"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6094F172"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4CFF901C"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03485905"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098BB5F0"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4FCF769B"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6505EE8A" w14:textId="77777777" w:rsidR="00E247DD" w:rsidRP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(2)</w:t>
      </w:r>
    </w:p>
    <w:p w14:paraId="2F9D17AC" w14:textId="2D02EC7D" w:rsid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(Total 7 marks)</w:t>
      </w:r>
    </w:p>
    <w:p w14:paraId="643741D9" w14:textId="36E62080" w:rsid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57997A2" w14:textId="14BAE01F" w:rsid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034B690" w14:textId="77777777" w:rsidR="00E247DD" w:rsidRP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8A1FEC5" w14:textId="408F6B79" w:rsidR="00E247DD" w:rsidRPr="00E247DD" w:rsidRDefault="00E247DD" w:rsidP="00E247DD">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E247DD">
        <w:rPr>
          <w:rFonts w:asciiTheme="majorHAnsi" w:hAnsiTheme="majorHAnsi" w:cstheme="majorHAnsi"/>
          <w:b/>
          <w:bCs/>
          <w:color w:val="000000"/>
          <w:sz w:val="27"/>
          <w:szCs w:val="27"/>
        </w:rPr>
        <w:lastRenderedPageBreak/>
        <w:t>6</w:t>
      </w:r>
      <w:r w:rsidRPr="00E247DD">
        <w:rPr>
          <w:rFonts w:asciiTheme="majorHAnsi" w:hAnsiTheme="majorHAnsi" w:cstheme="majorHAnsi"/>
          <w:b/>
          <w:bCs/>
          <w:color w:val="000000"/>
          <w:sz w:val="27"/>
          <w:szCs w:val="27"/>
        </w:rPr>
        <w:t>.</w:t>
      </w:r>
    </w:p>
    <w:p w14:paraId="39B7AAE0" w14:textId="77777777" w:rsidR="00E247DD" w:rsidRPr="00E247DD" w:rsidRDefault="00E247DD" w:rsidP="00E247DD">
      <w:pPr>
        <w:widowControl w:val="0"/>
        <w:autoSpaceDE w:val="0"/>
        <w:autoSpaceDN w:val="0"/>
        <w:adjustRightInd w:val="0"/>
        <w:spacing w:after="0" w:line="240" w:lineRule="auto"/>
        <w:ind w:left="567" w:right="567"/>
        <w:rPr>
          <w:rFonts w:asciiTheme="majorHAnsi" w:hAnsiTheme="majorHAnsi" w:cstheme="majorHAnsi"/>
        </w:rPr>
      </w:pPr>
      <w:r w:rsidRPr="00E247DD">
        <w:rPr>
          <w:rFonts w:asciiTheme="majorHAnsi" w:hAnsiTheme="majorHAnsi" w:cstheme="majorHAnsi"/>
          <w:b/>
          <w:bCs/>
        </w:rPr>
        <w:t>Figure 1</w:t>
      </w:r>
      <w:r w:rsidRPr="00E247DD">
        <w:rPr>
          <w:rFonts w:asciiTheme="majorHAnsi" w:hAnsiTheme="majorHAnsi" w:cstheme="majorHAnsi"/>
        </w:rPr>
        <w:t xml:space="preserve"> shows a cross-section through an optical fibre used for communications.</w:t>
      </w:r>
    </w:p>
    <w:p w14:paraId="56232F03" w14:textId="77777777" w:rsidR="00E247DD" w:rsidRPr="00E247DD" w:rsidRDefault="00E247DD" w:rsidP="00E247DD">
      <w:pPr>
        <w:widowControl w:val="0"/>
        <w:autoSpaceDE w:val="0"/>
        <w:autoSpaceDN w:val="0"/>
        <w:adjustRightInd w:val="0"/>
        <w:spacing w:before="240" w:after="0" w:line="240" w:lineRule="auto"/>
        <w:ind w:left="4000" w:right="567"/>
        <w:rPr>
          <w:rFonts w:asciiTheme="majorHAnsi" w:hAnsiTheme="majorHAnsi" w:cstheme="majorHAnsi"/>
          <w:b/>
          <w:bCs/>
        </w:rPr>
      </w:pPr>
      <w:r w:rsidRPr="00E247DD">
        <w:rPr>
          <w:rFonts w:asciiTheme="majorHAnsi" w:hAnsiTheme="majorHAnsi" w:cstheme="majorHAnsi"/>
          <w:b/>
          <w:bCs/>
        </w:rPr>
        <w:t>Figure 1</w:t>
      </w:r>
    </w:p>
    <w:p w14:paraId="1ECF658D" w14:textId="3DB253F6" w:rsidR="00E247DD" w:rsidRPr="00E247DD" w:rsidRDefault="00E247DD" w:rsidP="00E247DD">
      <w:pPr>
        <w:widowControl w:val="0"/>
        <w:autoSpaceDE w:val="0"/>
        <w:autoSpaceDN w:val="0"/>
        <w:adjustRightInd w:val="0"/>
        <w:spacing w:before="240" w:after="0" w:line="240" w:lineRule="auto"/>
        <w:ind w:left="1134" w:right="567" w:hanging="567"/>
        <w:rPr>
          <w:rFonts w:asciiTheme="majorHAnsi" w:hAnsiTheme="majorHAnsi" w:cstheme="majorHAnsi"/>
        </w:rPr>
      </w:pPr>
      <w:r w:rsidRPr="00E247DD">
        <w:rPr>
          <w:rFonts w:asciiTheme="majorHAnsi" w:hAnsiTheme="majorHAnsi" w:cstheme="majorHAnsi"/>
          <w:b/>
          <w:bCs/>
          <w:noProof/>
        </w:rPr>
        <w:drawing>
          <wp:inline distT="0" distB="0" distL="0" distR="0" wp14:anchorId="6D65A782" wp14:editId="6509A2AB">
            <wp:extent cx="4572000" cy="44767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0" cy="4476750"/>
                    </a:xfrm>
                    <a:prstGeom prst="rect">
                      <a:avLst/>
                    </a:prstGeom>
                    <a:noFill/>
                    <a:ln>
                      <a:noFill/>
                    </a:ln>
                  </pic:spPr>
                </pic:pic>
              </a:graphicData>
            </a:graphic>
          </wp:inline>
        </w:drawing>
      </w:r>
      <w:r w:rsidRPr="00E247DD">
        <w:rPr>
          <w:rFonts w:asciiTheme="majorHAnsi" w:hAnsiTheme="majorHAnsi" w:cstheme="majorHAnsi"/>
        </w:rPr>
        <w:t> </w:t>
      </w:r>
    </w:p>
    <w:p w14:paraId="15779570" w14:textId="77777777" w:rsidR="00E247DD" w:rsidRPr="00E247DD" w:rsidRDefault="00E247DD" w:rsidP="00E247DD">
      <w:pPr>
        <w:widowControl w:val="0"/>
        <w:autoSpaceDE w:val="0"/>
        <w:autoSpaceDN w:val="0"/>
        <w:adjustRightInd w:val="0"/>
        <w:spacing w:before="240" w:after="0" w:line="240" w:lineRule="auto"/>
        <w:ind w:left="1701" w:right="567" w:hanging="1134"/>
        <w:rPr>
          <w:rFonts w:asciiTheme="majorHAnsi" w:hAnsiTheme="majorHAnsi" w:cstheme="majorHAnsi"/>
        </w:rPr>
      </w:pPr>
      <w:r w:rsidRPr="00E247DD">
        <w:rPr>
          <w:rFonts w:asciiTheme="majorHAnsi" w:hAnsiTheme="majorHAnsi" w:cstheme="majorHAnsi"/>
        </w:rPr>
        <w:t xml:space="preserve">(a)     (i)      Name the part of the fibre labelled </w:t>
      </w:r>
      <w:r w:rsidRPr="00E247DD">
        <w:rPr>
          <w:rFonts w:asciiTheme="majorHAnsi" w:hAnsiTheme="majorHAnsi" w:cstheme="majorHAnsi"/>
          <w:b/>
          <w:bCs/>
        </w:rPr>
        <w:t>X</w:t>
      </w:r>
      <w:r w:rsidRPr="00E247DD">
        <w:rPr>
          <w:rFonts w:asciiTheme="majorHAnsi" w:hAnsiTheme="majorHAnsi" w:cstheme="majorHAnsi"/>
        </w:rPr>
        <w:t>.</w:t>
      </w:r>
    </w:p>
    <w:p w14:paraId="27AC9A8B" w14:textId="77777777" w:rsidR="00E247DD" w:rsidRPr="00E247DD" w:rsidRDefault="00E247DD" w:rsidP="00E247DD">
      <w:pPr>
        <w:widowControl w:val="0"/>
        <w:autoSpaceDE w:val="0"/>
        <w:autoSpaceDN w:val="0"/>
        <w:adjustRightInd w:val="0"/>
        <w:spacing w:before="240" w:after="0" w:line="240" w:lineRule="auto"/>
        <w:ind w:left="1701" w:right="567"/>
        <w:rPr>
          <w:rFonts w:asciiTheme="majorHAnsi" w:hAnsiTheme="majorHAnsi" w:cstheme="majorHAnsi"/>
        </w:rPr>
      </w:pPr>
      <w:r w:rsidRPr="00E247DD">
        <w:rPr>
          <w:rFonts w:asciiTheme="majorHAnsi" w:hAnsiTheme="majorHAnsi" w:cstheme="majorHAnsi"/>
        </w:rPr>
        <w:t>______________________________________________________________</w:t>
      </w:r>
    </w:p>
    <w:p w14:paraId="23B18A75" w14:textId="77777777" w:rsidR="00E247DD" w:rsidRP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(1)</w:t>
      </w:r>
    </w:p>
    <w:p w14:paraId="6D197AAD" w14:textId="77777777" w:rsidR="00E247DD" w:rsidRPr="00E247DD" w:rsidRDefault="00E247DD" w:rsidP="00E247DD">
      <w:pPr>
        <w:widowControl w:val="0"/>
        <w:autoSpaceDE w:val="0"/>
        <w:autoSpaceDN w:val="0"/>
        <w:adjustRightInd w:val="0"/>
        <w:spacing w:before="240" w:after="0" w:line="240" w:lineRule="auto"/>
        <w:ind w:left="1701" w:right="567" w:hanging="567"/>
        <w:rPr>
          <w:rFonts w:asciiTheme="majorHAnsi" w:hAnsiTheme="majorHAnsi" w:cstheme="majorHAnsi"/>
        </w:rPr>
      </w:pPr>
      <w:r w:rsidRPr="00E247DD">
        <w:rPr>
          <w:rFonts w:asciiTheme="majorHAnsi" w:hAnsiTheme="majorHAnsi" w:cstheme="majorHAnsi"/>
        </w:rPr>
        <w:t xml:space="preserve">(ii)     Calculate the critical angle for the boundary between the core and </w:t>
      </w:r>
      <w:r w:rsidRPr="00E247DD">
        <w:rPr>
          <w:rFonts w:asciiTheme="majorHAnsi" w:hAnsiTheme="majorHAnsi" w:cstheme="majorHAnsi"/>
          <w:b/>
          <w:bCs/>
        </w:rPr>
        <w:t>X</w:t>
      </w:r>
      <w:r w:rsidRPr="00E247DD">
        <w:rPr>
          <w:rFonts w:asciiTheme="majorHAnsi" w:hAnsiTheme="majorHAnsi" w:cstheme="majorHAnsi"/>
        </w:rPr>
        <w:t>.</w:t>
      </w:r>
    </w:p>
    <w:p w14:paraId="05842654"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 </w:t>
      </w:r>
    </w:p>
    <w:p w14:paraId="39BF1226"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 </w:t>
      </w:r>
    </w:p>
    <w:p w14:paraId="72280708" w14:textId="77777777" w:rsidR="00E247DD" w:rsidRPr="00E247DD" w:rsidRDefault="00E247DD" w:rsidP="00E247DD">
      <w:pPr>
        <w:widowControl w:val="0"/>
        <w:autoSpaceDE w:val="0"/>
        <w:autoSpaceDN w:val="0"/>
        <w:adjustRightInd w:val="0"/>
        <w:spacing w:before="240" w:after="0" w:line="240" w:lineRule="auto"/>
        <w:ind w:right="567"/>
        <w:jc w:val="right"/>
        <w:rPr>
          <w:rFonts w:asciiTheme="majorHAnsi" w:hAnsiTheme="majorHAnsi" w:cstheme="majorHAnsi"/>
        </w:rPr>
      </w:pPr>
      <w:r w:rsidRPr="00E247DD">
        <w:rPr>
          <w:rFonts w:asciiTheme="majorHAnsi" w:hAnsiTheme="majorHAnsi" w:cstheme="majorHAnsi"/>
        </w:rPr>
        <w:t>answer = ____________________degrees</w:t>
      </w:r>
    </w:p>
    <w:p w14:paraId="04A2A5D6" w14:textId="77777777" w:rsidR="00E247DD" w:rsidRP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(2)</w:t>
      </w:r>
    </w:p>
    <w:p w14:paraId="6EC0B3D1" w14:textId="77777777" w:rsidR="00E247DD" w:rsidRPr="00E247DD" w:rsidRDefault="00E247DD" w:rsidP="00E247DD">
      <w:pPr>
        <w:widowControl w:val="0"/>
        <w:autoSpaceDE w:val="0"/>
        <w:autoSpaceDN w:val="0"/>
        <w:adjustRightInd w:val="0"/>
        <w:spacing w:before="240" w:after="0" w:line="240" w:lineRule="auto"/>
        <w:ind w:left="1701" w:right="567" w:hanging="1134"/>
        <w:rPr>
          <w:rFonts w:asciiTheme="majorHAnsi" w:hAnsiTheme="majorHAnsi" w:cstheme="majorHAnsi"/>
        </w:rPr>
      </w:pPr>
      <w:r w:rsidRPr="00E247DD">
        <w:rPr>
          <w:rFonts w:asciiTheme="majorHAnsi" w:hAnsiTheme="majorHAnsi" w:cstheme="majorHAnsi"/>
        </w:rPr>
        <w:t xml:space="preserve">(b)     (i)      The ray leaves the core at </w:t>
      </w:r>
      <w:r w:rsidRPr="00E247DD">
        <w:rPr>
          <w:rFonts w:asciiTheme="majorHAnsi" w:hAnsiTheme="majorHAnsi" w:cstheme="majorHAnsi"/>
          <w:b/>
          <w:bCs/>
        </w:rPr>
        <w:t>Y</w:t>
      </w:r>
      <w:r w:rsidRPr="00E247DD">
        <w:rPr>
          <w:rFonts w:asciiTheme="majorHAnsi" w:hAnsiTheme="majorHAnsi" w:cstheme="majorHAnsi"/>
        </w:rPr>
        <w:t xml:space="preserve">. At this point the fibre has been bent through an angle of 30° as shown in </w:t>
      </w:r>
      <w:r w:rsidRPr="00E247DD">
        <w:rPr>
          <w:rFonts w:asciiTheme="majorHAnsi" w:hAnsiTheme="majorHAnsi" w:cstheme="majorHAnsi"/>
          <w:b/>
          <w:bCs/>
        </w:rPr>
        <w:t>Figure 1</w:t>
      </w:r>
      <w:r w:rsidRPr="00E247DD">
        <w:rPr>
          <w:rFonts w:asciiTheme="majorHAnsi" w:hAnsiTheme="majorHAnsi" w:cstheme="majorHAnsi"/>
        </w:rPr>
        <w:t>.</w:t>
      </w:r>
    </w:p>
    <w:p w14:paraId="71BF5827" w14:textId="77777777" w:rsidR="00E247DD" w:rsidRPr="00E247DD" w:rsidRDefault="00E247DD" w:rsidP="00E247DD">
      <w:pPr>
        <w:widowControl w:val="0"/>
        <w:autoSpaceDE w:val="0"/>
        <w:autoSpaceDN w:val="0"/>
        <w:adjustRightInd w:val="0"/>
        <w:spacing w:before="240" w:after="0" w:line="240" w:lineRule="auto"/>
        <w:ind w:left="1701" w:right="567"/>
        <w:rPr>
          <w:rFonts w:asciiTheme="majorHAnsi" w:hAnsiTheme="majorHAnsi" w:cstheme="majorHAnsi"/>
        </w:rPr>
      </w:pPr>
      <w:r w:rsidRPr="00E247DD">
        <w:rPr>
          <w:rFonts w:asciiTheme="majorHAnsi" w:hAnsiTheme="majorHAnsi" w:cstheme="majorHAnsi"/>
        </w:rPr>
        <w:t xml:space="preserve">Calculate the value of the angle </w:t>
      </w:r>
      <w:r w:rsidRPr="00E247DD">
        <w:rPr>
          <w:rFonts w:asciiTheme="majorHAnsi" w:hAnsiTheme="majorHAnsi" w:cstheme="majorHAnsi"/>
          <w:i/>
          <w:iCs/>
        </w:rPr>
        <w:t>i</w:t>
      </w:r>
      <w:r w:rsidRPr="00E247DD">
        <w:rPr>
          <w:rFonts w:asciiTheme="majorHAnsi" w:hAnsiTheme="majorHAnsi" w:cstheme="majorHAnsi"/>
        </w:rPr>
        <w:t>.</w:t>
      </w:r>
    </w:p>
    <w:p w14:paraId="54A5BA7E"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 </w:t>
      </w:r>
    </w:p>
    <w:p w14:paraId="74F04405"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 </w:t>
      </w:r>
    </w:p>
    <w:p w14:paraId="406E6243" w14:textId="77777777" w:rsidR="00E247DD" w:rsidRPr="00E247DD" w:rsidRDefault="00E247DD" w:rsidP="00E247DD">
      <w:pPr>
        <w:widowControl w:val="0"/>
        <w:autoSpaceDE w:val="0"/>
        <w:autoSpaceDN w:val="0"/>
        <w:adjustRightInd w:val="0"/>
        <w:spacing w:before="240" w:after="0" w:line="240" w:lineRule="auto"/>
        <w:ind w:right="567"/>
        <w:jc w:val="right"/>
        <w:rPr>
          <w:rFonts w:asciiTheme="majorHAnsi" w:hAnsiTheme="majorHAnsi" w:cstheme="majorHAnsi"/>
        </w:rPr>
      </w:pPr>
      <w:r w:rsidRPr="00E247DD">
        <w:rPr>
          <w:rFonts w:asciiTheme="majorHAnsi" w:hAnsiTheme="majorHAnsi" w:cstheme="majorHAnsi"/>
        </w:rPr>
        <w:t>answer = ____________________degrees</w:t>
      </w:r>
    </w:p>
    <w:p w14:paraId="65BC7449" w14:textId="77777777" w:rsidR="00E247DD" w:rsidRP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(1)</w:t>
      </w:r>
    </w:p>
    <w:p w14:paraId="09C60D75" w14:textId="77777777" w:rsidR="00E247DD" w:rsidRPr="00E247DD" w:rsidRDefault="00E247DD" w:rsidP="00E247DD">
      <w:pPr>
        <w:widowControl w:val="0"/>
        <w:autoSpaceDE w:val="0"/>
        <w:autoSpaceDN w:val="0"/>
        <w:adjustRightInd w:val="0"/>
        <w:spacing w:before="240" w:after="0" w:line="240" w:lineRule="auto"/>
        <w:ind w:left="1701" w:right="567" w:hanging="567"/>
        <w:rPr>
          <w:rFonts w:asciiTheme="majorHAnsi" w:hAnsiTheme="majorHAnsi" w:cstheme="majorHAnsi"/>
        </w:rPr>
      </w:pPr>
      <w:r w:rsidRPr="00E247DD">
        <w:rPr>
          <w:rFonts w:asciiTheme="majorHAnsi" w:hAnsiTheme="majorHAnsi" w:cstheme="majorHAnsi"/>
        </w:rPr>
        <w:lastRenderedPageBreak/>
        <w:t xml:space="preserve">(ii)     Calculate the angle </w:t>
      </w:r>
      <w:r w:rsidRPr="00E247DD">
        <w:rPr>
          <w:rFonts w:asciiTheme="majorHAnsi" w:hAnsiTheme="majorHAnsi" w:cstheme="majorHAnsi"/>
          <w:i/>
          <w:iCs/>
        </w:rPr>
        <w:t>r</w:t>
      </w:r>
      <w:r w:rsidRPr="00E247DD">
        <w:rPr>
          <w:rFonts w:asciiTheme="majorHAnsi" w:hAnsiTheme="majorHAnsi" w:cstheme="majorHAnsi"/>
        </w:rPr>
        <w:t>.</w:t>
      </w:r>
    </w:p>
    <w:p w14:paraId="0DFEFB6D"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 </w:t>
      </w:r>
    </w:p>
    <w:p w14:paraId="0A0047BD"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 </w:t>
      </w:r>
    </w:p>
    <w:p w14:paraId="47CCC78C" w14:textId="77777777" w:rsidR="00E247DD" w:rsidRPr="00E247DD" w:rsidRDefault="00E247DD" w:rsidP="00E247DD">
      <w:pPr>
        <w:widowControl w:val="0"/>
        <w:autoSpaceDE w:val="0"/>
        <w:autoSpaceDN w:val="0"/>
        <w:adjustRightInd w:val="0"/>
        <w:spacing w:before="240" w:after="0" w:line="240" w:lineRule="auto"/>
        <w:ind w:right="567"/>
        <w:jc w:val="right"/>
        <w:rPr>
          <w:rFonts w:asciiTheme="majorHAnsi" w:hAnsiTheme="majorHAnsi" w:cstheme="majorHAnsi"/>
        </w:rPr>
      </w:pPr>
      <w:r w:rsidRPr="00E247DD">
        <w:rPr>
          <w:rFonts w:asciiTheme="majorHAnsi" w:hAnsiTheme="majorHAnsi" w:cstheme="majorHAnsi"/>
        </w:rPr>
        <w:t>answer = ____________________degrees</w:t>
      </w:r>
    </w:p>
    <w:p w14:paraId="16100DF1" w14:textId="77777777" w:rsidR="00E247DD" w:rsidRP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(2)</w:t>
      </w:r>
    </w:p>
    <w:p w14:paraId="00F3A65B" w14:textId="77777777" w:rsidR="00E247DD" w:rsidRPr="00E247DD" w:rsidRDefault="00E247DD" w:rsidP="00E247DD">
      <w:pPr>
        <w:widowControl w:val="0"/>
        <w:autoSpaceDE w:val="0"/>
        <w:autoSpaceDN w:val="0"/>
        <w:adjustRightInd w:val="0"/>
        <w:spacing w:before="240" w:after="0" w:line="240" w:lineRule="auto"/>
        <w:ind w:left="1134" w:right="567" w:hanging="567"/>
        <w:rPr>
          <w:rFonts w:asciiTheme="majorHAnsi" w:hAnsiTheme="majorHAnsi" w:cstheme="majorHAnsi"/>
        </w:rPr>
      </w:pPr>
      <w:r w:rsidRPr="00E247DD">
        <w:rPr>
          <w:rFonts w:asciiTheme="majorHAnsi" w:hAnsiTheme="majorHAnsi" w:cstheme="majorHAnsi"/>
        </w:rPr>
        <w:t xml:space="preserve">(c)     The core of another fibre is made with a smaller diameter than the first, as shown in </w:t>
      </w:r>
      <w:r w:rsidRPr="00E247DD">
        <w:rPr>
          <w:rFonts w:asciiTheme="majorHAnsi" w:hAnsiTheme="majorHAnsi" w:cstheme="majorHAnsi"/>
          <w:b/>
          <w:bCs/>
        </w:rPr>
        <w:t>Figure 2</w:t>
      </w:r>
      <w:r w:rsidRPr="00E247DD">
        <w:rPr>
          <w:rFonts w:asciiTheme="majorHAnsi" w:hAnsiTheme="majorHAnsi" w:cstheme="majorHAnsi"/>
        </w:rPr>
        <w:t>. The curvature is the same and the path of a ray of light is shown.</w:t>
      </w:r>
    </w:p>
    <w:p w14:paraId="1E418F55" w14:textId="77777777" w:rsidR="00E247DD" w:rsidRPr="00E247DD" w:rsidRDefault="00E247DD" w:rsidP="00E247DD">
      <w:pPr>
        <w:widowControl w:val="0"/>
        <w:autoSpaceDE w:val="0"/>
        <w:autoSpaceDN w:val="0"/>
        <w:adjustRightInd w:val="0"/>
        <w:spacing w:before="240" w:after="0" w:line="240" w:lineRule="auto"/>
        <w:ind w:left="4000" w:right="567"/>
        <w:rPr>
          <w:rFonts w:asciiTheme="majorHAnsi" w:hAnsiTheme="majorHAnsi" w:cstheme="majorHAnsi"/>
          <w:b/>
          <w:bCs/>
        </w:rPr>
      </w:pPr>
      <w:r w:rsidRPr="00E247DD">
        <w:rPr>
          <w:rFonts w:asciiTheme="majorHAnsi" w:hAnsiTheme="majorHAnsi" w:cstheme="majorHAnsi"/>
          <w:b/>
          <w:bCs/>
        </w:rPr>
        <w:t>Figure 2</w:t>
      </w:r>
    </w:p>
    <w:p w14:paraId="5424720A" w14:textId="0A0B39FE" w:rsidR="00E247DD" w:rsidRPr="00E247DD" w:rsidRDefault="00E247DD" w:rsidP="00E247DD">
      <w:pPr>
        <w:widowControl w:val="0"/>
        <w:autoSpaceDE w:val="0"/>
        <w:autoSpaceDN w:val="0"/>
        <w:adjustRightInd w:val="0"/>
        <w:spacing w:before="240" w:after="0" w:line="240" w:lineRule="auto"/>
        <w:ind w:left="1701" w:right="567" w:hanging="567"/>
        <w:rPr>
          <w:rFonts w:asciiTheme="majorHAnsi" w:hAnsiTheme="majorHAnsi" w:cstheme="majorHAnsi"/>
        </w:rPr>
      </w:pPr>
      <w:r w:rsidRPr="00E247DD">
        <w:rPr>
          <w:rFonts w:asciiTheme="majorHAnsi" w:hAnsiTheme="majorHAnsi" w:cstheme="majorHAnsi"/>
          <w:b/>
          <w:bCs/>
          <w:noProof/>
        </w:rPr>
        <w:drawing>
          <wp:inline distT="0" distB="0" distL="0" distR="0" wp14:anchorId="6FD80DC6" wp14:editId="1BFE68E7">
            <wp:extent cx="4667250" cy="48450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67250" cy="4845050"/>
                    </a:xfrm>
                    <a:prstGeom prst="rect">
                      <a:avLst/>
                    </a:prstGeom>
                    <a:noFill/>
                    <a:ln>
                      <a:noFill/>
                    </a:ln>
                  </pic:spPr>
                </pic:pic>
              </a:graphicData>
            </a:graphic>
          </wp:inline>
        </w:drawing>
      </w:r>
      <w:r w:rsidRPr="00E247DD">
        <w:rPr>
          <w:rFonts w:asciiTheme="majorHAnsi" w:hAnsiTheme="majorHAnsi" w:cstheme="majorHAnsi"/>
        </w:rPr>
        <w:t> </w:t>
      </w:r>
    </w:p>
    <w:p w14:paraId="1537DDE3"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 xml:space="preserve">State and explain </w:t>
      </w:r>
      <w:r w:rsidRPr="00E247DD">
        <w:rPr>
          <w:rFonts w:asciiTheme="majorHAnsi" w:hAnsiTheme="majorHAnsi" w:cstheme="majorHAnsi"/>
          <w:b/>
          <w:bCs/>
        </w:rPr>
        <w:t>one</w:t>
      </w:r>
      <w:r w:rsidRPr="00E247DD">
        <w:rPr>
          <w:rFonts w:asciiTheme="majorHAnsi" w:hAnsiTheme="majorHAnsi" w:cstheme="majorHAnsi"/>
        </w:rPr>
        <w:t xml:space="preserve"> advantage associated with a smaller diameter core.</w:t>
      </w:r>
    </w:p>
    <w:p w14:paraId="1B480D02"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3627BA67"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2D26CF7F"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44F2F8F4"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38457CDC" w14:textId="77777777" w:rsidR="00E247DD" w:rsidRPr="00E247DD" w:rsidRDefault="00E247DD" w:rsidP="00E247DD">
      <w:pPr>
        <w:widowControl w:val="0"/>
        <w:autoSpaceDE w:val="0"/>
        <w:autoSpaceDN w:val="0"/>
        <w:adjustRightInd w:val="0"/>
        <w:spacing w:before="240" w:after="0" w:line="240" w:lineRule="auto"/>
        <w:ind w:left="1134" w:right="567"/>
        <w:rPr>
          <w:rFonts w:asciiTheme="majorHAnsi" w:hAnsiTheme="majorHAnsi" w:cstheme="majorHAnsi"/>
        </w:rPr>
      </w:pPr>
      <w:r w:rsidRPr="00E247DD">
        <w:rPr>
          <w:rFonts w:asciiTheme="majorHAnsi" w:hAnsiTheme="majorHAnsi" w:cstheme="majorHAnsi"/>
        </w:rPr>
        <w:t>___________________________________________________________________</w:t>
      </w:r>
    </w:p>
    <w:p w14:paraId="5CD3E40E" w14:textId="77777777" w:rsidR="00E247DD" w:rsidRP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(2)</w:t>
      </w:r>
    </w:p>
    <w:p w14:paraId="47E0C8A6" w14:textId="77777777" w:rsidR="00E247DD" w:rsidRPr="00E247DD" w:rsidRDefault="00E247DD" w:rsidP="00E247DD">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247DD">
        <w:rPr>
          <w:rFonts w:asciiTheme="majorHAnsi" w:hAnsiTheme="majorHAnsi" w:cstheme="majorHAnsi"/>
          <w:b/>
          <w:bCs/>
          <w:sz w:val="20"/>
          <w:szCs w:val="20"/>
        </w:rPr>
        <w:t>(Total 8 marks)</w:t>
      </w:r>
    </w:p>
    <w:p w14:paraId="78EB53A5" w14:textId="0FE159D4" w:rsidR="00725431" w:rsidRPr="00725431" w:rsidRDefault="00290EB5" w:rsidP="00725431">
      <w:pPr>
        <w:pStyle w:val="Heading1"/>
        <w:spacing w:line="240" w:lineRule="auto"/>
        <w:contextualSpacing/>
        <w:rPr>
          <w:rFonts w:asciiTheme="majorHAnsi" w:hAnsiTheme="majorHAnsi" w:cstheme="majorHAnsi"/>
          <w:bCs/>
          <w:i/>
          <w:iCs/>
          <w:sz w:val="28"/>
          <w:szCs w:val="28"/>
        </w:rPr>
      </w:pPr>
      <w:r w:rsidRPr="00725431">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742208" behindDoc="0" locked="0" layoutInCell="1" allowOverlap="1" wp14:anchorId="77FD222F" wp14:editId="052E5C29">
                <wp:simplePos x="0" y="0"/>
                <wp:positionH relativeFrom="margin">
                  <wp:align>left</wp:align>
                </wp:positionH>
                <wp:positionV relativeFrom="paragraph">
                  <wp:posOffset>213</wp:posOffset>
                </wp:positionV>
                <wp:extent cx="6615430" cy="525145"/>
                <wp:effectExtent l="0" t="0" r="1397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0C17464E" w14:textId="46DEADC9" w:rsidR="00290EB5" w:rsidRPr="00431747" w:rsidRDefault="009F0ACC" w:rsidP="00290EB5">
                            <w:pPr>
                              <w:jc w:val="center"/>
                              <w:rPr>
                                <w:sz w:val="52"/>
                                <w:szCs w:val="52"/>
                              </w:rPr>
                            </w:pPr>
                            <w:r>
                              <w:rPr>
                                <w:sz w:val="52"/>
                                <w:szCs w:val="52"/>
                              </w:rPr>
                              <w:t>Interference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D222F" id="_x0000_s1063" type="#_x0000_t202" style="position:absolute;margin-left:0;margin-top:0;width:520.9pt;height:41.35pt;z-index:251742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XQJwIAAE4EAAAOAAAAZHJzL2Uyb0RvYy54bWysVNtu2zAMfR+wfxD0vjj2krQx4hRdugwD&#10;ugvQ7gNkWY6FSaImKbGzrx8lp2l2exnmB4EUqUPykPTqZtCKHITzEkxF88mUEmE4NNLsKvrlcfvq&#10;mhIfmGmYAiMqehSe3qxfvlj1thQFdKAa4QiCGF/2tqJdCLbMMs87oZmfgBUGjS04zQKqbpc1jvWI&#10;rlVWTKeLrAfXWAdceI+3d6ORrhN+2woePrWtF4GoimJuIZ0unXU8s/WKlTvHbCf5KQ32D1loJg0G&#10;PUPdscDI3snfoLTkDjy0YcJBZ9C2kotUA1aTT3+p5qFjVqRakBxvzzT5/wfLPx4+OyKbihb5FSWG&#10;aWzSoxgCeQMDKSI/vfUluj1YdAwDXmOfU63e3gP/6omBTcfMTtw6B30nWIP55fFldvF0xPERpO4/&#10;QINh2D5AAhpapyN5SAdBdOzT8dybmArHy8Uin89eo4mjbV7M89k8hWDl02vrfHgnQJMoVNRh7xM6&#10;O9z7ELNh5ZNLDOZByWYrlUqK29Ub5ciB4Zxs03dC/8lNGdJXdInhRwL+CjFN358gtAw48Erqil6f&#10;nVgZaXtrmjSOgUk1ypiyMiceI3UjiWGoh9SyfBkjRJJraI7IrINxwHEhUejAfaekx+GuqP+2Z05Q&#10;ot4b7M4yn83iNiRlNr8qUHGXlvrSwgxHqIoGSkZxE9IGReIM3GIXW5kIfs7klDMObeL9tGBxKy71&#10;5PX8G1j/AAAA//8DAFBLAwQUAAYACAAAACEAfrvZ+dwAAAAFAQAADwAAAGRycy9kb3ducmV2Lnht&#10;bEyPwU7DMAyG75N4h8iTuEws3Zi20TWdEBIIbjAQXLPGaysSpyRZV94ejwtcLFm/9fn7i+3grOgx&#10;xNaTgtk0A4FUedNSreDt9f5qDSImTUZbT6jgGyNsy4tRoXPjT/SC/S7VgiEUc62gSanLpYxVg07H&#10;qe+QODv44HTiNdTSBH1iuLNynmVL6XRL/KHRHd41WH3ujk7BevHYf8Sn6+f3anmwN2my6h++glKX&#10;4+F2AyLhkP6O4azP6lCy094fyURhFXCR9DvPWbaYcY89k+crkGUh/9uXPwAAAP//AwBQSwECLQAU&#10;AAYACAAAACEAtoM4kv4AAADhAQAAEwAAAAAAAAAAAAAAAAAAAAAAW0NvbnRlbnRfVHlwZXNdLnht&#10;bFBLAQItABQABgAIAAAAIQA4/SH/1gAAAJQBAAALAAAAAAAAAAAAAAAAAC8BAABfcmVscy8ucmVs&#10;c1BLAQItABQABgAIAAAAIQBUxIXQJwIAAE4EAAAOAAAAAAAAAAAAAAAAAC4CAABkcnMvZTJvRG9j&#10;LnhtbFBLAQItABQABgAIAAAAIQB+u9n53AAAAAUBAAAPAAAAAAAAAAAAAAAAAIEEAABkcnMvZG93&#10;bnJldi54bWxQSwUGAAAAAAQABADzAAAAigUAAAAA&#10;">
                <v:textbox>
                  <w:txbxContent>
                    <w:p w14:paraId="0C17464E" w14:textId="46DEADC9" w:rsidR="00290EB5" w:rsidRPr="00431747" w:rsidRDefault="009F0ACC" w:rsidP="00290EB5">
                      <w:pPr>
                        <w:jc w:val="center"/>
                        <w:rPr>
                          <w:sz w:val="52"/>
                          <w:szCs w:val="52"/>
                        </w:rPr>
                      </w:pPr>
                      <w:r>
                        <w:rPr>
                          <w:sz w:val="52"/>
                          <w:szCs w:val="52"/>
                        </w:rPr>
                        <w:t>Interference</w:t>
                      </w:r>
                    </w:p>
                  </w:txbxContent>
                </v:textbox>
                <w10:wrap type="square" anchorx="margin"/>
              </v:shape>
            </w:pict>
          </mc:Fallback>
        </mc:AlternateContent>
      </w:r>
      <w:r w:rsidR="00725431" w:rsidRPr="00725431">
        <w:rPr>
          <w:rFonts w:asciiTheme="majorHAnsi" w:hAnsiTheme="majorHAnsi" w:cstheme="majorHAnsi"/>
          <w:b w:val="0"/>
          <w:sz w:val="28"/>
          <w:szCs w:val="28"/>
        </w:rPr>
        <w:t xml:space="preserve"> </w:t>
      </w:r>
      <w:r w:rsidR="00725431" w:rsidRPr="00725431">
        <w:rPr>
          <w:rFonts w:asciiTheme="majorHAnsi" w:hAnsiTheme="majorHAnsi" w:cstheme="majorHAnsi"/>
          <w:bCs/>
          <w:i/>
          <w:iCs/>
          <w:sz w:val="28"/>
          <w:szCs w:val="28"/>
        </w:rPr>
        <w:t>Interference</w:t>
      </w:r>
    </w:p>
    <w:p w14:paraId="76F4E2CA" w14:textId="77777777" w:rsidR="00725431" w:rsidRPr="00725431" w:rsidRDefault="00725431" w:rsidP="00725431">
      <w:pPr>
        <w:spacing w:after="0" w:line="240" w:lineRule="auto"/>
        <w:ind w:left="440"/>
        <w:contextualSpacing/>
        <w:rPr>
          <w:rFonts w:asciiTheme="majorHAnsi" w:hAnsiTheme="majorHAnsi" w:cstheme="majorHAnsi"/>
        </w:rPr>
      </w:pPr>
      <w:r w:rsidRPr="00725431">
        <w:rPr>
          <w:rFonts w:asciiTheme="majorHAnsi" w:hAnsiTheme="majorHAnsi" w:cstheme="majorHAnsi"/>
        </w:rPr>
        <w:t>Interference is a special case of superposition where the waves that combine are coherent. The waves overlap and form a repeating interference pattern of maxima and minima areas. If the waves weren’t coherent the interference pattern would change rapidly and continuously.</w:t>
      </w:r>
    </w:p>
    <w:p w14:paraId="2BAD5758" w14:textId="77777777" w:rsidR="00725431" w:rsidRPr="00725431" w:rsidRDefault="00725431" w:rsidP="00725431">
      <w:pPr>
        <w:spacing w:after="0" w:line="240" w:lineRule="auto"/>
        <w:ind w:left="440" w:hanging="440"/>
        <w:contextualSpacing/>
        <w:rPr>
          <w:rFonts w:asciiTheme="majorHAnsi" w:hAnsiTheme="majorHAnsi" w:cstheme="majorHAnsi"/>
        </w:rPr>
      </w:pPr>
      <w:r w:rsidRPr="00725431">
        <w:rPr>
          <w:rFonts w:asciiTheme="majorHAnsi" w:hAnsiTheme="majorHAnsi" w:cstheme="majorHAnsi"/>
          <w:b/>
          <w:i/>
        </w:rPr>
        <w:t>Coherence:</w:t>
      </w:r>
      <w:r w:rsidRPr="00725431">
        <w:rPr>
          <w:rFonts w:asciiTheme="majorHAnsi" w:hAnsiTheme="majorHAnsi" w:cstheme="majorHAnsi"/>
        </w:rPr>
        <w:t xml:space="preserve"> Waves which are of the same frequency, wavelength, polarisation and amplitude and in a constant phase relationship. A laser is a coherent source but a light bulb is not.</w:t>
      </w:r>
    </w:p>
    <w:p w14:paraId="33FC9D77" w14:textId="77777777" w:rsidR="00725431" w:rsidRPr="00725431" w:rsidRDefault="00725431" w:rsidP="00725431">
      <w:pPr>
        <w:tabs>
          <w:tab w:val="left" w:pos="8931"/>
        </w:tabs>
        <w:spacing w:after="0" w:line="240" w:lineRule="auto"/>
        <w:ind w:left="426" w:hanging="426"/>
        <w:contextualSpacing/>
        <w:rPr>
          <w:rFonts w:asciiTheme="majorHAnsi" w:hAnsiTheme="majorHAnsi" w:cstheme="majorHAnsi"/>
        </w:rPr>
      </w:pPr>
      <w:r w:rsidRPr="00725431">
        <w:rPr>
          <w:rFonts w:asciiTheme="majorHAnsi" w:hAnsiTheme="majorHAnsi" w:cstheme="majorHAnsi"/>
          <w:b/>
          <w:i/>
        </w:rPr>
        <w:t>Constructive Interference:</w:t>
      </w:r>
      <w:r w:rsidRPr="00725431">
        <w:rPr>
          <w:rFonts w:asciiTheme="majorHAnsi" w:hAnsiTheme="majorHAnsi" w:cstheme="majorHAnsi"/>
        </w:rPr>
        <w:t xml:space="preserve"> The path difference between the waves is a whole number of wavelengths so the waves arrive in phase adding together to give a large wave. </w:t>
      </w:r>
      <w:r w:rsidRPr="00725431">
        <w:rPr>
          <w:rFonts w:asciiTheme="majorHAnsi" w:hAnsiTheme="majorHAnsi" w:cstheme="majorHAnsi"/>
        </w:rPr>
        <w:tab/>
      </w:r>
      <w:r w:rsidRPr="00725431">
        <w:rPr>
          <w:rFonts w:asciiTheme="majorHAnsi" w:hAnsiTheme="majorHAnsi" w:cstheme="majorHAnsi"/>
          <w:i/>
        </w:rPr>
        <w:t xml:space="preserve">  2 peaks overlap</w:t>
      </w:r>
    </w:p>
    <w:p w14:paraId="7D31B78B" w14:textId="77777777" w:rsidR="00725431" w:rsidRPr="00725431" w:rsidRDefault="00725431" w:rsidP="00725431">
      <w:pPr>
        <w:tabs>
          <w:tab w:val="left" w:pos="8080"/>
        </w:tabs>
        <w:spacing w:after="0" w:line="240" w:lineRule="auto"/>
        <w:ind w:left="440" w:hanging="440"/>
        <w:contextualSpacing/>
        <w:rPr>
          <w:rFonts w:asciiTheme="majorHAnsi" w:hAnsiTheme="majorHAnsi" w:cstheme="majorHAnsi"/>
        </w:rPr>
      </w:pPr>
      <w:r w:rsidRPr="00725431">
        <w:rPr>
          <w:rFonts w:asciiTheme="majorHAnsi" w:hAnsiTheme="majorHAnsi" w:cstheme="majorHAnsi"/>
          <w:b/>
          <w:i/>
        </w:rPr>
        <w:t>Destructive Interference:</w:t>
      </w:r>
      <w:r w:rsidRPr="00725431">
        <w:rPr>
          <w:rFonts w:asciiTheme="majorHAnsi" w:hAnsiTheme="majorHAnsi" w:cstheme="majorHAnsi"/>
        </w:rPr>
        <w:t xml:space="preserve"> The path difference between the waves is a half number of wavelengths so the waves arrive out of phase cancelling out to give no wave at all. </w:t>
      </w:r>
      <w:r w:rsidRPr="00725431">
        <w:rPr>
          <w:rFonts w:asciiTheme="majorHAnsi" w:hAnsiTheme="majorHAnsi" w:cstheme="majorHAnsi"/>
        </w:rPr>
        <w:tab/>
      </w:r>
      <w:r w:rsidRPr="00725431">
        <w:rPr>
          <w:rFonts w:asciiTheme="majorHAnsi" w:hAnsiTheme="majorHAnsi" w:cstheme="majorHAnsi"/>
          <w:i/>
        </w:rPr>
        <w:t>A peak and trough overlap</w:t>
      </w:r>
    </w:p>
    <w:p w14:paraId="775B3D1D" w14:textId="77777777" w:rsidR="00725431" w:rsidRPr="00725431" w:rsidRDefault="00725431" w:rsidP="00725431">
      <w:pPr>
        <w:spacing w:after="0" w:line="240" w:lineRule="auto"/>
        <w:ind w:left="440"/>
        <w:contextualSpacing/>
        <w:rPr>
          <w:rFonts w:asciiTheme="majorHAnsi" w:hAnsiTheme="majorHAnsi" w:cstheme="majorHAnsi"/>
          <w:sz w:val="18"/>
          <w:szCs w:val="18"/>
        </w:rPr>
      </w:pPr>
    </w:p>
    <w:p w14:paraId="024477DA" w14:textId="77777777" w:rsidR="00725431" w:rsidRPr="00725431" w:rsidRDefault="00725431" w:rsidP="00725431">
      <w:pPr>
        <w:pStyle w:val="Heading1"/>
        <w:spacing w:line="240" w:lineRule="auto"/>
        <w:contextualSpacing/>
        <w:rPr>
          <w:rFonts w:asciiTheme="majorHAnsi" w:hAnsiTheme="majorHAnsi" w:cstheme="majorHAnsi"/>
          <w:bCs/>
          <w:i/>
          <w:iCs/>
          <w:sz w:val="28"/>
          <w:szCs w:val="28"/>
        </w:rPr>
      </w:pPr>
      <w:r w:rsidRPr="00725431">
        <w:rPr>
          <w:rFonts w:asciiTheme="majorHAnsi" w:hAnsiTheme="majorHAnsi" w:cstheme="majorHAnsi"/>
          <w:bCs/>
          <w:i/>
          <w:iCs/>
          <w:sz w:val="28"/>
          <w:szCs w:val="28"/>
        </w:rPr>
        <w:t>Young’s Double Slit Experiment</w:t>
      </w:r>
    </w:p>
    <w:p w14:paraId="17B6927B" w14:textId="0C95C729" w:rsidR="00725431" w:rsidRPr="00725431" w:rsidRDefault="00725431" w:rsidP="00725431">
      <w:pPr>
        <w:spacing w:after="0" w:line="240" w:lineRule="auto"/>
        <w:ind w:left="440"/>
        <w:contextualSpacing/>
        <w:rPr>
          <w:rFonts w:asciiTheme="majorHAnsi" w:hAnsiTheme="majorHAnsi" w:cstheme="majorHAnsi"/>
        </w:rPr>
      </w:pPr>
      <w:r w:rsidRPr="00725431">
        <w:rPr>
          <w:rFonts w:asciiTheme="majorHAnsi" w:hAnsiTheme="majorHAnsi" w:cstheme="majorHAnsi"/>
          <w:noProof/>
        </w:rPr>
        <w:drawing>
          <wp:anchor distT="0" distB="0" distL="114300" distR="114300" simplePos="0" relativeHeight="251745280" behindDoc="1" locked="0" layoutInCell="1" allowOverlap="1" wp14:anchorId="13AA8232" wp14:editId="5FC4664F">
            <wp:simplePos x="0" y="0"/>
            <wp:positionH relativeFrom="column">
              <wp:posOffset>3597275</wp:posOffset>
            </wp:positionH>
            <wp:positionV relativeFrom="paragraph">
              <wp:posOffset>33655</wp:posOffset>
            </wp:positionV>
            <wp:extent cx="3272790" cy="2406015"/>
            <wp:effectExtent l="0" t="0" r="3810" b="0"/>
            <wp:wrapTight wrapText="bothSides">
              <wp:wrapPolygon edited="0">
                <wp:start x="0" y="0"/>
                <wp:lineTo x="0" y="21378"/>
                <wp:lineTo x="21499" y="21378"/>
                <wp:lineTo x="21499"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72790"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431">
        <w:rPr>
          <w:rFonts w:asciiTheme="majorHAnsi" w:hAnsiTheme="majorHAnsi" w:cstheme="majorHAnsi"/>
        </w:rPr>
        <w:t>In 1803 Thomas Young settled a debate started over 100 years earlier between Newton and Huygens by demonstrating the interference of light. Newton thought that light was made up of tiny particles called corpuscles and Huygens thought that light was a wave, Young’s interference of light proves light is a wave. Here is Young’s double slit set up, the two slits act as coherent sources of waves</w:t>
      </w:r>
    </w:p>
    <w:p w14:paraId="521E3993" w14:textId="77777777" w:rsidR="00725431" w:rsidRPr="00725431" w:rsidRDefault="00725431" w:rsidP="00725431">
      <w:pPr>
        <w:spacing w:after="0" w:line="240" w:lineRule="auto"/>
        <w:ind w:left="440"/>
        <w:contextualSpacing/>
        <w:rPr>
          <w:rFonts w:asciiTheme="majorHAnsi" w:hAnsiTheme="majorHAnsi" w:cstheme="majorHAnsi"/>
        </w:rPr>
      </w:pPr>
    </w:p>
    <w:p w14:paraId="6C93926B" w14:textId="77777777" w:rsidR="00725431" w:rsidRPr="00725431" w:rsidRDefault="00725431" w:rsidP="00725431">
      <w:pPr>
        <w:spacing w:after="0" w:line="240" w:lineRule="auto"/>
        <w:ind w:left="440"/>
        <w:contextualSpacing/>
        <w:rPr>
          <w:rFonts w:asciiTheme="majorHAnsi" w:hAnsiTheme="majorHAnsi" w:cstheme="majorHAnsi"/>
        </w:rPr>
      </w:pPr>
      <w:r w:rsidRPr="00725431">
        <w:rPr>
          <w:rFonts w:asciiTheme="majorHAnsi" w:hAnsiTheme="majorHAnsi" w:cstheme="majorHAnsi"/>
        </w:rPr>
        <w:t xml:space="preserve">Interference occurs where the light from the two slits overlaps. Constructive interference produces bright areas, while deconstructive interference produces dark areas. These areas are called interference fringes. </w:t>
      </w:r>
    </w:p>
    <w:p w14:paraId="746500CA" w14:textId="5D4A20F9" w:rsidR="00725431" w:rsidRPr="00725431" w:rsidRDefault="00725431" w:rsidP="00725431">
      <w:pPr>
        <w:spacing w:after="0" w:line="240" w:lineRule="auto"/>
        <w:ind w:left="440"/>
        <w:contextualSpacing/>
        <w:rPr>
          <w:rFonts w:asciiTheme="majorHAnsi" w:hAnsiTheme="majorHAnsi" w:cstheme="majorHAnsi"/>
        </w:rPr>
      </w:pPr>
      <w:r w:rsidRPr="00725431">
        <w:rPr>
          <w:rFonts w:asciiTheme="majorHAnsi" w:hAnsiTheme="majorHAnsi" w:cstheme="majorHAnsi"/>
          <w:noProof/>
          <w:lang w:eastAsia="en-GB"/>
        </w:rPr>
        <w:drawing>
          <wp:anchor distT="0" distB="0" distL="114300" distR="114300" simplePos="0" relativeHeight="251746304" behindDoc="1" locked="0" layoutInCell="1" allowOverlap="1" wp14:anchorId="0F516B32" wp14:editId="208C2D01">
            <wp:simplePos x="0" y="0"/>
            <wp:positionH relativeFrom="column">
              <wp:posOffset>-113871</wp:posOffset>
            </wp:positionH>
            <wp:positionV relativeFrom="paragraph">
              <wp:posOffset>307806</wp:posOffset>
            </wp:positionV>
            <wp:extent cx="3338195" cy="1017905"/>
            <wp:effectExtent l="0" t="0" r="0" b="0"/>
            <wp:wrapTight wrapText="bothSides">
              <wp:wrapPolygon edited="0">
                <wp:start x="0" y="0"/>
                <wp:lineTo x="0" y="21021"/>
                <wp:lineTo x="21448" y="21021"/>
                <wp:lineTo x="21448"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38195"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C3134" w14:textId="19D42C88" w:rsidR="00725431" w:rsidRPr="00725431" w:rsidRDefault="00725431" w:rsidP="00725431">
      <w:pPr>
        <w:spacing w:after="0" w:line="240" w:lineRule="auto"/>
        <w:contextualSpacing/>
        <w:rPr>
          <w:rFonts w:asciiTheme="majorHAnsi" w:hAnsiTheme="majorHAnsi" w:cstheme="majorHAnsi"/>
          <w:b/>
          <w:i/>
        </w:rPr>
      </w:pPr>
      <w:r w:rsidRPr="00725431">
        <w:rPr>
          <w:rFonts w:asciiTheme="majorHAnsi" w:hAnsiTheme="majorHAnsi" w:cstheme="majorHAnsi"/>
          <w:b/>
          <w:i/>
        </w:rPr>
        <w:t>Fringes</w:t>
      </w:r>
    </w:p>
    <w:p w14:paraId="5758806A" w14:textId="3AE77A43" w:rsidR="00725431" w:rsidRPr="00725431" w:rsidRDefault="00725431" w:rsidP="00725431">
      <w:pPr>
        <w:spacing w:after="0" w:line="240" w:lineRule="auto"/>
        <w:ind w:left="440"/>
        <w:contextualSpacing/>
        <w:rPr>
          <w:rFonts w:asciiTheme="majorHAnsi" w:hAnsiTheme="majorHAnsi" w:cstheme="majorHAnsi"/>
        </w:rPr>
      </w:pPr>
      <w:r w:rsidRPr="00725431">
        <w:rPr>
          <w:rFonts w:asciiTheme="majorHAnsi" w:hAnsiTheme="majorHAnsi" w:cstheme="majorHAnsi"/>
        </w:rPr>
        <w:t>There is a central bright fringe directly behind the midpoint between the slits with more fringes evenly spaced and parallel to the slits.</w:t>
      </w:r>
    </w:p>
    <w:p w14:paraId="79434B41" w14:textId="77777777" w:rsidR="00725431" w:rsidRPr="00725431" w:rsidRDefault="00725431" w:rsidP="00725431">
      <w:pPr>
        <w:spacing w:after="0" w:line="240" w:lineRule="auto"/>
        <w:ind w:left="440"/>
        <w:contextualSpacing/>
        <w:rPr>
          <w:rFonts w:asciiTheme="majorHAnsi" w:hAnsiTheme="majorHAnsi" w:cstheme="majorHAnsi"/>
        </w:rPr>
      </w:pPr>
      <w:r w:rsidRPr="00725431">
        <w:rPr>
          <w:rFonts w:asciiTheme="majorHAnsi" w:hAnsiTheme="majorHAnsi" w:cstheme="majorHAnsi"/>
        </w:rPr>
        <w:t>As we move away from the centre of the screen we see the intensity of the bright fringes decreases.</w:t>
      </w:r>
    </w:p>
    <w:p w14:paraId="25AAFA45" w14:textId="77777777" w:rsidR="00725431" w:rsidRPr="00725431" w:rsidRDefault="00725431" w:rsidP="00725431">
      <w:pPr>
        <w:spacing w:after="0" w:line="240" w:lineRule="auto"/>
        <w:ind w:left="440"/>
        <w:contextualSpacing/>
        <w:rPr>
          <w:rFonts w:asciiTheme="majorHAnsi" w:hAnsiTheme="majorHAnsi" w:cstheme="majorHAnsi"/>
          <w:sz w:val="18"/>
          <w:szCs w:val="18"/>
        </w:rPr>
      </w:pPr>
    </w:p>
    <w:p w14:paraId="2B4FF412" w14:textId="77777777" w:rsidR="00725431" w:rsidRPr="00725431" w:rsidRDefault="00725431" w:rsidP="00725431">
      <w:pPr>
        <w:pStyle w:val="Heading1"/>
        <w:spacing w:line="240" w:lineRule="auto"/>
        <w:contextualSpacing/>
        <w:rPr>
          <w:rFonts w:asciiTheme="majorHAnsi" w:hAnsiTheme="majorHAnsi" w:cstheme="majorHAnsi"/>
          <w:bCs/>
          <w:i/>
          <w:iCs/>
          <w:sz w:val="28"/>
          <w:szCs w:val="28"/>
        </w:rPr>
      </w:pPr>
      <w:r w:rsidRPr="00725431">
        <w:rPr>
          <w:rFonts w:asciiTheme="majorHAnsi" w:hAnsiTheme="majorHAnsi" w:cstheme="majorHAnsi"/>
          <w:bCs/>
          <w:i/>
          <w:iCs/>
          <w:sz w:val="28"/>
          <w:szCs w:val="28"/>
        </w:rPr>
        <w:t>Double Source Experiment</w:t>
      </w:r>
    </w:p>
    <w:p w14:paraId="35532990" w14:textId="765DF6E9" w:rsidR="00725431" w:rsidRPr="00725431" w:rsidRDefault="00725431" w:rsidP="00725431">
      <w:pPr>
        <w:spacing w:after="0" w:line="240" w:lineRule="auto"/>
        <w:ind w:left="440"/>
        <w:contextualSpacing/>
        <w:rPr>
          <w:rFonts w:asciiTheme="majorHAnsi" w:hAnsiTheme="majorHAnsi" w:cstheme="majorHAnsi"/>
        </w:rPr>
      </w:pPr>
      <w:r w:rsidRPr="00725431">
        <w:rPr>
          <w:rFonts w:asciiTheme="majorHAnsi" w:hAnsiTheme="majorHAnsi" w:cstheme="majorHAnsi"/>
        </w:rPr>
        <w:t xml:space="preserve">The interference of sound is easy to demonstrate with two speakers connected to the same signal generator. Waves of the same frequency (coherent) interfere with each other. Constructive interference produces loud fringes, while deconstructive interference produces quiet fringes. </w:t>
      </w:r>
    </w:p>
    <w:p w14:paraId="526E36AE" w14:textId="4177DE64" w:rsidR="00725431" w:rsidRPr="00725431" w:rsidRDefault="00725431" w:rsidP="00725431">
      <w:pPr>
        <w:spacing w:after="0" w:line="240" w:lineRule="auto"/>
        <w:ind w:left="440"/>
        <w:contextualSpacing/>
        <w:rPr>
          <w:rFonts w:asciiTheme="majorHAnsi" w:hAnsiTheme="majorHAnsi" w:cstheme="majorHAnsi"/>
          <w:sz w:val="18"/>
          <w:szCs w:val="18"/>
        </w:rPr>
      </w:pPr>
      <w:r w:rsidRPr="00725431">
        <w:rPr>
          <w:rFonts w:asciiTheme="majorHAnsi" w:hAnsiTheme="majorHAnsi" w:cstheme="majorHAnsi"/>
          <w:noProof/>
        </w:rPr>
        <w:drawing>
          <wp:anchor distT="0" distB="0" distL="114300" distR="114300" simplePos="0" relativeHeight="251744256" behindDoc="1" locked="0" layoutInCell="1" allowOverlap="1" wp14:anchorId="418A0507" wp14:editId="55A43A17">
            <wp:simplePos x="0" y="0"/>
            <wp:positionH relativeFrom="column">
              <wp:posOffset>3569951</wp:posOffset>
            </wp:positionH>
            <wp:positionV relativeFrom="paragraph">
              <wp:posOffset>27485</wp:posOffset>
            </wp:positionV>
            <wp:extent cx="3315970" cy="1169670"/>
            <wp:effectExtent l="0" t="0" r="0" b="0"/>
            <wp:wrapTight wrapText="bothSides">
              <wp:wrapPolygon edited="0">
                <wp:start x="0" y="0"/>
                <wp:lineTo x="0" y="21107"/>
                <wp:lineTo x="21468" y="21107"/>
                <wp:lineTo x="21468"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15970" cy="1169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481FB" w14:textId="1BF2D55D" w:rsidR="00725431" w:rsidRPr="00725431" w:rsidRDefault="00725431" w:rsidP="00725431">
      <w:pPr>
        <w:pStyle w:val="Heading1"/>
        <w:spacing w:line="240" w:lineRule="auto"/>
        <w:contextualSpacing/>
        <w:rPr>
          <w:rFonts w:asciiTheme="majorHAnsi" w:hAnsiTheme="majorHAnsi" w:cstheme="majorHAnsi"/>
          <w:bCs/>
          <w:i/>
          <w:iCs/>
          <w:sz w:val="28"/>
          <w:szCs w:val="28"/>
        </w:rPr>
      </w:pPr>
      <w:r w:rsidRPr="00725431">
        <w:rPr>
          <w:rFonts w:asciiTheme="majorHAnsi" w:hAnsiTheme="majorHAnsi" w:cstheme="majorHAnsi"/>
          <w:bCs/>
          <w:i/>
          <w:iCs/>
          <w:sz w:val="28"/>
          <w:szCs w:val="28"/>
        </w:rPr>
        <w:t>Derivation</w:t>
      </w:r>
    </w:p>
    <w:p w14:paraId="1E6B730C" w14:textId="17AC20ED" w:rsidR="00725431" w:rsidRPr="00725431" w:rsidRDefault="00725431" w:rsidP="00725431">
      <w:pPr>
        <w:spacing w:after="0" w:line="240" w:lineRule="auto"/>
        <w:ind w:left="440"/>
        <w:contextualSpacing/>
        <w:rPr>
          <w:rFonts w:asciiTheme="majorHAnsi" w:hAnsiTheme="majorHAnsi" w:cstheme="majorHAnsi"/>
        </w:rPr>
      </w:pPr>
      <w:r w:rsidRPr="00725431">
        <w:rPr>
          <w:rFonts w:asciiTheme="majorHAnsi" w:hAnsiTheme="majorHAnsi" w:cstheme="majorHAnsi"/>
        </w:rPr>
        <w:t>We can calculate the separation of the fringes (</w:t>
      </w:r>
      <w:r w:rsidRPr="00725431">
        <w:rPr>
          <w:rFonts w:asciiTheme="majorHAnsi" w:hAnsiTheme="majorHAnsi" w:cstheme="majorHAnsi"/>
          <w:i/>
        </w:rPr>
        <w:t>w</w:t>
      </w:r>
      <w:r w:rsidRPr="00725431">
        <w:rPr>
          <w:rFonts w:asciiTheme="majorHAnsi" w:hAnsiTheme="majorHAnsi" w:cstheme="majorHAnsi"/>
        </w:rPr>
        <w:t>) if we consider the diagram to the right which shows the first bright fringe below the central fringe. The path difference between the two waves is equal to one whole wavelength (</w:t>
      </w:r>
      <w:r w:rsidRPr="00725431">
        <w:rPr>
          <w:rFonts w:asciiTheme="majorHAnsi" w:hAnsiTheme="majorHAnsi" w:cstheme="majorHAnsi"/>
          <w:i/>
        </w:rPr>
        <w:t>λ</w:t>
      </w:r>
      <w:r w:rsidRPr="00725431">
        <w:rPr>
          <w:rFonts w:asciiTheme="majorHAnsi" w:hAnsiTheme="majorHAnsi" w:cstheme="majorHAnsi"/>
        </w:rPr>
        <w:t xml:space="preserve">) for constructive interference. </w:t>
      </w:r>
    </w:p>
    <w:p w14:paraId="1B294650" w14:textId="77777777" w:rsidR="00725431" w:rsidRPr="00725431" w:rsidRDefault="00725431" w:rsidP="00725431">
      <w:pPr>
        <w:spacing w:after="0" w:line="240" w:lineRule="auto"/>
        <w:ind w:left="440"/>
        <w:contextualSpacing/>
        <w:rPr>
          <w:rFonts w:asciiTheme="majorHAnsi" w:hAnsiTheme="majorHAnsi" w:cstheme="majorHAnsi"/>
        </w:rPr>
      </w:pPr>
      <w:r w:rsidRPr="00725431">
        <w:rPr>
          <w:rFonts w:asciiTheme="majorHAnsi" w:hAnsiTheme="majorHAnsi" w:cstheme="majorHAnsi"/>
        </w:rPr>
        <w:t>If the distance to the screen (</w:t>
      </w:r>
      <w:r w:rsidRPr="00725431">
        <w:rPr>
          <w:rFonts w:asciiTheme="majorHAnsi" w:hAnsiTheme="majorHAnsi" w:cstheme="majorHAnsi"/>
          <w:i/>
        </w:rPr>
        <w:t>D</w:t>
      </w:r>
      <w:r w:rsidRPr="00725431">
        <w:rPr>
          <w:rFonts w:asciiTheme="majorHAnsi" w:hAnsiTheme="majorHAnsi" w:cstheme="majorHAnsi"/>
        </w:rPr>
        <w:t>) is massive compared to the separation of the sources (</w:t>
      </w:r>
      <w:r w:rsidRPr="00725431">
        <w:rPr>
          <w:rFonts w:asciiTheme="majorHAnsi" w:hAnsiTheme="majorHAnsi" w:cstheme="majorHAnsi"/>
          <w:i/>
        </w:rPr>
        <w:t>s</w:t>
      </w:r>
      <w:r w:rsidRPr="00725431">
        <w:rPr>
          <w:rFonts w:asciiTheme="majorHAnsi" w:hAnsiTheme="majorHAnsi" w:cstheme="majorHAnsi"/>
        </w:rPr>
        <w:t>) the angle (</w:t>
      </w:r>
      <w:r w:rsidRPr="00725431">
        <w:rPr>
          <w:rFonts w:asciiTheme="majorHAnsi" w:hAnsiTheme="majorHAnsi" w:cstheme="majorHAnsi"/>
          <w:i/>
        </w:rPr>
        <w:t>θ</w:t>
      </w:r>
      <w:r w:rsidRPr="00725431">
        <w:rPr>
          <w:rFonts w:asciiTheme="majorHAnsi" w:hAnsiTheme="majorHAnsi" w:cstheme="majorHAnsi"/>
        </w:rPr>
        <w:t>) in the large triangle can be assumed the same as the angle in the smaller triangle.</w:t>
      </w:r>
    </w:p>
    <w:p w14:paraId="197B3252" w14:textId="77777777" w:rsidR="00725431" w:rsidRPr="00725431" w:rsidRDefault="00725431" w:rsidP="00725431">
      <w:pPr>
        <w:tabs>
          <w:tab w:val="left" w:pos="3261"/>
          <w:tab w:val="left" w:pos="6946"/>
        </w:tabs>
        <w:spacing w:after="0" w:line="240" w:lineRule="auto"/>
        <w:ind w:left="440"/>
        <w:contextualSpacing/>
        <w:rPr>
          <w:rFonts w:asciiTheme="majorHAnsi" w:hAnsiTheme="majorHAnsi" w:cstheme="majorHAnsi"/>
        </w:rPr>
      </w:pPr>
      <w:r w:rsidRPr="00725431">
        <w:rPr>
          <w:rFonts w:asciiTheme="majorHAnsi" w:hAnsiTheme="majorHAnsi" w:cstheme="majorHAnsi"/>
        </w:rPr>
        <w:t xml:space="preserve">      </w:t>
      </w:r>
      <w:r w:rsidRPr="00725431">
        <w:rPr>
          <w:rFonts w:asciiTheme="majorHAnsi" w:hAnsiTheme="majorHAnsi" w:cstheme="majorHAnsi"/>
          <w:position w:val="-28"/>
        </w:rPr>
        <w:object w:dxaOrig="1939" w:dyaOrig="660" w14:anchorId="66EFA94B">
          <v:shape id="_x0000_i1050" type="#_x0000_t75" style="width:96.95pt;height:33pt" o:ole="">
            <v:imagedata r:id="rId110" o:title=""/>
          </v:shape>
          <o:OLEObject Type="Embed" ProgID="Equation.3" ShapeID="_x0000_i1050" DrawAspect="Content" ObjectID="_1651141822" r:id="rId111"/>
        </w:object>
      </w:r>
      <w:r w:rsidRPr="00725431">
        <w:rPr>
          <w:rFonts w:asciiTheme="majorHAnsi" w:hAnsiTheme="majorHAnsi" w:cstheme="majorHAnsi"/>
        </w:rPr>
        <w:t xml:space="preserve">  </w:t>
      </w:r>
      <w:r w:rsidRPr="00725431">
        <w:rPr>
          <w:rFonts w:asciiTheme="majorHAnsi" w:hAnsiTheme="majorHAnsi" w:cstheme="majorHAnsi"/>
        </w:rPr>
        <w:tab/>
        <w:t xml:space="preserve">For the small triangle: </w:t>
      </w:r>
      <w:r w:rsidRPr="00725431">
        <w:rPr>
          <w:rFonts w:asciiTheme="majorHAnsi" w:hAnsiTheme="majorHAnsi" w:cstheme="majorHAnsi"/>
          <w:position w:val="-24"/>
        </w:rPr>
        <w:object w:dxaOrig="940" w:dyaOrig="620" w14:anchorId="133E9497">
          <v:shape id="_x0000_i1051" type="#_x0000_t75" style="width:47pt;height:31pt" o:ole="">
            <v:imagedata r:id="rId112" o:title=""/>
          </v:shape>
          <o:OLEObject Type="Embed" ProgID="Equation.3" ShapeID="_x0000_i1051" DrawAspect="Content" ObjectID="_1651141823" r:id="rId113"/>
        </w:object>
      </w:r>
      <w:r w:rsidRPr="00725431">
        <w:rPr>
          <w:rFonts w:asciiTheme="majorHAnsi" w:hAnsiTheme="majorHAnsi" w:cstheme="majorHAnsi"/>
        </w:rPr>
        <w:t xml:space="preserve">  </w:t>
      </w:r>
      <w:r w:rsidRPr="00725431">
        <w:rPr>
          <w:rFonts w:asciiTheme="majorHAnsi" w:hAnsiTheme="majorHAnsi" w:cstheme="majorHAnsi"/>
        </w:rPr>
        <w:tab/>
        <w:t xml:space="preserve">For the large triangle: </w:t>
      </w:r>
      <w:r w:rsidRPr="00725431">
        <w:rPr>
          <w:rFonts w:asciiTheme="majorHAnsi" w:hAnsiTheme="majorHAnsi" w:cstheme="majorHAnsi"/>
          <w:position w:val="-24"/>
        </w:rPr>
        <w:object w:dxaOrig="980" w:dyaOrig="620" w14:anchorId="62D71F5F">
          <v:shape id="_x0000_i1052" type="#_x0000_t75" style="width:49pt;height:31pt" o:ole="">
            <v:imagedata r:id="rId114" o:title=""/>
          </v:shape>
          <o:OLEObject Type="Embed" ProgID="Equation.3" ShapeID="_x0000_i1052" DrawAspect="Content" ObjectID="_1651141824" r:id="rId115"/>
        </w:object>
      </w:r>
    </w:p>
    <w:p w14:paraId="264643AA" w14:textId="77777777" w:rsidR="00725431" w:rsidRPr="00725431" w:rsidRDefault="00725431" w:rsidP="00725431">
      <w:pPr>
        <w:tabs>
          <w:tab w:val="left" w:pos="9356"/>
        </w:tabs>
        <w:spacing w:after="0" w:line="240" w:lineRule="auto"/>
        <w:ind w:left="440"/>
        <w:contextualSpacing/>
        <w:rPr>
          <w:rFonts w:asciiTheme="majorHAnsi" w:hAnsiTheme="majorHAnsi" w:cstheme="majorHAnsi"/>
        </w:rPr>
      </w:pPr>
      <w:r w:rsidRPr="00725431">
        <w:rPr>
          <w:rFonts w:asciiTheme="majorHAnsi" w:hAnsiTheme="majorHAnsi" w:cstheme="majorHAnsi"/>
        </w:rPr>
        <w:t xml:space="preserve">Since the angles are the same we can write  </w:t>
      </w:r>
      <w:r w:rsidRPr="00725431">
        <w:rPr>
          <w:rFonts w:asciiTheme="majorHAnsi" w:hAnsiTheme="majorHAnsi" w:cstheme="majorHAnsi"/>
          <w:position w:val="-24"/>
        </w:rPr>
        <w:object w:dxaOrig="1420" w:dyaOrig="620" w14:anchorId="71DB7A64">
          <v:shape id="_x0000_i1053" type="#_x0000_t75" style="width:71pt;height:31pt" o:ole="">
            <v:imagedata r:id="rId116" o:title=""/>
          </v:shape>
          <o:OLEObject Type="Embed" ProgID="Equation.3" ShapeID="_x0000_i1053" DrawAspect="Content" ObjectID="_1651141825" r:id="rId117"/>
        </w:object>
      </w:r>
      <w:r w:rsidRPr="00725431">
        <w:rPr>
          <w:rFonts w:asciiTheme="majorHAnsi" w:hAnsiTheme="majorHAnsi" w:cstheme="majorHAnsi"/>
        </w:rPr>
        <w:t xml:space="preserve">   or    </w:t>
      </w:r>
      <w:r w:rsidRPr="00725431">
        <w:rPr>
          <w:rFonts w:asciiTheme="majorHAnsi" w:hAnsiTheme="majorHAnsi" w:cstheme="majorHAnsi"/>
          <w:position w:val="-24"/>
        </w:rPr>
        <w:object w:dxaOrig="720" w:dyaOrig="620" w14:anchorId="0BF34A57">
          <v:shape id="_x0000_i1054" type="#_x0000_t75" style="width:36pt;height:31pt" o:ole="">
            <v:imagedata r:id="rId118" o:title=""/>
          </v:shape>
          <o:OLEObject Type="Embed" ProgID="Equation.3" ShapeID="_x0000_i1054" DrawAspect="Content" ObjectID="_1651141826" r:id="rId119"/>
        </w:object>
      </w:r>
      <w:r w:rsidRPr="00725431">
        <w:rPr>
          <w:rFonts w:asciiTheme="majorHAnsi" w:hAnsiTheme="majorHAnsi" w:cstheme="majorHAnsi"/>
        </w:rPr>
        <w:t xml:space="preserve">    which rearranges to: </w:t>
      </w:r>
      <w:r w:rsidRPr="00725431">
        <w:rPr>
          <w:rFonts w:asciiTheme="majorHAnsi" w:hAnsiTheme="majorHAnsi" w:cstheme="majorHAnsi"/>
        </w:rPr>
        <w:tab/>
      </w:r>
      <w:r w:rsidRPr="00725431">
        <w:rPr>
          <w:rFonts w:asciiTheme="majorHAnsi" w:hAnsiTheme="majorHAnsi" w:cstheme="majorHAnsi"/>
          <w:position w:val="-24"/>
        </w:rPr>
        <w:object w:dxaOrig="820" w:dyaOrig="620" w14:anchorId="0F779066">
          <v:shape id="_x0000_i1055" type="#_x0000_t75" style="width:41pt;height:31pt" o:ole="" o:bordertopcolor="this" o:borderleftcolor="this" o:borderbottomcolor="this" o:borderrightcolor="this">
            <v:imagedata r:id="rId120" o:title=""/>
            <w10:bordertop type="single" width="4"/>
            <w10:borderleft type="single" width="4"/>
            <w10:borderbottom type="single" width="4"/>
            <w10:borderright type="single" width="4"/>
          </v:shape>
          <o:OLEObject Type="Embed" ProgID="Equation.3" ShapeID="_x0000_i1055" DrawAspect="Content" ObjectID="_1651141827" r:id="rId121"/>
        </w:object>
      </w:r>
    </w:p>
    <w:p w14:paraId="709E9C5C" w14:textId="08506FA8" w:rsidR="00725431" w:rsidRDefault="00725431" w:rsidP="00725431">
      <w:pPr>
        <w:spacing w:after="0" w:line="240" w:lineRule="auto"/>
        <w:ind w:left="440"/>
        <w:contextualSpacing/>
        <w:jc w:val="right"/>
        <w:rPr>
          <w:rFonts w:asciiTheme="majorHAnsi" w:hAnsiTheme="majorHAnsi" w:cstheme="majorHAnsi"/>
          <w:b/>
        </w:rPr>
      </w:pPr>
      <w:r w:rsidRPr="00725431">
        <w:rPr>
          <w:rFonts w:asciiTheme="majorHAnsi" w:hAnsiTheme="majorHAnsi" w:cstheme="majorHAnsi"/>
          <w:b/>
        </w:rPr>
        <w:t>Fringe Separation, Source Separation, Distance to Screen and Wavelength are measured in metres, m</w:t>
      </w:r>
    </w:p>
    <w:p w14:paraId="592CF754" w14:textId="4ACF12F6" w:rsidR="001E1FAB" w:rsidRPr="00CF4337" w:rsidRDefault="001E1FAB" w:rsidP="001E1FAB">
      <w:pPr>
        <w:rPr>
          <w:rFonts w:asciiTheme="majorHAnsi" w:hAnsiTheme="majorHAnsi" w:cstheme="majorHAnsi"/>
          <w:b/>
          <w:bCs/>
          <w:i/>
          <w:iCs/>
          <w:sz w:val="32"/>
          <w:szCs w:val="32"/>
        </w:rPr>
      </w:pPr>
      <w:r w:rsidRPr="00CF4337">
        <w:rPr>
          <w:rFonts w:asciiTheme="majorHAnsi" w:hAnsiTheme="majorHAnsi" w:cstheme="majorHAnsi"/>
          <w:b/>
          <w:bCs/>
          <w:i/>
          <w:iCs/>
          <w:sz w:val="32"/>
          <w:szCs w:val="32"/>
        </w:rPr>
        <w:lastRenderedPageBreak/>
        <w:t>Young’s Slit Experiment Questions</w:t>
      </w:r>
    </w:p>
    <w:p w14:paraId="38D4FCEA" w14:textId="7C60E51D" w:rsidR="001E1FAB" w:rsidRPr="001E1FAB" w:rsidRDefault="001E1FAB" w:rsidP="001E1FAB">
      <w:pPr>
        <w:rPr>
          <w:rFonts w:asciiTheme="majorHAnsi" w:hAnsiTheme="majorHAnsi" w:cstheme="majorHAnsi"/>
        </w:rPr>
      </w:pPr>
      <w:r w:rsidRPr="001E1FAB">
        <w:rPr>
          <w:rFonts w:asciiTheme="majorHAnsi" w:hAnsiTheme="majorHAnsi" w:cstheme="majorHAnsi"/>
        </w:rPr>
        <w:t>w = λD/s</w:t>
      </w:r>
    </w:p>
    <w:p w14:paraId="5DF76816" w14:textId="77777777" w:rsidR="001E1FAB" w:rsidRPr="001E1FAB" w:rsidRDefault="001E1FAB" w:rsidP="001E1FAB">
      <w:pPr>
        <w:rPr>
          <w:rFonts w:asciiTheme="majorHAnsi" w:hAnsiTheme="majorHAnsi" w:cstheme="majorHAnsi"/>
        </w:rPr>
      </w:pPr>
      <w:r w:rsidRPr="001E1FAB">
        <w:rPr>
          <w:rFonts w:asciiTheme="majorHAnsi" w:hAnsiTheme="majorHAnsi" w:cstheme="majorHAnsi"/>
        </w:rPr>
        <w:t>w = fringe spacing (m)</w:t>
      </w:r>
    </w:p>
    <w:p w14:paraId="7760EDFA" w14:textId="77777777" w:rsidR="001E1FAB" w:rsidRPr="001E1FAB" w:rsidRDefault="001E1FAB" w:rsidP="001E1FAB">
      <w:pPr>
        <w:rPr>
          <w:rFonts w:asciiTheme="majorHAnsi" w:hAnsiTheme="majorHAnsi" w:cstheme="majorHAnsi"/>
        </w:rPr>
      </w:pPr>
      <w:r w:rsidRPr="001E1FAB">
        <w:rPr>
          <w:rFonts w:asciiTheme="majorHAnsi" w:hAnsiTheme="majorHAnsi" w:cstheme="majorHAnsi"/>
        </w:rPr>
        <w:t>λ = wavelength (m)</w:t>
      </w:r>
    </w:p>
    <w:p w14:paraId="5C9695CA" w14:textId="77777777" w:rsidR="001E1FAB" w:rsidRPr="001E1FAB" w:rsidRDefault="001E1FAB" w:rsidP="001E1FAB">
      <w:pPr>
        <w:rPr>
          <w:rFonts w:asciiTheme="majorHAnsi" w:hAnsiTheme="majorHAnsi" w:cstheme="majorHAnsi"/>
        </w:rPr>
      </w:pPr>
      <w:r w:rsidRPr="001E1FAB">
        <w:rPr>
          <w:rFonts w:asciiTheme="majorHAnsi" w:hAnsiTheme="majorHAnsi" w:cstheme="majorHAnsi"/>
        </w:rPr>
        <w:t>D = Screen distance (m)</w:t>
      </w:r>
    </w:p>
    <w:p w14:paraId="17FD5DE5" w14:textId="77777777" w:rsidR="001E1FAB" w:rsidRPr="001E1FAB" w:rsidRDefault="001E1FAB" w:rsidP="001E1FAB">
      <w:pPr>
        <w:rPr>
          <w:rFonts w:asciiTheme="majorHAnsi" w:hAnsiTheme="majorHAnsi" w:cstheme="majorHAnsi"/>
        </w:rPr>
      </w:pPr>
      <w:r w:rsidRPr="001E1FAB">
        <w:rPr>
          <w:rFonts w:asciiTheme="majorHAnsi" w:hAnsiTheme="majorHAnsi" w:cstheme="majorHAnsi"/>
        </w:rPr>
        <w:t>s = spacing between slits (m)</w:t>
      </w:r>
    </w:p>
    <w:p w14:paraId="6E07E92A" w14:textId="77777777" w:rsidR="001E1FAB" w:rsidRPr="001E1FAB" w:rsidRDefault="001E1FAB" w:rsidP="001E1FAB">
      <w:pPr>
        <w:rPr>
          <w:rFonts w:asciiTheme="majorHAnsi" w:hAnsiTheme="majorHAnsi" w:cstheme="majorHAnsi"/>
        </w:rPr>
      </w:pPr>
    </w:p>
    <w:p w14:paraId="4088DB55" w14:textId="77777777" w:rsidR="001E1FAB" w:rsidRPr="001E1FAB" w:rsidRDefault="001E1FAB" w:rsidP="001E1FAB">
      <w:pPr>
        <w:numPr>
          <w:ilvl w:val="0"/>
          <w:numId w:val="41"/>
        </w:numPr>
        <w:spacing w:after="0" w:line="240" w:lineRule="auto"/>
        <w:rPr>
          <w:rFonts w:asciiTheme="majorHAnsi" w:hAnsiTheme="majorHAnsi" w:cstheme="majorHAnsi"/>
        </w:rPr>
      </w:pPr>
      <w:r w:rsidRPr="001E1FAB">
        <w:rPr>
          <w:rFonts w:asciiTheme="majorHAnsi" w:hAnsiTheme="majorHAnsi" w:cstheme="majorHAnsi"/>
        </w:rPr>
        <w:t>In a double slit experiment, a screen is positioned at a distance of 0.80m from two slits, as shown in the diagram. Light of wavelength 590nm is directed at the slits normally to give an interference pattern on the screen with two fringes 4.8mm apart. Calculate the slit spacing.</w:t>
      </w:r>
    </w:p>
    <w:p w14:paraId="5D531515" w14:textId="77777777" w:rsidR="001E1FAB" w:rsidRPr="001E1FAB" w:rsidRDefault="001E1FAB" w:rsidP="001E1FAB">
      <w:pPr>
        <w:rPr>
          <w:rFonts w:asciiTheme="majorHAnsi" w:hAnsiTheme="majorHAnsi" w:cstheme="majorHAnsi"/>
        </w:rPr>
      </w:pPr>
    </w:p>
    <w:p w14:paraId="575CB23A" w14:textId="77777777" w:rsidR="001E1FAB" w:rsidRPr="001E1FAB" w:rsidRDefault="001E1FAB" w:rsidP="001E1FAB">
      <w:pPr>
        <w:numPr>
          <w:ilvl w:val="0"/>
          <w:numId w:val="41"/>
        </w:numPr>
        <w:spacing w:after="0" w:line="240" w:lineRule="auto"/>
        <w:rPr>
          <w:rFonts w:asciiTheme="majorHAnsi" w:hAnsiTheme="majorHAnsi" w:cstheme="majorHAnsi"/>
        </w:rPr>
      </w:pPr>
      <w:r w:rsidRPr="001E1FAB">
        <w:rPr>
          <w:rFonts w:asciiTheme="majorHAnsi" w:hAnsiTheme="majorHAnsi" w:cstheme="majorHAnsi"/>
        </w:rPr>
        <w:t>Monochromatic light of wavelength 600nm is directed normally at four parallel narrow slits spaced at 0.1mm apart. The two outer slits are blocked off. The transmitted light falls on a screen 1.8m from the slits, the screen being placed at right angles to the direction of the incident beam. Calculate the fringe spacing.</w:t>
      </w:r>
    </w:p>
    <w:p w14:paraId="1A2E2E9E" w14:textId="77777777" w:rsidR="001E1FAB" w:rsidRPr="001E1FAB" w:rsidRDefault="001E1FAB" w:rsidP="001E1FAB">
      <w:pPr>
        <w:ind w:left="360"/>
        <w:rPr>
          <w:rFonts w:asciiTheme="majorHAnsi" w:hAnsiTheme="majorHAnsi" w:cstheme="majorHAnsi"/>
        </w:rPr>
      </w:pPr>
    </w:p>
    <w:p w14:paraId="78BF2B2D" w14:textId="77777777" w:rsidR="001E1FAB" w:rsidRPr="001E1FAB" w:rsidRDefault="001E1FAB" w:rsidP="001E1FAB">
      <w:pPr>
        <w:numPr>
          <w:ilvl w:val="0"/>
          <w:numId w:val="41"/>
        </w:numPr>
        <w:spacing w:after="0" w:line="240" w:lineRule="auto"/>
        <w:rPr>
          <w:rFonts w:asciiTheme="majorHAnsi" w:hAnsiTheme="majorHAnsi" w:cstheme="majorHAnsi"/>
        </w:rPr>
      </w:pPr>
      <w:r w:rsidRPr="001E1FAB">
        <w:rPr>
          <w:rFonts w:asciiTheme="majorHAnsi" w:hAnsiTheme="majorHAnsi" w:cstheme="majorHAnsi"/>
        </w:rPr>
        <w:t>Use the equation for Young’s Slit experiment to explain</w:t>
      </w:r>
    </w:p>
    <w:p w14:paraId="58E85E00" w14:textId="77777777" w:rsidR="001E1FAB" w:rsidRPr="001E1FAB" w:rsidRDefault="001E1FAB" w:rsidP="001E1FAB">
      <w:pPr>
        <w:numPr>
          <w:ilvl w:val="1"/>
          <w:numId w:val="41"/>
        </w:numPr>
        <w:spacing w:after="0" w:line="240" w:lineRule="auto"/>
        <w:rPr>
          <w:rFonts w:asciiTheme="majorHAnsi" w:hAnsiTheme="majorHAnsi" w:cstheme="majorHAnsi"/>
        </w:rPr>
      </w:pPr>
      <w:r w:rsidRPr="001E1FAB">
        <w:rPr>
          <w:rFonts w:asciiTheme="majorHAnsi" w:hAnsiTheme="majorHAnsi" w:cstheme="majorHAnsi"/>
        </w:rPr>
        <w:t>With the slits closer together, the fringes are further apart</w:t>
      </w:r>
    </w:p>
    <w:p w14:paraId="656AFB31" w14:textId="77777777" w:rsidR="001E1FAB" w:rsidRPr="001E1FAB" w:rsidRDefault="001E1FAB" w:rsidP="001E1FAB">
      <w:pPr>
        <w:numPr>
          <w:ilvl w:val="1"/>
          <w:numId w:val="41"/>
        </w:numPr>
        <w:spacing w:after="0" w:line="240" w:lineRule="auto"/>
        <w:rPr>
          <w:rFonts w:asciiTheme="majorHAnsi" w:hAnsiTheme="majorHAnsi" w:cstheme="majorHAnsi"/>
        </w:rPr>
      </w:pPr>
      <w:r w:rsidRPr="001E1FAB">
        <w:rPr>
          <w:rFonts w:asciiTheme="majorHAnsi" w:hAnsiTheme="majorHAnsi" w:cstheme="majorHAnsi"/>
        </w:rPr>
        <w:t>Interference fringes for blue light are closer together than for red light</w:t>
      </w:r>
    </w:p>
    <w:p w14:paraId="543374CB" w14:textId="77777777" w:rsidR="001E1FAB" w:rsidRPr="001E1FAB" w:rsidRDefault="001E1FAB" w:rsidP="001E1FAB">
      <w:pPr>
        <w:numPr>
          <w:ilvl w:val="1"/>
          <w:numId w:val="41"/>
        </w:numPr>
        <w:spacing w:after="0" w:line="240" w:lineRule="auto"/>
        <w:rPr>
          <w:rFonts w:asciiTheme="majorHAnsi" w:hAnsiTheme="majorHAnsi" w:cstheme="majorHAnsi"/>
        </w:rPr>
      </w:pPr>
      <w:r w:rsidRPr="001E1FAB">
        <w:rPr>
          <w:rFonts w:asciiTheme="majorHAnsi" w:hAnsiTheme="majorHAnsi" w:cstheme="majorHAnsi"/>
        </w:rPr>
        <w:t>In an experiment to measure the wavelength of light, it is desirable to have the screen as far as possible from the slits.</w:t>
      </w:r>
    </w:p>
    <w:p w14:paraId="55148276" w14:textId="77777777" w:rsidR="001E1FAB" w:rsidRPr="001E1FAB" w:rsidRDefault="001E1FAB" w:rsidP="001E1FAB">
      <w:pPr>
        <w:ind w:left="1080"/>
        <w:rPr>
          <w:rFonts w:asciiTheme="majorHAnsi" w:hAnsiTheme="majorHAnsi" w:cstheme="majorHAnsi"/>
        </w:rPr>
      </w:pPr>
    </w:p>
    <w:p w14:paraId="0EDDC63B" w14:textId="77777777" w:rsidR="001E1FAB" w:rsidRPr="001E1FAB" w:rsidRDefault="001E1FAB" w:rsidP="001E1FAB">
      <w:pPr>
        <w:numPr>
          <w:ilvl w:val="0"/>
          <w:numId w:val="41"/>
        </w:numPr>
        <w:spacing w:after="0" w:line="240" w:lineRule="auto"/>
        <w:rPr>
          <w:rFonts w:asciiTheme="majorHAnsi" w:hAnsiTheme="majorHAnsi" w:cstheme="majorHAnsi"/>
        </w:rPr>
      </w:pPr>
      <w:r w:rsidRPr="001E1FAB">
        <w:rPr>
          <w:rFonts w:asciiTheme="majorHAnsi" w:hAnsiTheme="majorHAnsi" w:cstheme="majorHAnsi"/>
        </w:rPr>
        <w:t>In a Young’s slit experiment, filters were placed in front of a white light source to investigate the effect of changing the wavelength of the light. At first a red filter was used (wavelength = 600nm) and the fringe separation was found to be 2.4mm. A blue filter was used (wavelength = 450mm). What would the fringe separation become?</w:t>
      </w:r>
    </w:p>
    <w:p w14:paraId="6D0A8558" w14:textId="77777777" w:rsidR="001E1FAB" w:rsidRPr="001E1FAB" w:rsidRDefault="001E1FAB" w:rsidP="001E1FAB">
      <w:pPr>
        <w:ind w:left="360"/>
        <w:rPr>
          <w:rFonts w:asciiTheme="majorHAnsi" w:hAnsiTheme="majorHAnsi" w:cstheme="majorHAnsi"/>
        </w:rPr>
      </w:pPr>
    </w:p>
    <w:p w14:paraId="72D12AAA" w14:textId="0D668138" w:rsidR="001E1FAB" w:rsidRPr="001E1FAB" w:rsidRDefault="001E1FAB" w:rsidP="001E1FAB">
      <w:pPr>
        <w:numPr>
          <w:ilvl w:val="0"/>
          <w:numId w:val="41"/>
        </w:numPr>
        <w:spacing w:after="0" w:line="240" w:lineRule="auto"/>
        <w:rPr>
          <w:rFonts w:asciiTheme="majorHAnsi" w:hAnsiTheme="majorHAnsi" w:cstheme="majorHAnsi"/>
        </w:rPr>
      </w:pPr>
      <w:r w:rsidRPr="001E1FAB">
        <w:rPr>
          <w:rFonts w:asciiTheme="majorHAnsi" w:hAnsiTheme="majorHAnsi" w:cstheme="majorHAnsi"/>
        </w:rPr>
        <w:t>Yellow sodium light of wavelength 589nm is used in a double-slit experiment. The slit separation is 0,2mm and the screen is placed 1.20m from the slits. What will be the separation of the fringes which appear on the screen?</w:t>
      </w:r>
    </w:p>
    <w:p w14:paraId="5D5EA1CF" w14:textId="77777777" w:rsidR="001E1FAB" w:rsidRPr="001E1FAB" w:rsidRDefault="001E1FAB" w:rsidP="001E1FAB">
      <w:pPr>
        <w:ind w:left="360"/>
        <w:rPr>
          <w:rFonts w:asciiTheme="majorHAnsi" w:hAnsiTheme="majorHAnsi" w:cstheme="majorHAnsi"/>
        </w:rPr>
      </w:pPr>
    </w:p>
    <w:p w14:paraId="12726B54" w14:textId="77777777" w:rsidR="001E1FAB" w:rsidRPr="001E1FAB" w:rsidRDefault="001E1FAB" w:rsidP="001E1FAB">
      <w:pPr>
        <w:numPr>
          <w:ilvl w:val="0"/>
          <w:numId w:val="41"/>
        </w:numPr>
        <w:spacing w:after="0" w:line="240" w:lineRule="auto"/>
        <w:rPr>
          <w:rFonts w:asciiTheme="majorHAnsi" w:hAnsiTheme="majorHAnsi" w:cstheme="majorHAnsi"/>
        </w:rPr>
      </w:pPr>
      <w:r w:rsidRPr="001E1FAB">
        <w:rPr>
          <w:rFonts w:asciiTheme="majorHAnsi" w:hAnsiTheme="majorHAnsi" w:cstheme="majorHAnsi"/>
        </w:rPr>
        <w:t>Interference fringes are formed on a screen when monochromatic light is passed through two narrow slits which are close together. State how, if at all, and explain why the separation of the fringes increases if</w:t>
      </w:r>
    </w:p>
    <w:p w14:paraId="4A8C22EC" w14:textId="77777777" w:rsidR="001E1FAB" w:rsidRPr="001E1FAB" w:rsidRDefault="001E1FAB" w:rsidP="001E1FAB">
      <w:pPr>
        <w:numPr>
          <w:ilvl w:val="1"/>
          <w:numId w:val="41"/>
        </w:numPr>
        <w:spacing w:after="0" w:line="240" w:lineRule="auto"/>
        <w:rPr>
          <w:rFonts w:asciiTheme="majorHAnsi" w:hAnsiTheme="majorHAnsi" w:cstheme="majorHAnsi"/>
        </w:rPr>
      </w:pPr>
      <w:r w:rsidRPr="001E1FAB">
        <w:rPr>
          <w:rFonts w:asciiTheme="majorHAnsi" w:hAnsiTheme="majorHAnsi" w:cstheme="majorHAnsi"/>
        </w:rPr>
        <w:t>The screen is moved closer towards the slits</w:t>
      </w:r>
    </w:p>
    <w:p w14:paraId="7D24946B" w14:textId="77777777" w:rsidR="001E1FAB" w:rsidRPr="001E1FAB" w:rsidRDefault="001E1FAB" w:rsidP="001E1FAB">
      <w:pPr>
        <w:numPr>
          <w:ilvl w:val="1"/>
          <w:numId w:val="41"/>
        </w:numPr>
        <w:spacing w:after="0" w:line="240" w:lineRule="auto"/>
        <w:rPr>
          <w:rFonts w:asciiTheme="majorHAnsi" w:hAnsiTheme="majorHAnsi" w:cstheme="majorHAnsi"/>
        </w:rPr>
      </w:pPr>
      <w:r w:rsidRPr="001E1FAB">
        <w:rPr>
          <w:rFonts w:asciiTheme="majorHAnsi" w:hAnsiTheme="majorHAnsi" w:cstheme="majorHAnsi"/>
        </w:rPr>
        <w:t>The slits are made narrower but the separation is unchanged</w:t>
      </w:r>
    </w:p>
    <w:p w14:paraId="7F5EC128" w14:textId="77777777" w:rsidR="001E1FAB" w:rsidRPr="001E1FAB" w:rsidRDefault="001E1FAB" w:rsidP="001E1FAB">
      <w:pPr>
        <w:numPr>
          <w:ilvl w:val="1"/>
          <w:numId w:val="41"/>
        </w:numPr>
        <w:spacing w:after="0" w:line="240" w:lineRule="auto"/>
        <w:rPr>
          <w:rFonts w:asciiTheme="majorHAnsi" w:hAnsiTheme="majorHAnsi" w:cstheme="majorHAnsi"/>
        </w:rPr>
      </w:pPr>
      <w:r w:rsidRPr="001E1FAB">
        <w:rPr>
          <w:rFonts w:asciiTheme="majorHAnsi" w:hAnsiTheme="majorHAnsi" w:cstheme="majorHAnsi"/>
        </w:rPr>
        <w:t>A more intense light source is used</w:t>
      </w:r>
    </w:p>
    <w:p w14:paraId="71251822" w14:textId="77777777" w:rsidR="001E1FAB" w:rsidRPr="001E1FAB" w:rsidRDefault="001E1FAB" w:rsidP="001E1FAB">
      <w:pPr>
        <w:numPr>
          <w:ilvl w:val="1"/>
          <w:numId w:val="41"/>
        </w:numPr>
        <w:spacing w:after="0" w:line="240" w:lineRule="auto"/>
        <w:rPr>
          <w:rFonts w:asciiTheme="majorHAnsi" w:hAnsiTheme="majorHAnsi" w:cstheme="majorHAnsi"/>
        </w:rPr>
      </w:pPr>
      <w:r w:rsidRPr="001E1FAB">
        <w:rPr>
          <w:rFonts w:asciiTheme="majorHAnsi" w:hAnsiTheme="majorHAnsi" w:cstheme="majorHAnsi"/>
        </w:rPr>
        <w:t>Light of longer wavelength is used</w:t>
      </w:r>
    </w:p>
    <w:p w14:paraId="371BD341" w14:textId="77777777" w:rsidR="001E1FAB" w:rsidRPr="001E1FAB" w:rsidRDefault="001E1FAB" w:rsidP="001E1FAB">
      <w:pPr>
        <w:numPr>
          <w:ilvl w:val="1"/>
          <w:numId w:val="41"/>
        </w:numPr>
        <w:spacing w:after="0" w:line="240" w:lineRule="auto"/>
        <w:rPr>
          <w:rFonts w:asciiTheme="majorHAnsi" w:hAnsiTheme="majorHAnsi" w:cstheme="majorHAnsi"/>
        </w:rPr>
      </w:pPr>
      <w:r w:rsidRPr="001E1FAB">
        <w:rPr>
          <w:rFonts w:asciiTheme="majorHAnsi" w:hAnsiTheme="majorHAnsi" w:cstheme="majorHAnsi"/>
        </w:rPr>
        <w:t>The separation of the slits is increased</w:t>
      </w:r>
    </w:p>
    <w:p w14:paraId="16B2EF91" w14:textId="77777777" w:rsidR="001E1FAB" w:rsidRPr="001E1FAB" w:rsidRDefault="001E1FAB" w:rsidP="001E1FAB">
      <w:pPr>
        <w:rPr>
          <w:rFonts w:asciiTheme="majorHAnsi" w:hAnsiTheme="majorHAnsi" w:cstheme="majorHAnsi"/>
        </w:rPr>
      </w:pPr>
    </w:p>
    <w:p w14:paraId="699D4E1D" w14:textId="77777777" w:rsidR="001E1FAB" w:rsidRDefault="001E1FAB" w:rsidP="001E1FAB">
      <w:pPr>
        <w:numPr>
          <w:ilvl w:val="0"/>
          <w:numId w:val="41"/>
        </w:numPr>
        <w:spacing w:after="0" w:line="240" w:lineRule="auto"/>
      </w:pPr>
      <w:r w:rsidRPr="001E1FAB">
        <w:rPr>
          <w:rFonts w:asciiTheme="majorHAnsi" w:hAnsiTheme="majorHAnsi" w:cstheme="majorHAnsi"/>
        </w:rPr>
        <w:t>In a double slit experiment using light from a helium-neon laser (wavelength = 630 nm), a student obtained the following data.</w:t>
      </w:r>
      <w:r w:rsidRPr="001E1FAB">
        <w:rPr>
          <w:rFonts w:asciiTheme="majorHAnsi" w:hAnsiTheme="majorHAnsi" w:cstheme="majorHAnsi"/>
        </w:rPr>
        <w:br/>
        <w:t>Width of 10 fringes = 1.5cm</w:t>
      </w:r>
      <w:r w:rsidRPr="001E1FAB">
        <w:rPr>
          <w:rFonts w:asciiTheme="majorHAnsi" w:hAnsiTheme="majorHAnsi" w:cstheme="majorHAnsi"/>
        </w:rPr>
        <w:br/>
        <w:t>Separation of slits = 1.0mm</w:t>
      </w:r>
      <w:r w:rsidRPr="001E1FAB">
        <w:rPr>
          <w:rFonts w:asciiTheme="majorHAnsi" w:hAnsiTheme="majorHAnsi" w:cstheme="majorHAnsi"/>
        </w:rPr>
        <w:br/>
        <w:t>Slit to screen distance = 2.40m</w:t>
      </w:r>
      <w:r w:rsidRPr="001E1FAB">
        <w:rPr>
          <w:rFonts w:asciiTheme="majorHAnsi" w:hAnsiTheme="majorHAnsi" w:cstheme="majorHAnsi"/>
        </w:rPr>
        <w:br/>
      </w:r>
      <w:r>
        <w:br/>
      </w:r>
      <w:r w:rsidRPr="00CF4337">
        <w:rPr>
          <w:rFonts w:asciiTheme="majorHAnsi" w:hAnsiTheme="majorHAnsi" w:cstheme="majorHAnsi"/>
        </w:rPr>
        <w:t>If the student moved the screen to s distance of 4.8m, what would the fringe separation be?</w:t>
      </w:r>
    </w:p>
    <w:p w14:paraId="10D84365" w14:textId="539E387B" w:rsidR="00D64DB5" w:rsidRDefault="00D64DB5" w:rsidP="001E1FAB">
      <w:pPr>
        <w:spacing w:after="0" w:line="240" w:lineRule="auto"/>
        <w:ind w:left="440"/>
        <w:contextualSpacing/>
        <w:rPr>
          <w:rFonts w:asciiTheme="majorHAnsi" w:hAnsiTheme="majorHAnsi" w:cstheme="majorHAnsi"/>
          <w:b/>
        </w:rPr>
      </w:pPr>
    </w:p>
    <w:p w14:paraId="77E9A8C3" w14:textId="59FC3820" w:rsidR="00D64DB5" w:rsidRDefault="00D64DB5" w:rsidP="00725431">
      <w:pPr>
        <w:spacing w:after="0" w:line="240" w:lineRule="auto"/>
        <w:ind w:left="440"/>
        <w:contextualSpacing/>
        <w:jc w:val="right"/>
        <w:rPr>
          <w:rFonts w:asciiTheme="majorHAnsi" w:hAnsiTheme="majorHAnsi" w:cstheme="majorHAnsi"/>
          <w:b/>
        </w:rPr>
      </w:pPr>
    </w:p>
    <w:p w14:paraId="3C02040F" w14:textId="34628486" w:rsidR="00D64DB5" w:rsidRDefault="00D64DB5" w:rsidP="00725431">
      <w:pPr>
        <w:spacing w:after="0" w:line="240" w:lineRule="auto"/>
        <w:ind w:left="440"/>
        <w:contextualSpacing/>
        <w:jc w:val="right"/>
        <w:rPr>
          <w:rFonts w:asciiTheme="majorHAnsi" w:hAnsiTheme="majorHAnsi" w:cstheme="majorHAnsi"/>
          <w:b/>
        </w:rPr>
      </w:pPr>
    </w:p>
    <w:p w14:paraId="0BAAC856" w14:textId="77777777" w:rsidR="00AB7BF9" w:rsidRPr="004A2CAC" w:rsidRDefault="00AB7BF9" w:rsidP="00AB7BF9">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lang w:val="en-US"/>
        </w:rPr>
      </w:pPr>
      <w:r w:rsidRPr="004A2CAC">
        <w:rPr>
          <w:rFonts w:asciiTheme="majorHAnsi" w:hAnsiTheme="majorHAnsi" w:cstheme="majorHAnsi"/>
          <w:b/>
          <w:bCs/>
          <w:color w:val="000000"/>
          <w:sz w:val="27"/>
          <w:szCs w:val="27"/>
          <w:lang w:val="en-US"/>
        </w:rPr>
        <w:lastRenderedPageBreak/>
        <w:t>Q1.</w:t>
      </w:r>
    </w:p>
    <w:p w14:paraId="31D441EC" w14:textId="77777777" w:rsidR="00AB7BF9" w:rsidRPr="004A2CAC" w:rsidRDefault="00AB7BF9" w:rsidP="00AB7BF9">
      <w:pPr>
        <w:widowControl w:val="0"/>
        <w:autoSpaceDE w:val="0"/>
        <w:autoSpaceDN w:val="0"/>
        <w:adjustRightInd w:val="0"/>
        <w:spacing w:after="0" w:line="240" w:lineRule="auto"/>
        <w:ind w:left="567" w:right="567"/>
        <w:rPr>
          <w:rFonts w:asciiTheme="majorHAnsi" w:hAnsiTheme="majorHAnsi" w:cstheme="majorHAnsi"/>
          <w:lang w:val="en-US"/>
        </w:rPr>
      </w:pPr>
      <w:r w:rsidRPr="004A2CAC">
        <w:rPr>
          <w:rFonts w:asciiTheme="majorHAnsi" w:hAnsiTheme="majorHAnsi" w:cstheme="majorHAnsi"/>
          <w:lang w:val="en-US"/>
        </w:rPr>
        <w:t>A laser emits light of wavelength 6.3 × 10</w:t>
      </w:r>
      <w:r w:rsidRPr="004A2CAC">
        <w:rPr>
          <w:rFonts w:asciiTheme="majorHAnsi" w:hAnsiTheme="majorHAnsi" w:cstheme="majorHAnsi"/>
          <w:sz w:val="20"/>
          <w:szCs w:val="20"/>
          <w:vertAlign w:val="superscript"/>
          <w:lang w:val="en-US"/>
        </w:rPr>
        <w:t>–7</w:t>
      </w:r>
      <w:r w:rsidRPr="004A2CAC">
        <w:rPr>
          <w:rFonts w:asciiTheme="majorHAnsi" w:hAnsiTheme="majorHAnsi" w:cstheme="majorHAnsi"/>
          <w:lang w:val="en-US"/>
        </w:rPr>
        <w:t xml:space="preserve"> m and is used to illuminate a double slit which has a separation of 2.4 × 10</w:t>
      </w:r>
      <w:r w:rsidRPr="004A2CAC">
        <w:rPr>
          <w:rFonts w:asciiTheme="majorHAnsi" w:hAnsiTheme="majorHAnsi" w:cstheme="majorHAnsi"/>
          <w:sz w:val="20"/>
          <w:szCs w:val="20"/>
          <w:vertAlign w:val="superscript"/>
          <w:lang w:val="en-US"/>
        </w:rPr>
        <w:t>–4</w:t>
      </w:r>
      <w:r w:rsidRPr="004A2CAC">
        <w:rPr>
          <w:rFonts w:asciiTheme="majorHAnsi" w:hAnsiTheme="majorHAnsi" w:cstheme="majorHAnsi"/>
          <w:lang w:val="en-US"/>
        </w:rPr>
        <w:t xml:space="preserve"> m. Interference fringes are observed 4.2 m from the slits.</w:t>
      </w:r>
    </w:p>
    <w:p w14:paraId="36F1CCFD" w14:textId="77777777" w:rsidR="00AB7BF9" w:rsidRPr="004A2CAC" w:rsidRDefault="00AB7BF9" w:rsidP="00AB7BF9">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A2CAC">
        <w:rPr>
          <w:rFonts w:asciiTheme="majorHAnsi" w:hAnsiTheme="majorHAnsi" w:cstheme="majorHAnsi"/>
          <w:lang w:val="en-US"/>
        </w:rPr>
        <w:t>(a)     Calculate the fringe separation.</w:t>
      </w:r>
    </w:p>
    <w:p w14:paraId="7551D22F" w14:textId="77777777" w:rsidR="00AB7BF9" w:rsidRPr="004A2CAC" w:rsidRDefault="00AB7BF9"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(2)</w:t>
      </w:r>
    </w:p>
    <w:p w14:paraId="5EF951D4" w14:textId="77777777" w:rsidR="00AB7BF9" w:rsidRPr="004A2CAC" w:rsidRDefault="00AB7BF9" w:rsidP="00AB7BF9">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A2CAC">
        <w:rPr>
          <w:rFonts w:asciiTheme="majorHAnsi" w:hAnsiTheme="majorHAnsi" w:cstheme="majorHAnsi"/>
          <w:lang w:val="en-US"/>
        </w:rPr>
        <w:t xml:space="preserve">(b)     The double slit acts as a pair of </w:t>
      </w:r>
      <w:r w:rsidRPr="004A2CAC">
        <w:rPr>
          <w:rFonts w:asciiTheme="majorHAnsi" w:hAnsiTheme="majorHAnsi" w:cstheme="majorHAnsi"/>
          <w:i/>
          <w:iCs/>
          <w:lang w:val="en-US"/>
        </w:rPr>
        <w:t>coherent</w:t>
      </w:r>
      <w:r w:rsidRPr="004A2CAC">
        <w:rPr>
          <w:rFonts w:asciiTheme="majorHAnsi" w:hAnsiTheme="majorHAnsi" w:cstheme="majorHAnsi"/>
          <w:lang w:val="en-US"/>
        </w:rPr>
        <w:t xml:space="preserve"> sources. Explain what is meant by </w:t>
      </w:r>
      <w:r w:rsidRPr="004A2CAC">
        <w:rPr>
          <w:rFonts w:asciiTheme="majorHAnsi" w:hAnsiTheme="majorHAnsi" w:cstheme="majorHAnsi"/>
          <w:i/>
          <w:iCs/>
          <w:lang w:val="en-US"/>
        </w:rPr>
        <w:t>coherent</w:t>
      </w:r>
      <w:r w:rsidRPr="004A2CAC">
        <w:rPr>
          <w:rFonts w:asciiTheme="majorHAnsi" w:hAnsiTheme="majorHAnsi" w:cstheme="majorHAnsi"/>
          <w:lang w:val="en-US"/>
        </w:rPr>
        <w:t xml:space="preserve"> sources.</w:t>
      </w:r>
    </w:p>
    <w:p w14:paraId="1DC51C7E" w14:textId="77777777" w:rsidR="00AB7BF9" w:rsidRPr="004A2CAC" w:rsidRDefault="00AB7BF9" w:rsidP="00AB7BF9">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2DE2C586" w14:textId="77777777" w:rsidR="00AB7BF9" w:rsidRPr="004A2CAC" w:rsidRDefault="00AB7BF9" w:rsidP="00AB7BF9">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6FC05E8C" w14:textId="77777777" w:rsidR="00AB7BF9" w:rsidRPr="004A2CAC" w:rsidRDefault="00AB7BF9" w:rsidP="00AB7BF9">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41F81BE4" w14:textId="77777777" w:rsidR="00AB7BF9" w:rsidRPr="004A2CAC" w:rsidRDefault="00AB7BF9"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(2)</w:t>
      </w:r>
    </w:p>
    <w:p w14:paraId="6652DD8E" w14:textId="77777777" w:rsidR="00AB7BF9" w:rsidRPr="004A2CAC" w:rsidRDefault="00AB7BF9" w:rsidP="00AB7BF9">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A2CAC">
        <w:rPr>
          <w:rFonts w:asciiTheme="majorHAnsi" w:hAnsiTheme="majorHAnsi" w:cstheme="majorHAnsi"/>
          <w:lang w:val="en-US"/>
        </w:rPr>
        <w:t>(c)     The diagram shows the light from the slits, S</w:t>
      </w:r>
      <w:r w:rsidRPr="004A2CAC">
        <w:rPr>
          <w:rFonts w:asciiTheme="majorHAnsi" w:hAnsiTheme="majorHAnsi" w:cstheme="majorHAnsi"/>
          <w:sz w:val="20"/>
          <w:szCs w:val="20"/>
          <w:vertAlign w:val="subscript"/>
          <w:lang w:val="en-US"/>
        </w:rPr>
        <w:t>1</w:t>
      </w:r>
      <w:r w:rsidRPr="004A2CAC">
        <w:rPr>
          <w:rFonts w:asciiTheme="majorHAnsi" w:hAnsiTheme="majorHAnsi" w:cstheme="majorHAnsi"/>
          <w:lang w:val="en-US"/>
        </w:rPr>
        <w:t xml:space="preserve"> and S</w:t>
      </w:r>
      <w:r w:rsidRPr="004A2CAC">
        <w:rPr>
          <w:rFonts w:asciiTheme="majorHAnsi" w:hAnsiTheme="majorHAnsi" w:cstheme="majorHAnsi"/>
          <w:sz w:val="20"/>
          <w:szCs w:val="20"/>
          <w:vertAlign w:val="subscript"/>
          <w:lang w:val="en-US"/>
        </w:rPr>
        <w:t>2</w:t>
      </w:r>
      <w:r w:rsidRPr="004A2CAC">
        <w:rPr>
          <w:rFonts w:asciiTheme="majorHAnsi" w:hAnsiTheme="majorHAnsi" w:cstheme="majorHAnsi"/>
          <w:lang w:val="en-US"/>
        </w:rPr>
        <w:t xml:space="preserve">, meeting at </w:t>
      </w:r>
      <w:r w:rsidRPr="004A2CAC">
        <w:rPr>
          <w:rFonts w:asciiTheme="majorHAnsi" w:hAnsiTheme="majorHAnsi" w:cstheme="majorHAnsi"/>
          <w:b/>
          <w:bCs/>
          <w:lang w:val="en-US"/>
        </w:rPr>
        <w:t>P</w:t>
      </w:r>
      <w:r w:rsidRPr="004A2CAC">
        <w:rPr>
          <w:rFonts w:asciiTheme="majorHAnsi" w:hAnsiTheme="majorHAnsi" w:cstheme="majorHAnsi"/>
          <w:lang w:val="en-US"/>
        </w:rPr>
        <w:t xml:space="preserve"> where the first dark fringe is observed.</w:t>
      </w:r>
    </w:p>
    <w:p w14:paraId="140A87BA" w14:textId="33FE8601" w:rsidR="00AB7BF9" w:rsidRPr="004A2CAC" w:rsidRDefault="00AB7BF9" w:rsidP="00AB7BF9">
      <w:pPr>
        <w:widowControl w:val="0"/>
        <w:autoSpaceDE w:val="0"/>
        <w:autoSpaceDN w:val="0"/>
        <w:adjustRightInd w:val="0"/>
        <w:spacing w:before="240" w:after="0" w:line="240" w:lineRule="auto"/>
        <w:jc w:val="center"/>
        <w:rPr>
          <w:rFonts w:asciiTheme="majorHAnsi" w:hAnsiTheme="majorHAnsi" w:cstheme="majorHAnsi"/>
          <w:lang w:val="en-US"/>
        </w:rPr>
      </w:pPr>
      <w:r w:rsidRPr="004A2CAC">
        <w:rPr>
          <w:rFonts w:asciiTheme="majorHAnsi" w:hAnsiTheme="majorHAnsi" w:cstheme="majorHAnsi"/>
          <w:noProof/>
          <w:lang w:val="en-US"/>
        </w:rPr>
        <w:drawing>
          <wp:inline distT="0" distB="0" distL="0" distR="0" wp14:anchorId="16385F40" wp14:editId="03A0342E">
            <wp:extent cx="3045460" cy="1002030"/>
            <wp:effectExtent l="0" t="0" r="254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5460" cy="1002030"/>
                    </a:xfrm>
                    <a:prstGeom prst="rect">
                      <a:avLst/>
                    </a:prstGeom>
                    <a:noFill/>
                    <a:ln>
                      <a:noFill/>
                    </a:ln>
                  </pic:spPr>
                </pic:pic>
              </a:graphicData>
            </a:graphic>
          </wp:inline>
        </w:drawing>
      </w:r>
      <w:r w:rsidRPr="004A2CAC">
        <w:rPr>
          <w:rFonts w:asciiTheme="majorHAnsi" w:hAnsiTheme="majorHAnsi" w:cstheme="majorHAnsi"/>
          <w:lang w:val="en-US"/>
        </w:rPr>
        <w:t> </w:t>
      </w:r>
    </w:p>
    <w:p w14:paraId="730596B3" w14:textId="77777777" w:rsidR="00AB7BF9" w:rsidRPr="004A2CAC" w:rsidRDefault="00AB7BF9" w:rsidP="00AB7BF9">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 xml:space="preserve">Explain why a dark fringe is observed at </w:t>
      </w:r>
      <w:r w:rsidRPr="004A2CAC">
        <w:rPr>
          <w:rFonts w:asciiTheme="majorHAnsi" w:hAnsiTheme="majorHAnsi" w:cstheme="majorHAnsi"/>
          <w:b/>
          <w:bCs/>
          <w:lang w:val="en-US"/>
        </w:rPr>
        <w:t>P</w:t>
      </w:r>
      <w:r w:rsidRPr="004A2CAC">
        <w:rPr>
          <w:rFonts w:asciiTheme="majorHAnsi" w:hAnsiTheme="majorHAnsi" w:cstheme="majorHAnsi"/>
          <w:lang w:val="en-US"/>
        </w:rPr>
        <w:t>.</w:t>
      </w:r>
    </w:p>
    <w:p w14:paraId="387350B5" w14:textId="77777777" w:rsidR="00AB7BF9" w:rsidRPr="004A2CAC" w:rsidRDefault="00AB7BF9" w:rsidP="00AB7BF9">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3AEBF703" w14:textId="77777777" w:rsidR="00AB7BF9" w:rsidRPr="004A2CAC" w:rsidRDefault="00AB7BF9" w:rsidP="00AB7BF9">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096FFDF8" w14:textId="77777777" w:rsidR="00AB7BF9" w:rsidRPr="004A2CAC" w:rsidRDefault="00AB7BF9" w:rsidP="00AB7BF9">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286EB856" w14:textId="77777777" w:rsidR="00AB7BF9" w:rsidRPr="004A2CAC" w:rsidRDefault="00AB7BF9" w:rsidP="00AB7BF9">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3AA27949" w14:textId="77777777" w:rsidR="00AB7BF9" w:rsidRPr="004A2CAC" w:rsidRDefault="00AB7BF9"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(3)</w:t>
      </w:r>
    </w:p>
    <w:p w14:paraId="0613A849" w14:textId="4AFF532C" w:rsidR="00AB7BF9" w:rsidRPr="004A2CAC" w:rsidRDefault="00AB7BF9"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(Total 7 marks)</w:t>
      </w:r>
    </w:p>
    <w:p w14:paraId="40269B72" w14:textId="242643CD" w:rsidR="004A2CAC" w:rsidRPr="004A2CAC" w:rsidRDefault="004A2CAC"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6B03CBB6" w14:textId="0BAB06D2" w:rsidR="004A2CAC" w:rsidRPr="004A2CAC" w:rsidRDefault="004A2CAC"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3B3169F3" w14:textId="71BA69F0" w:rsidR="004A2CAC" w:rsidRPr="004A2CAC" w:rsidRDefault="004A2CAC"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177F1427" w14:textId="0134C84E" w:rsidR="004A2CAC" w:rsidRPr="004A2CAC" w:rsidRDefault="004A2CAC"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60F50B49" w14:textId="33BEDD24" w:rsidR="004A2CAC" w:rsidRPr="004A2CAC" w:rsidRDefault="004A2CAC"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3C36896B" w14:textId="13429176" w:rsidR="004A2CAC" w:rsidRPr="004A2CAC" w:rsidRDefault="004A2CAC"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7BD30932" w14:textId="6A14BF3E" w:rsidR="004A2CAC" w:rsidRPr="004A2CAC" w:rsidRDefault="004A2CAC"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38F9A5EF" w14:textId="5C5F97B1" w:rsidR="004A2CAC" w:rsidRPr="004A2CAC" w:rsidRDefault="004A2CAC"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5A4B4148" w14:textId="14145B26" w:rsidR="004A2CAC" w:rsidRPr="004A2CAC" w:rsidRDefault="004A2CAC"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6BF97B2C" w14:textId="5CF733EE" w:rsidR="004A2CAC" w:rsidRPr="004A2CAC" w:rsidRDefault="004A2CAC"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12900F80" w14:textId="3BAF5367" w:rsidR="004A2CAC" w:rsidRPr="004A2CAC" w:rsidRDefault="004A2CAC"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501F6F35" w14:textId="60FA2775" w:rsidR="004A2CAC" w:rsidRPr="004A2CAC" w:rsidRDefault="004A2CAC"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77C8A039" w14:textId="66B79A0C" w:rsidR="004A2CAC" w:rsidRPr="004A2CAC" w:rsidRDefault="004A2CAC"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2C9DBB91" w14:textId="3A317128" w:rsidR="004A2CAC" w:rsidRPr="004A2CAC" w:rsidRDefault="004A2CAC"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15CEF050" w14:textId="3EE5EC4D" w:rsidR="004A2CAC" w:rsidRPr="004A2CAC" w:rsidRDefault="004A2CAC"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15A72B81" w14:textId="493CAC0F" w:rsidR="004A2CAC" w:rsidRPr="004A2CAC" w:rsidRDefault="004A2CAC"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37A19E21" w14:textId="77777777" w:rsidR="004A2CAC" w:rsidRPr="004A2CAC" w:rsidRDefault="004A2CAC" w:rsidP="00AB7BF9">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p>
    <w:p w14:paraId="6E51A55C" w14:textId="77953512" w:rsidR="004A2CAC" w:rsidRPr="004A2CAC" w:rsidRDefault="004A2CAC" w:rsidP="004A2CAC">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lang w:val="en-US"/>
        </w:rPr>
      </w:pPr>
      <w:r w:rsidRPr="004A2CAC">
        <w:rPr>
          <w:rFonts w:asciiTheme="majorHAnsi" w:hAnsiTheme="majorHAnsi" w:cstheme="majorHAnsi"/>
          <w:b/>
          <w:bCs/>
          <w:color w:val="000000"/>
          <w:sz w:val="27"/>
          <w:szCs w:val="27"/>
          <w:lang w:val="en-US"/>
        </w:rPr>
        <w:lastRenderedPageBreak/>
        <w:t>Q</w:t>
      </w:r>
      <w:r w:rsidRPr="004A2CAC">
        <w:rPr>
          <w:rFonts w:asciiTheme="majorHAnsi" w:hAnsiTheme="majorHAnsi" w:cstheme="majorHAnsi"/>
          <w:b/>
          <w:bCs/>
          <w:color w:val="000000"/>
          <w:sz w:val="27"/>
          <w:szCs w:val="27"/>
          <w:lang w:val="en-US"/>
        </w:rPr>
        <w:t>2</w:t>
      </w:r>
      <w:r w:rsidRPr="004A2CAC">
        <w:rPr>
          <w:rFonts w:asciiTheme="majorHAnsi" w:hAnsiTheme="majorHAnsi" w:cstheme="majorHAnsi"/>
          <w:b/>
          <w:bCs/>
          <w:color w:val="000000"/>
          <w:sz w:val="27"/>
          <w:szCs w:val="27"/>
          <w:lang w:val="en-US"/>
        </w:rPr>
        <w:t>.</w:t>
      </w:r>
    </w:p>
    <w:p w14:paraId="4D41B6BA" w14:textId="77777777" w:rsidR="004A2CAC" w:rsidRPr="004A2CAC" w:rsidRDefault="004A2CAC" w:rsidP="004A2CAC">
      <w:pPr>
        <w:widowControl w:val="0"/>
        <w:autoSpaceDE w:val="0"/>
        <w:autoSpaceDN w:val="0"/>
        <w:adjustRightInd w:val="0"/>
        <w:spacing w:after="0" w:line="240" w:lineRule="auto"/>
        <w:ind w:left="567" w:right="567"/>
        <w:rPr>
          <w:rFonts w:asciiTheme="majorHAnsi" w:hAnsiTheme="majorHAnsi" w:cstheme="majorHAnsi"/>
          <w:lang w:val="en-US"/>
        </w:rPr>
      </w:pPr>
      <w:r w:rsidRPr="004A2CAC">
        <w:rPr>
          <w:rFonts w:asciiTheme="majorHAnsi" w:hAnsiTheme="majorHAnsi" w:cstheme="majorHAnsi"/>
          <w:lang w:val="en-US"/>
        </w:rPr>
        <w:t>The diagram below shows the paths of microwaves from two narrow slits, acting as coherent sources, through a vacuum to a detector.</w:t>
      </w:r>
    </w:p>
    <w:p w14:paraId="6D0BE498" w14:textId="301905C6"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noProof/>
          <w:lang w:val="en-US"/>
        </w:rPr>
        <w:drawing>
          <wp:inline distT="0" distB="0" distL="0" distR="0" wp14:anchorId="75523895" wp14:editId="7E76D6BD">
            <wp:extent cx="5311775" cy="4325620"/>
            <wp:effectExtent l="0" t="0" r="317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11775" cy="4325620"/>
                    </a:xfrm>
                    <a:prstGeom prst="rect">
                      <a:avLst/>
                    </a:prstGeom>
                    <a:noFill/>
                    <a:ln>
                      <a:noFill/>
                    </a:ln>
                  </pic:spPr>
                </pic:pic>
              </a:graphicData>
            </a:graphic>
          </wp:inline>
        </w:drawing>
      </w:r>
      <w:r w:rsidRPr="004A2CAC">
        <w:rPr>
          <w:rFonts w:asciiTheme="majorHAnsi" w:hAnsiTheme="majorHAnsi" w:cstheme="majorHAnsi"/>
          <w:lang w:val="en-US"/>
        </w:rPr>
        <w:t> </w:t>
      </w:r>
    </w:p>
    <w:p w14:paraId="7C4D920D" w14:textId="77777777" w:rsidR="004A2CAC" w:rsidRPr="004A2CAC" w:rsidRDefault="004A2CAC" w:rsidP="004A2CAC">
      <w:pPr>
        <w:widowControl w:val="0"/>
        <w:autoSpaceDE w:val="0"/>
        <w:autoSpaceDN w:val="0"/>
        <w:adjustRightInd w:val="0"/>
        <w:spacing w:before="240" w:after="0" w:line="240" w:lineRule="auto"/>
        <w:ind w:left="1134" w:right="567" w:hanging="567"/>
        <w:rPr>
          <w:rFonts w:asciiTheme="majorHAnsi" w:hAnsiTheme="majorHAnsi" w:cstheme="majorHAnsi"/>
          <w:i/>
          <w:iCs/>
          <w:lang w:val="en-US"/>
        </w:rPr>
      </w:pPr>
      <w:r w:rsidRPr="004A2CAC">
        <w:rPr>
          <w:rFonts w:asciiTheme="majorHAnsi" w:hAnsiTheme="majorHAnsi" w:cstheme="majorHAnsi"/>
          <w:lang w:val="en-US"/>
        </w:rPr>
        <w:t xml:space="preserve">(a)     Explain what is meant by </w:t>
      </w:r>
      <w:r w:rsidRPr="004A2CAC">
        <w:rPr>
          <w:rFonts w:asciiTheme="majorHAnsi" w:hAnsiTheme="majorHAnsi" w:cstheme="majorHAnsi"/>
          <w:i/>
          <w:iCs/>
          <w:lang w:val="en-US"/>
        </w:rPr>
        <w:t>coherent sources.</w:t>
      </w:r>
    </w:p>
    <w:p w14:paraId="46E90039"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73BA5C27"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4F6E2F04"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510E8731"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35653B5E" w14:textId="77777777" w:rsidR="004A2CAC" w:rsidRPr="004A2CAC" w:rsidRDefault="004A2CAC" w:rsidP="004A2CAC">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(2)</w:t>
      </w:r>
    </w:p>
    <w:p w14:paraId="07A35374" w14:textId="77777777" w:rsidR="004A2CAC" w:rsidRPr="004A2CAC" w:rsidRDefault="004A2CAC" w:rsidP="004A2CAC">
      <w:pPr>
        <w:widowControl w:val="0"/>
        <w:autoSpaceDE w:val="0"/>
        <w:autoSpaceDN w:val="0"/>
        <w:adjustRightInd w:val="0"/>
        <w:spacing w:before="240" w:after="0" w:line="240" w:lineRule="auto"/>
        <w:ind w:left="1701" w:right="567" w:hanging="1134"/>
        <w:rPr>
          <w:rFonts w:asciiTheme="majorHAnsi" w:hAnsiTheme="majorHAnsi" w:cstheme="majorHAnsi"/>
          <w:lang w:val="en-US"/>
        </w:rPr>
      </w:pPr>
      <w:r w:rsidRPr="004A2CAC">
        <w:rPr>
          <w:rFonts w:asciiTheme="majorHAnsi" w:hAnsiTheme="majorHAnsi" w:cstheme="majorHAnsi"/>
          <w:lang w:val="en-US"/>
        </w:rPr>
        <w:t>(b)    (i)      The frequency of the microwaves is 9.4 GHz.</w:t>
      </w:r>
    </w:p>
    <w:p w14:paraId="1FC53580" w14:textId="77777777" w:rsidR="004A2CAC" w:rsidRPr="004A2CAC" w:rsidRDefault="004A2CAC" w:rsidP="004A2CAC">
      <w:pPr>
        <w:widowControl w:val="0"/>
        <w:autoSpaceDE w:val="0"/>
        <w:autoSpaceDN w:val="0"/>
        <w:adjustRightInd w:val="0"/>
        <w:spacing w:before="240" w:after="0" w:line="240" w:lineRule="auto"/>
        <w:ind w:left="1701" w:right="567"/>
        <w:rPr>
          <w:rFonts w:asciiTheme="majorHAnsi" w:hAnsiTheme="majorHAnsi" w:cstheme="majorHAnsi"/>
          <w:lang w:val="en-US"/>
        </w:rPr>
      </w:pPr>
      <w:r w:rsidRPr="004A2CAC">
        <w:rPr>
          <w:rFonts w:asciiTheme="majorHAnsi" w:hAnsiTheme="majorHAnsi" w:cstheme="majorHAnsi"/>
          <w:lang w:val="en-US"/>
        </w:rPr>
        <w:t>Calculate the wavelength of the waves.</w:t>
      </w:r>
    </w:p>
    <w:p w14:paraId="6BA2375B" w14:textId="77777777"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lang w:val="en-US"/>
        </w:rPr>
        <w:t> </w:t>
      </w:r>
    </w:p>
    <w:p w14:paraId="49327F51" w14:textId="77777777"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lang w:val="en-US"/>
        </w:rPr>
        <w:t> </w:t>
      </w:r>
    </w:p>
    <w:p w14:paraId="314B1793" w14:textId="77777777"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lang w:val="en-US"/>
        </w:rPr>
        <w:t> </w:t>
      </w:r>
    </w:p>
    <w:p w14:paraId="28D43161" w14:textId="77777777" w:rsidR="004A2CAC" w:rsidRPr="004A2CAC" w:rsidRDefault="004A2CAC" w:rsidP="004A2CAC">
      <w:pPr>
        <w:widowControl w:val="0"/>
        <w:autoSpaceDE w:val="0"/>
        <w:autoSpaceDN w:val="0"/>
        <w:adjustRightInd w:val="0"/>
        <w:spacing w:before="240" w:after="0" w:line="240" w:lineRule="auto"/>
        <w:ind w:right="567"/>
        <w:jc w:val="right"/>
        <w:rPr>
          <w:rFonts w:asciiTheme="majorHAnsi" w:hAnsiTheme="majorHAnsi" w:cstheme="majorHAnsi"/>
          <w:lang w:val="en-US"/>
        </w:rPr>
      </w:pPr>
      <w:r w:rsidRPr="004A2CAC">
        <w:rPr>
          <w:rFonts w:asciiTheme="majorHAnsi" w:hAnsiTheme="majorHAnsi" w:cstheme="majorHAnsi"/>
          <w:lang w:val="en-US"/>
        </w:rPr>
        <w:t>wavelength = ____________________ m</w:t>
      </w:r>
    </w:p>
    <w:p w14:paraId="6F771AF2" w14:textId="77777777" w:rsidR="004A2CAC" w:rsidRPr="004A2CAC" w:rsidRDefault="004A2CAC" w:rsidP="004A2CAC">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(2)</w:t>
      </w:r>
    </w:p>
    <w:p w14:paraId="4751A568" w14:textId="77777777" w:rsidR="004A2CAC" w:rsidRPr="004A2CAC" w:rsidRDefault="004A2CAC" w:rsidP="004A2CAC">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4A2CAC">
        <w:rPr>
          <w:rFonts w:asciiTheme="majorHAnsi" w:hAnsiTheme="majorHAnsi" w:cstheme="majorHAnsi"/>
          <w:lang w:val="en-US"/>
        </w:rPr>
        <w:t>(ii)     Using the diagram above and your answer to part (b)(i), calculate the path difference between the two waves arriving at the detector.</w:t>
      </w:r>
    </w:p>
    <w:p w14:paraId="22436B69" w14:textId="77777777"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lang w:val="en-US"/>
        </w:rPr>
        <w:lastRenderedPageBreak/>
        <w:t> </w:t>
      </w:r>
    </w:p>
    <w:p w14:paraId="0F7C72D0" w14:textId="77777777"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lang w:val="en-US"/>
        </w:rPr>
        <w:t> </w:t>
      </w:r>
    </w:p>
    <w:p w14:paraId="344D5CF8" w14:textId="77777777"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lang w:val="en-US"/>
        </w:rPr>
        <w:t> </w:t>
      </w:r>
    </w:p>
    <w:p w14:paraId="16F473E8" w14:textId="77777777" w:rsidR="004A2CAC" w:rsidRPr="004A2CAC" w:rsidRDefault="004A2CAC" w:rsidP="004A2CAC">
      <w:pPr>
        <w:widowControl w:val="0"/>
        <w:autoSpaceDE w:val="0"/>
        <w:autoSpaceDN w:val="0"/>
        <w:adjustRightInd w:val="0"/>
        <w:spacing w:before="240" w:after="0" w:line="240" w:lineRule="auto"/>
        <w:ind w:right="567"/>
        <w:jc w:val="right"/>
        <w:rPr>
          <w:rFonts w:asciiTheme="majorHAnsi" w:hAnsiTheme="majorHAnsi" w:cstheme="majorHAnsi"/>
          <w:lang w:val="en-US"/>
        </w:rPr>
      </w:pPr>
      <w:r w:rsidRPr="004A2CAC">
        <w:rPr>
          <w:rFonts w:asciiTheme="majorHAnsi" w:hAnsiTheme="majorHAnsi" w:cstheme="majorHAnsi"/>
          <w:lang w:val="en-US"/>
        </w:rPr>
        <w:t>path difference = ____________________ m</w:t>
      </w:r>
    </w:p>
    <w:p w14:paraId="3B0F4EA4" w14:textId="77777777" w:rsidR="004A2CAC" w:rsidRPr="004A2CAC" w:rsidRDefault="004A2CAC" w:rsidP="004A2CAC">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(1)</w:t>
      </w:r>
    </w:p>
    <w:p w14:paraId="5548CEBB" w14:textId="77777777" w:rsidR="004A2CAC" w:rsidRPr="004A2CAC" w:rsidRDefault="004A2CAC" w:rsidP="004A2CAC">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A2CAC">
        <w:rPr>
          <w:rFonts w:asciiTheme="majorHAnsi" w:hAnsiTheme="majorHAnsi" w:cstheme="majorHAnsi"/>
          <w:lang w:val="en-US"/>
        </w:rPr>
        <w:t>(c)     State and explain whether a maximum or minimum is detected at the position shown in the diagram above.</w:t>
      </w:r>
    </w:p>
    <w:p w14:paraId="652FBE03"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7399705F"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6078F34E"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1B1AEED9"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7349C9CE" w14:textId="77777777" w:rsidR="004A2CAC" w:rsidRPr="004A2CAC" w:rsidRDefault="004A2CAC" w:rsidP="004A2CAC">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(3)</w:t>
      </w:r>
    </w:p>
    <w:p w14:paraId="70CFCEE8" w14:textId="77777777" w:rsidR="004A2CAC" w:rsidRPr="004A2CAC" w:rsidRDefault="004A2CAC" w:rsidP="004A2CAC">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A2CAC">
        <w:rPr>
          <w:rFonts w:asciiTheme="majorHAnsi" w:hAnsiTheme="majorHAnsi" w:cstheme="majorHAnsi"/>
          <w:lang w:val="en-US"/>
        </w:rPr>
        <w:t>(d)     The experiment is now rearranged so that the perpendicular distance from the slits to the detector is 0.42 m. The interference fringe spacing changes to 0.11 m.</w:t>
      </w:r>
    </w:p>
    <w:p w14:paraId="6F4189D9"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Calculate the slit separation. Give your answer to an appropriate number of significant figures.</w:t>
      </w:r>
    </w:p>
    <w:p w14:paraId="40523581" w14:textId="77777777"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lang w:val="en-US"/>
        </w:rPr>
        <w:t> </w:t>
      </w:r>
    </w:p>
    <w:p w14:paraId="2CDB7074" w14:textId="77777777"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lang w:val="en-US"/>
        </w:rPr>
        <w:t> </w:t>
      </w:r>
    </w:p>
    <w:p w14:paraId="7975DCC4" w14:textId="77777777" w:rsidR="004A2CAC" w:rsidRPr="004A2CAC" w:rsidRDefault="004A2CAC" w:rsidP="004A2CAC">
      <w:pPr>
        <w:widowControl w:val="0"/>
        <w:autoSpaceDE w:val="0"/>
        <w:autoSpaceDN w:val="0"/>
        <w:adjustRightInd w:val="0"/>
        <w:spacing w:before="240" w:after="0" w:line="240" w:lineRule="auto"/>
        <w:ind w:left="567" w:right="567"/>
        <w:rPr>
          <w:rFonts w:asciiTheme="majorHAnsi" w:hAnsiTheme="majorHAnsi" w:cstheme="majorHAnsi"/>
          <w:lang w:val="en-US"/>
        </w:rPr>
      </w:pPr>
      <w:r w:rsidRPr="004A2CAC">
        <w:rPr>
          <w:rFonts w:asciiTheme="majorHAnsi" w:hAnsiTheme="majorHAnsi" w:cstheme="majorHAnsi"/>
          <w:lang w:val="en-US"/>
        </w:rPr>
        <w:t> </w:t>
      </w:r>
    </w:p>
    <w:p w14:paraId="39A3481C" w14:textId="77777777" w:rsidR="004A2CAC" w:rsidRPr="004A2CAC" w:rsidRDefault="004A2CAC" w:rsidP="004A2CAC">
      <w:pPr>
        <w:widowControl w:val="0"/>
        <w:autoSpaceDE w:val="0"/>
        <w:autoSpaceDN w:val="0"/>
        <w:adjustRightInd w:val="0"/>
        <w:spacing w:before="240" w:after="0" w:line="240" w:lineRule="auto"/>
        <w:ind w:right="567"/>
        <w:jc w:val="right"/>
        <w:rPr>
          <w:rFonts w:asciiTheme="majorHAnsi" w:hAnsiTheme="majorHAnsi" w:cstheme="majorHAnsi"/>
          <w:lang w:val="en-US"/>
        </w:rPr>
      </w:pPr>
      <w:r w:rsidRPr="004A2CAC">
        <w:rPr>
          <w:rFonts w:asciiTheme="majorHAnsi" w:hAnsiTheme="majorHAnsi" w:cstheme="majorHAnsi"/>
          <w:lang w:val="en-US"/>
        </w:rPr>
        <w:t>slit separation = ____________________ m</w:t>
      </w:r>
    </w:p>
    <w:p w14:paraId="48122C38" w14:textId="77777777" w:rsidR="004A2CAC" w:rsidRPr="004A2CAC" w:rsidRDefault="004A2CAC" w:rsidP="004A2CAC">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(3)</w:t>
      </w:r>
    </w:p>
    <w:p w14:paraId="7C373635" w14:textId="77777777" w:rsidR="004A2CAC" w:rsidRPr="004A2CAC" w:rsidRDefault="004A2CAC" w:rsidP="004A2CAC">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4A2CAC">
        <w:rPr>
          <w:rFonts w:asciiTheme="majorHAnsi" w:hAnsiTheme="majorHAnsi" w:cstheme="majorHAnsi"/>
          <w:lang w:val="en-US"/>
        </w:rPr>
        <w:t>(e)     With the detector at the position of a maximum, the frequency of the microwaves is now doubled. State and explain what would now be detected by the detector in the same position.</w:t>
      </w:r>
    </w:p>
    <w:p w14:paraId="6D279599"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22A302A6"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62A95BB7"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16306B47" w14:textId="77777777" w:rsidR="004A2CAC" w:rsidRPr="004A2CAC" w:rsidRDefault="004A2CAC" w:rsidP="004A2CAC">
      <w:pPr>
        <w:widowControl w:val="0"/>
        <w:autoSpaceDE w:val="0"/>
        <w:autoSpaceDN w:val="0"/>
        <w:adjustRightInd w:val="0"/>
        <w:spacing w:before="240" w:after="0" w:line="240" w:lineRule="auto"/>
        <w:ind w:left="1134" w:right="567"/>
        <w:rPr>
          <w:rFonts w:asciiTheme="majorHAnsi" w:hAnsiTheme="majorHAnsi" w:cstheme="majorHAnsi"/>
          <w:lang w:val="en-US"/>
        </w:rPr>
      </w:pPr>
      <w:r w:rsidRPr="004A2CAC">
        <w:rPr>
          <w:rFonts w:asciiTheme="majorHAnsi" w:hAnsiTheme="majorHAnsi" w:cstheme="majorHAnsi"/>
          <w:lang w:val="en-US"/>
        </w:rPr>
        <w:t>___________________________________________________________________</w:t>
      </w:r>
    </w:p>
    <w:p w14:paraId="5A903691" w14:textId="77777777" w:rsidR="004A2CAC" w:rsidRPr="004A2CAC" w:rsidRDefault="004A2CAC" w:rsidP="004A2CAC">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(3)</w:t>
      </w:r>
    </w:p>
    <w:p w14:paraId="698A4638" w14:textId="77777777" w:rsidR="004A2CAC" w:rsidRPr="004A2CAC" w:rsidRDefault="004A2CAC" w:rsidP="004A2CAC">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4A2CAC">
        <w:rPr>
          <w:rFonts w:asciiTheme="majorHAnsi" w:hAnsiTheme="majorHAnsi" w:cstheme="majorHAnsi"/>
          <w:b/>
          <w:bCs/>
          <w:sz w:val="20"/>
          <w:szCs w:val="20"/>
          <w:lang w:val="en-US"/>
        </w:rPr>
        <w:t>(Total 14 marks)</w:t>
      </w:r>
    </w:p>
    <w:p w14:paraId="4282D0B0" w14:textId="2F8CB8C5" w:rsidR="00D64DB5" w:rsidRDefault="00D64DB5" w:rsidP="00AB7BF9">
      <w:pPr>
        <w:spacing w:after="0" w:line="240" w:lineRule="auto"/>
        <w:ind w:left="440"/>
        <w:contextualSpacing/>
        <w:rPr>
          <w:rFonts w:asciiTheme="majorHAnsi" w:hAnsiTheme="majorHAnsi" w:cstheme="majorHAnsi"/>
          <w:b/>
        </w:rPr>
      </w:pPr>
    </w:p>
    <w:p w14:paraId="44992652" w14:textId="425FFFF1" w:rsidR="00D64DB5" w:rsidRDefault="00D64DB5" w:rsidP="00725431">
      <w:pPr>
        <w:spacing w:after="0" w:line="240" w:lineRule="auto"/>
        <w:ind w:left="440"/>
        <w:contextualSpacing/>
        <w:jc w:val="right"/>
        <w:rPr>
          <w:rFonts w:asciiTheme="majorHAnsi" w:hAnsiTheme="majorHAnsi" w:cstheme="majorHAnsi"/>
          <w:b/>
        </w:rPr>
      </w:pPr>
    </w:p>
    <w:p w14:paraId="77EA8675" w14:textId="7B352266" w:rsidR="00D64DB5" w:rsidRDefault="00D64DB5" w:rsidP="00725431">
      <w:pPr>
        <w:spacing w:after="0" w:line="240" w:lineRule="auto"/>
        <w:ind w:left="440"/>
        <w:contextualSpacing/>
        <w:jc w:val="right"/>
        <w:rPr>
          <w:rFonts w:asciiTheme="majorHAnsi" w:hAnsiTheme="majorHAnsi" w:cstheme="majorHAnsi"/>
          <w:b/>
        </w:rPr>
      </w:pPr>
    </w:p>
    <w:p w14:paraId="40759279" w14:textId="798109B0" w:rsidR="00D64DB5" w:rsidRDefault="00D64DB5" w:rsidP="00725431">
      <w:pPr>
        <w:spacing w:after="0" w:line="240" w:lineRule="auto"/>
        <w:ind w:left="440"/>
        <w:contextualSpacing/>
        <w:jc w:val="right"/>
        <w:rPr>
          <w:rFonts w:asciiTheme="majorHAnsi" w:hAnsiTheme="majorHAnsi" w:cstheme="majorHAnsi"/>
          <w:b/>
        </w:rPr>
      </w:pPr>
    </w:p>
    <w:p w14:paraId="665DAE0E" w14:textId="32EB3883" w:rsidR="00D64DB5" w:rsidRDefault="00D64DB5" w:rsidP="00725431">
      <w:pPr>
        <w:spacing w:after="0" w:line="240" w:lineRule="auto"/>
        <w:ind w:left="440"/>
        <w:contextualSpacing/>
        <w:jc w:val="right"/>
        <w:rPr>
          <w:rFonts w:asciiTheme="majorHAnsi" w:hAnsiTheme="majorHAnsi" w:cstheme="majorHAnsi"/>
          <w:b/>
        </w:rPr>
      </w:pPr>
    </w:p>
    <w:p w14:paraId="04E3C2E0" w14:textId="30B7B137" w:rsidR="00D64DB5" w:rsidRDefault="00D64DB5" w:rsidP="00725431">
      <w:pPr>
        <w:spacing w:after="0" w:line="240" w:lineRule="auto"/>
        <w:ind w:left="440"/>
        <w:contextualSpacing/>
        <w:jc w:val="right"/>
        <w:rPr>
          <w:rFonts w:asciiTheme="majorHAnsi" w:hAnsiTheme="majorHAnsi" w:cstheme="majorHAnsi"/>
          <w:b/>
        </w:rPr>
      </w:pPr>
    </w:p>
    <w:p w14:paraId="12165A68" w14:textId="7E970FEF" w:rsidR="00D64DB5" w:rsidRDefault="00D64DB5" w:rsidP="00725431">
      <w:pPr>
        <w:spacing w:after="0" w:line="240" w:lineRule="auto"/>
        <w:ind w:left="440"/>
        <w:contextualSpacing/>
        <w:jc w:val="right"/>
        <w:rPr>
          <w:rFonts w:asciiTheme="majorHAnsi" w:hAnsiTheme="majorHAnsi" w:cstheme="majorHAnsi"/>
          <w:b/>
        </w:rPr>
      </w:pPr>
    </w:p>
    <w:p w14:paraId="044B40F5" w14:textId="5607B7AA" w:rsidR="00D64DB5" w:rsidRDefault="00D64DB5" w:rsidP="00725431">
      <w:pPr>
        <w:spacing w:after="0" w:line="240" w:lineRule="auto"/>
        <w:ind w:left="440"/>
        <w:contextualSpacing/>
        <w:jc w:val="right"/>
        <w:rPr>
          <w:rFonts w:asciiTheme="majorHAnsi" w:hAnsiTheme="majorHAnsi" w:cstheme="majorHAnsi"/>
          <w:b/>
        </w:rPr>
      </w:pPr>
    </w:p>
    <w:p w14:paraId="011DEB99" w14:textId="73E40334" w:rsidR="00D64DB5" w:rsidRDefault="00D64DB5" w:rsidP="00725431">
      <w:pPr>
        <w:spacing w:after="0" w:line="240" w:lineRule="auto"/>
        <w:ind w:left="440"/>
        <w:contextualSpacing/>
        <w:jc w:val="right"/>
        <w:rPr>
          <w:rFonts w:asciiTheme="majorHAnsi" w:hAnsiTheme="majorHAnsi" w:cstheme="majorHAnsi"/>
          <w:b/>
        </w:rPr>
      </w:pPr>
    </w:p>
    <w:p w14:paraId="0D281654" w14:textId="55ED4285" w:rsidR="00D64DB5" w:rsidRDefault="00D64DB5" w:rsidP="00780DA8">
      <w:pPr>
        <w:spacing w:after="0" w:line="240" w:lineRule="auto"/>
        <w:contextualSpacing/>
        <w:rPr>
          <w:rFonts w:asciiTheme="majorHAnsi" w:hAnsiTheme="majorHAnsi" w:cstheme="majorHAnsi"/>
          <w:b/>
        </w:rPr>
      </w:pPr>
    </w:p>
    <w:p w14:paraId="0A1DD664" w14:textId="77777777" w:rsidR="00D64DB5" w:rsidRPr="00725431" w:rsidRDefault="00D64DB5" w:rsidP="00725431">
      <w:pPr>
        <w:spacing w:after="0" w:line="240" w:lineRule="auto"/>
        <w:ind w:left="440"/>
        <w:contextualSpacing/>
        <w:jc w:val="right"/>
        <w:rPr>
          <w:rFonts w:asciiTheme="majorHAnsi" w:hAnsiTheme="majorHAnsi" w:cstheme="majorHAnsi"/>
          <w:b/>
        </w:rPr>
      </w:pPr>
    </w:p>
    <w:p w14:paraId="4C77FEA7" w14:textId="7873BDDB" w:rsidR="003A0F31" w:rsidRPr="003A0F31" w:rsidRDefault="003A0F31" w:rsidP="003A0F31">
      <w:pPr>
        <w:pStyle w:val="Heading1"/>
        <w:rPr>
          <w:rFonts w:asciiTheme="majorHAnsi" w:hAnsiTheme="majorHAnsi" w:cstheme="majorHAnsi"/>
          <w:bCs/>
          <w:i/>
          <w:iCs/>
          <w:sz w:val="28"/>
          <w:szCs w:val="28"/>
        </w:rPr>
      </w:pPr>
      <w:r w:rsidRPr="003A0F31">
        <w:rPr>
          <w:rFonts w:asciiTheme="majorHAnsi" w:hAnsiTheme="majorHAnsi" w:cstheme="majorHAnsi"/>
          <w:bCs/>
          <w:i/>
          <w:iCs/>
          <w:noProof/>
        </w:rPr>
        <w:lastRenderedPageBreak/>
        <w:drawing>
          <wp:anchor distT="0" distB="0" distL="114300" distR="114300" simplePos="0" relativeHeight="251750400" behindDoc="1" locked="0" layoutInCell="1" allowOverlap="1" wp14:anchorId="76279630" wp14:editId="123EA7D3">
            <wp:simplePos x="0" y="0"/>
            <wp:positionH relativeFrom="column">
              <wp:posOffset>2983347</wp:posOffset>
            </wp:positionH>
            <wp:positionV relativeFrom="paragraph">
              <wp:posOffset>731964</wp:posOffset>
            </wp:positionV>
            <wp:extent cx="3864610" cy="1026795"/>
            <wp:effectExtent l="0" t="0" r="2540" b="1905"/>
            <wp:wrapTight wrapText="bothSides">
              <wp:wrapPolygon edited="0">
                <wp:start x="0" y="0"/>
                <wp:lineTo x="0" y="21239"/>
                <wp:lineTo x="21508" y="21239"/>
                <wp:lineTo x="21508"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64610"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F31">
        <w:rPr>
          <w:rFonts w:asciiTheme="majorHAnsi" w:hAnsiTheme="majorHAnsi" w:cstheme="majorHAnsi"/>
          <w:bCs/>
          <w:i/>
          <w:iCs/>
          <w:noProof/>
          <w:sz w:val="28"/>
          <w:szCs w:val="28"/>
        </w:rPr>
        <mc:AlternateContent>
          <mc:Choice Requires="wps">
            <w:drawing>
              <wp:anchor distT="45720" distB="45720" distL="114300" distR="114300" simplePos="0" relativeHeight="251748352" behindDoc="0" locked="0" layoutInCell="1" allowOverlap="1" wp14:anchorId="19CF7E2A" wp14:editId="53ADECC7">
                <wp:simplePos x="0" y="0"/>
                <wp:positionH relativeFrom="margin">
                  <wp:align>right</wp:align>
                </wp:positionH>
                <wp:positionV relativeFrom="paragraph">
                  <wp:posOffset>95</wp:posOffset>
                </wp:positionV>
                <wp:extent cx="6615430" cy="525145"/>
                <wp:effectExtent l="0" t="0" r="13970" b="2730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1E020E21" w14:textId="2A9BEC36" w:rsidR="00EA2706" w:rsidRPr="00431747" w:rsidRDefault="00EA2706" w:rsidP="00EA2706">
                            <w:pPr>
                              <w:jc w:val="center"/>
                              <w:rPr>
                                <w:sz w:val="52"/>
                                <w:szCs w:val="52"/>
                              </w:rPr>
                            </w:pPr>
                            <w:r>
                              <w:rPr>
                                <w:sz w:val="52"/>
                                <w:szCs w:val="52"/>
                              </w:rPr>
                              <w:t>Diffraction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F7E2A" id="_x0000_s1064" type="#_x0000_t202" style="position:absolute;margin-left:469.7pt;margin-top:0;width:520.9pt;height:41.35pt;z-index:251748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FoJgIAAE4EAAAOAAAAZHJzL2Uyb0RvYy54bWysVNtu2zAMfR+wfxD0vjj2kqw14hRdugwD&#10;ugvQ7gMYWY6FSaInKbG7ry8lp2l2exnmB4EUqUPykPTyajCaHaTzCm3F88mUM2kF1sruKv71fvPq&#10;gjMfwNag0cqKP0jPr1YvXyz7rpQFtqhr6RiBWF/2XcXbELoyy7xopQE/wU5aMjboDARS3S6rHfSE&#10;bnRWTKeLrEdXdw6F9J5ub0YjXyX8ppEifG4aLwPTFafcQjpdOrfxzFZLKHcOulaJYxrwD1kYUJaC&#10;nqBuIADbO/UblFHCoccmTASaDJtGCZlqoGry6S/V3LXQyVQLkeO7E03+/8GKT4cvjqm64kWRc2bB&#10;UJPu5RDYWxxYEfnpO1+S211HjmGga+pzqtV3tyi+eWZx3YLdyWvnsG8l1JRfHl9mZ09HHB9Btv1H&#10;rCkM7AMmoKFxJpJHdDBCpz49nHoTUxF0uVjk89lrMgmyzYt5PpunEFA+ve6cD+8lGhaFijvqfUKH&#10;w60PMRson1xiMI9a1RuldVLcbrvWjh2A5mSTviP6T27asr7ilxR+JOCvENP0/QnCqEADr5Wp+MXJ&#10;CcpI2ztbp3EMoPQoU8raHnmM1I0khmE7jC1L8xtJ3mL9QMw6HAecFpKEFt0Pznoa7or773twkjP9&#10;wVJ3LvPZLG5DUmbzNwUp7tyyPbeAFQRV8cDZKK5D2qBInMVr6mKjEsHPmRxzpqFNvB8XLG7FuZ68&#10;nn8Dq0cAAAD//wMAUEsDBBQABgAIAAAAIQB+u9n53AAAAAUBAAAPAAAAZHJzL2Rvd25yZXYueG1s&#10;TI/BTsMwDIbvk3iHyJO4TCzdmLbRNZ0QEghuMBBcs8ZrKxKnJFlX3h6PC1wsWb/1+fuL7eCs6DHE&#10;1pOC2TQDgVR501Kt4O31/moNIiZNRltPqOAbI2zLi1Ghc+NP9IL9LtWCIRRzraBJqculjFWDTsep&#10;75A4O/jgdOI11NIEfWK4s3KeZUvpdEv8odEd3jVYfe6OTsF68dh/xKfr5/dqebA3abLqH76CUpfj&#10;4XYDIuGQ/o7hrM/qULLT3h/JRGEVcJH0O89Ztphxjz2T5yuQZSH/25c/AAAA//8DAFBLAQItABQA&#10;BgAIAAAAIQC2gziS/gAAAOEBAAATAAAAAAAAAAAAAAAAAAAAAABbQ29udGVudF9UeXBlc10ueG1s&#10;UEsBAi0AFAAGAAgAAAAhADj9If/WAAAAlAEAAAsAAAAAAAAAAAAAAAAALwEAAF9yZWxzLy5yZWxz&#10;UEsBAi0AFAAGAAgAAAAhAIVNwWgmAgAATgQAAA4AAAAAAAAAAAAAAAAALgIAAGRycy9lMm9Eb2Mu&#10;eG1sUEsBAi0AFAAGAAgAAAAhAH672fncAAAABQEAAA8AAAAAAAAAAAAAAAAAgAQAAGRycy9kb3du&#10;cmV2LnhtbFBLBQYAAAAABAAEAPMAAACJBQAAAAA=&#10;">
                <v:textbox>
                  <w:txbxContent>
                    <w:p w14:paraId="1E020E21" w14:textId="2A9BEC36" w:rsidR="00EA2706" w:rsidRPr="00431747" w:rsidRDefault="00EA2706" w:rsidP="00EA2706">
                      <w:pPr>
                        <w:jc w:val="center"/>
                        <w:rPr>
                          <w:sz w:val="52"/>
                          <w:szCs w:val="52"/>
                        </w:rPr>
                      </w:pPr>
                      <w:r>
                        <w:rPr>
                          <w:sz w:val="52"/>
                          <w:szCs w:val="52"/>
                        </w:rPr>
                        <w:t>Diffraction</w:t>
                      </w:r>
                    </w:p>
                  </w:txbxContent>
                </v:textbox>
                <w10:wrap type="square" anchorx="margin"/>
              </v:shape>
            </w:pict>
          </mc:Fallback>
        </mc:AlternateContent>
      </w:r>
      <w:r w:rsidRPr="003A0F31">
        <w:rPr>
          <w:rFonts w:asciiTheme="majorHAnsi" w:hAnsiTheme="majorHAnsi" w:cstheme="majorHAnsi"/>
          <w:bCs/>
          <w:i/>
          <w:iCs/>
          <w:sz w:val="28"/>
          <w:szCs w:val="28"/>
        </w:rPr>
        <w:t>Diffraction</w:t>
      </w:r>
    </w:p>
    <w:p w14:paraId="327135CB"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 xml:space="preserve">When waves pass through a gap they spread out, this is called diffraction. The amount of diffraction depends on the size of the wavelength compared to the size of the gap. </w:t>
      </w:r>
    </w:p>
    <w:p w14:paraId="3C298084"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 xml:space="preserve">In the first diagram the gap is several times wider than the wavelength so the wave only spreads out a little. </w:t>
      </w:r>
    </w:p>
    <w:p w14:paraId="1F3424A4" w14:textId="274ED3FC"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 xml:space="preserve">In the second diagram the gap is closer to the wavelength so it begins to spread out more. </w:t>
      </w:r>
    </w:p>
    <w:p w14:paraId="2E6E7581"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In the third diagram the gap is now roughly the same size as the wavelength so it spreads out the most.</w:t>
      </w:r>
    </w:p>
    <w:p w14:paraId="5E9EAC1B" w14:textId="18CBD53C"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noProof/>
        </w:rPr>
        <w:drawing>
          <wp:anchor distT="0" distB="0" distL="114300" distR="114300" simplePos="0" relativeHeight="251754496" behindDoc="1" locked="0" layoutInCell="1" allowOverlap="1" wp14:anchorId="67B9A599" wp14:editId="38AB2589">
            <wp:simplePos x="0" y="0"/>
            <wp:positionH relativeFrom="column">
              <wp:posOffset>4855210</wp:posOffset>
            </wp:positionH>
            <wp:positionV relativeFrom="paragraph">
              <wp:posOffset>47625</wp:posOffset>
            </wp:positionV>
            <wp:extent cx="1883410" cy="1414780"/>
            <wp:effectExtent l="0" t="0" r="2540" b="0"/>
            <wp:wrapTight wrapText="bothSides">
              <wp:wrapPolygon edited="0">
                <wp:start x="0" y="0"/>
                <wp:lineTo x="0" y="21232"/>
                <wp:lineTo x="21411" y="21232"/>
                <wp:lineTo x="21411"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83410"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D6446" w14:textId="1F6F7B56" w:rsidR="003A0F31" w:rsidRPr="003A0F31" w:rsidRDefault="003A0F31" w:rsidP="003A0F31">
      <w:pPr>
        <w:pStyle w:val="Heading1"/>
        <w:rPr>
          <w:rFonts w:asciiTheme="majorHAnsi" w:hAnsiTheme="majorHAnsi" w:cstheme="majorHAnsi"/>
          <w:bCs/>
          <w:i/>
          <w:iCs/>
          <w:sz w:val="28"/>
          <w:szCs w:val="28"/>
        </w:rPr>
      </w:pPr>
      <w:r w:rsidRPr="003A0F31">
        <w:rPr>
          <w:rFonts w:asciiTheme="majorHAnsi" w:hAnsiTheme="majorHAnsi" w:cstheme="majorHAnsi"/>
          <w:bCs/>
          <w:i/>
          <w:iCs/>
          <w:sz w:val="28"/>
          <w:szCs w:val="28"/>
        </w:rPr>
        <w:t>Diffraction Patterns</w:t>
      </w:r>
    </w:p>
    <w:p w14:paraId="363C8A73"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Here is the diffraction pattern from light being shone through a single slit. There is a central maximum that is twice as wide as the others and by far the brightest. The outer fringes are dimmer and of equal width.</w:t>
      </w:r>
    </w:p>
    <w:p w14:paraId="4B984062"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If we use three, four or more slits the interference maxima become brighter, narrower and further apart.</w:t>
      </w:r>
    </w:p>
    <w:p w14:paraId="2AEACAF1" w14:textId="77777777" w:rsidR="003A0F31" w:rsidRPr="003A0F31" w:rsidRDefault="003A0F31" w:rsidP="003A0F31">
      <w:pPr>
        <w:spacing w:after="0" w:line="240" w:lineRule="auto"/>
        <w:ind w:left="440"/>
        <w:rPr>
          <w:rFonts w:asciiTheme="majorHAnsi" w:hAnsiTheme="majorHAnsi" w:cstheme="majorHAnsi"/>
          <w:color w:val="FF0000"/>
        </w:rPr>
      </w:pPr>
    </w:p>
    <w:p w14:paraId="0C784324" w14:textId="04C10279" w:rsidR="003A0F31" w:rsidRPr="003A0F31" w:rsidRDefault="003A0F31" w:rsidP="003A0F31">
      <w:pPr>
        <w:pStyle w:val="Heading1"/>
        <w:rPr>
          <w:rFonts w:asciiTheme="majorHAnsi" w:hAnsiTheme="majorHAnsi" w:cstheme="majorHAnsi"/>
          <w:bCs/>
          <w:i/>
          <w:iCs/>
          <w:sz w:val="28"/>
          <w:szCs w:val="28"/>
        </w:rPr>
      </w:pPr>
      <w:r w:rsidRPr="003A0F31">
        <w:rPr>
          <w:rFonts w:asciiTheme="majorHAnsi" w:hAnsiTheme="majorHAnsi" w:cstheme="majorHAnsi"/>
          <w:bCs/>
          <w:i/>
          <w:iCs/>
          <w:sz w:val="28"/>
          <w:szCs w:val="28"/>
        </w:rPr>
        <w:t>Diffraction Grating</w:t>
      </w:r>
    </w:p>
    <w:p w14:paraId="7CB46968" w14:textId="36BDB9B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noProof/>
        </w:rPr>
        <w:drawing>
          <wp:anchor distT="0" distB="0" distL="114300" distR="114300" simplePos="0" relativeHeight="251752448" behindDoc="1" locked="0" layoutInCell="1" allowOverlap="1" wp14:anchorId="5812C9A7" wp14:editId="1DCEB517">
            <wp:simplePos x="0" y="0"/>
            <wp:positionH relativeFrom="column">
              <wp:posOffset>4168140</wp:posOffset>
            </wp:positionH>
            <wp:positionV relativeFrom="paragraph">
              <wp:posOffset>150815</wp:posOffset>
            </wp:positionV>
            <wp:extent cx="2570480" cy="1492250"/>
            <wp:effectExtent l="0" t="0" r="1270" b="0"/>
            <wp:wrapTight wrapText="bothSides">
              <wp:wrapPolygon edited="0">
                <wp:start x="0" y="0"/>
                <wp:lineTo x="0" y="21232"/>
                <wp:lineTo x="21451" y="21232"/>
                <wp:lineTo x="21451"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7048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F31">
        <w:rPr>
          <w:rFonts w:asciiTheme="majorHAnsi" w:hAnsiTheme="majorHAnsi" w:cstheme="majorHAnsi"/>
        </w:rPr>
        <w:t>A diffraction grating is a series of narrow, parallel slits. They usually have around 500 slits per mm.</w:t>
      </w:r>
    </w:p>
    <w:p w14:paraId="303CB6DD" w14:textId="65A77372"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When light shines on the diffraction grating several bright sharp lines can be seen as shown in the diagram to the right.</w:t>
      </w:r>
    </w:p>
    <w:p w14:paraId="24400E55" w14:textId="0DB9FBFA"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 xml:space="preserve">The first bright line (or interference maximum) lies directly behind where the light shines on the grating. We call this the zero-order maximum. At an angle of </w:t>
      </w:r>
      <w:r w:rsidRPr="003A0F31">
        <w:rPr>
          <w:rFonts w:asciiTheme="majorHAnsi" w:hAnsiTheme="majorHAnsi" w:cstheme="majorHAnsi"/>
          <w:i/>
        </w:rPr>
        <w:t>θ</w:t>
      </w:r>
      <w:r w:rsidRPr="003A0F31">
        <w:rPr>
          <w:rFonts w:asciiTheme="majorHAnsi" w:hAnsiTheme="majorHAnsi" w:cstheme="majorHAnsi"/>
        </w:rPr>
        <w:t xml:space="preserve"> from this lies the next bright line called the first-order maximum and so forth.</w:t>
      </w:r>
    </w:p>
    <w:p w14:paraId="4872A8BF" w14:textId="77777777" w:rsidR="003A0F31" w:rsidRPr="003A0F31" w:rsidRDefault="003A0F31" w:rsidP="003A0F31">
      <w:pPr>
        <w:spacing w:after="0" w:line="240" w:lineRule="auto"/>
        <w:rPr>
          <w:rFonts w:asciiTheme="majorHAnsi" w:hAnsiTheme="majorHAnsi" w:cstheme="majorHAnsi"/>
        </w:rPr>
      </w:pPr>
      <w:r w:rsidRPr="003A0F31">
        <w:rPr>
          <w:rFonts w:asciiTheme="majorHAnsi" w:hAnsiTheme="majorHAnsi" w:cstheme="majorHAnsi"/>
        </w:rPr>
        <w:t>The zero-order maximum (</w:t>
      </w:r>
      <w:r w:rsidRPr="003A0F31">
        <w:rPr>
          <w:rFonts w:asciiTheme="majorHAnsi" w:hAnsiTheme="majorHAnsi" w:cstheme="majorHAnsi"/>
          <w:i/>
        </w:rPr>
        <w:t>n=0</w:t>
      </w:r>
      <w:r w:rsidRPr="003A0F31">
        <w:rPr>
          <w:rFonts w:asciiTheme="majorHAnsi" w:hAnsiTheme="majorHAnsi" w:cstheme="majorHAnsi"/>
        </w:rPr>
        <w:t>)</w:t>
      </w:r>
    </w:p>
    <w:p w14:paraId="71C0875E"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There is no path difference between neighbouring waves. They arrive in phase and interfere constructively.</w:t>
      </w:r>
    </w:p>
    <w:p w14:paraId="02161524" w14:textId="1AE2BF98" w:rsidR="003A0F31" w:rsidRPr="003A0F31" w:rsidRDefault="003A0F31" w:rsidP="003A0F31">
      <w:pPr>
        <w:spacing w:after="0" w:line="240" w:lineRule="auto"/>
        <w:rPr>
          <w:rFonts w:asciiTheme="majorHAnsi" w:hAnsiTheme="majorHAnsi" w:cstheme="majorHAnsi"/>
        </w:rPr>
      </w:pPr>
      <w:r w:rsidRPr="003A0F31">
        <w:rPr>
          <w:rFonts w:asciiTheme="majorHAnsi" w:hAnsiTheme="majorHAnsi" w:cstheme="majorHAnsi"/>
          <w:noProof/>
        </w:rPr>
        <w:drawing>
          <wp:anchor distT="0" distB="0" distL="114300" distR="114300" simplePos="0" relativeHeight="251753472" behindDoc="1" locked="0" layoutInCell="1" allowOverlap="1" wp14:anchorId="63CEFB29" wp14:editId="585DA07D">
            <wp:simplePos x="0" y="0"/>
            <wp:positionH relativeFrom="column">
              <wp:posOffset>4168140</wp:posOffset>
            </wp:positionH>
            <wp:positionV relativeFrom="paragraph">
              <wp:posOffset>6350</wp:posOffset>
            </wp:positionV>
            <wp:extent cx="2682875" cy="1518285"/>
            <wp:effectExtent l="0" t="0" r="3175" b="5715"/>
            <wp:wrapTight wrapText="bothSides">
              <wp:wrapPolygon edited="0">
                <wp:start x="0" y="0"/>
                <wp:lineTo x="0" y="21410"/>
                <wp:lineTo x="21472" y="21410"/>
                <wp:lineTo x="21472"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8287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F31">
        <w:rPr>
          <w:rFonts w:asciiTheme="majorHAnsi" w:hAnsiTheme="majorHAnsi" w:cstheme="majorHAnsi"/>
        </w:rPr>
        <w:t>The first-order maximum (</w:t>
      </w:r>
      <w:r w:rsidRPr="003A0F31">
        <w:rPr>
          <w:rFonts w:asciiTheme="majorHAnsi" w:hAnsiTheme="majorHAnsi" w:cstheme="majorHAnsi"/>
          <w:i/>
        </w:rPr>
        <w:t>n=1</w:t>
      </w:r>
      <w:r w:rsidRPr="003A0F31">
        <w:rPr>
          <w:rFonts w:asciiTheme="majorHAnsi" w:hAnsiTheme="majorHAnsi" w:cstheme="majorHAnsi"/>
        </w:rPr>
        <w:t>)</w:t>
      </w:r>
    </w:p>
    <w:p w14:paraId="2435C073" w14:textId="7E62FD7E"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There is a path difference of 1 wavelength between neighbouring waves. They arrive in phase and interfere constructively.</w:t>
      </w:r>
    </w:p>
    <w:p w14:paraId="3D24C25D" w14:textId="77777777" w:rsidR="003A0F31" w:rsidRPr="003A0F31" w:rsidRDefault="003A0F31" w:rsidP="003A0F31">
      <w:pPr>
        <w:spacing w:after="0" w:line="240" w:lineRule="auto"/>
        <w:rPr>
          <w:rFonts w:asciiTheme="majorHAnsi" w:hAnsiTheme="majorHAnsi" w:cstheme="majorHAnsi"/>
        </w:rPr>
      </w:pPr>
      <w:r w:rsidRPr="003A0F31">
        <w:rPr>
          <w:rFonts w:asciiTheme="majorHAnsi" w:hAnsiTheme="majorHAnsi" w:cstheme="majorHAnsi"/>
        </w:rPr>
        <w:t>The second-order maximum (</w:t>
      </w:r>
      <w:r w:rsidRPr="003A0F31">
        <w:rPr>
          <w:rFonts w:asciiTheme="majorHAnsi" w:hAnsiTheme="majorHAnsi" w:cstheme="majorHAnsi"/>
          <w:i/>
        </w:rPr>
        <w:t>n=2</w:t>
      </w:r>
      <w:r w:rsidRPr="003A0F31">
        <w:rPr>
          <w:rFonts w:asciiTheme="majorHAnsi" w:hAnsiTheme="majorHAnsi" w:cstheme="majorHAnsi"/>
        </w:rPr>
        <w:t>)</w:t>
      </w:r>
    </w:p>
    <w:p w14:paraId="4641384F" w14:textId="77777777" w:rsidR="003A0F31" w:rsidRPr="003A0F31" w:rsidRDefault="003A0F31" w:rsidP="003A0F31">
      <w:pPr>
        <w:spacing w:after="0" w:line="240" w:lineRule="auto"/>
        <w:ind w:left="426"/>
        <w:rPr>
          <w:rFonts w:asciiTheme="majorHAnsi" w:hAnsiTheme="majorHAnsi" w:cstheme="majorHAnsi"/>
        </w:rPr>
      </w:pPr>
      <w:r w:rsidRPr="003A0F31">
        <w:rPr>
          <w:rFonts w:asciiTheme="majorHAnsi" w:hAnsiTheme="majorHAnsi" w:cstheme="majorHAnsi"/>
        </w:rPr>
        <w:t>There is a path difference of 2 wavelengths between neighbouring waves. They arrive in phase and interfere constructively.</w:t>
      </w:r>
    </w:p>
    <w:p w14:paraId="4F1A1653" w14:textId="77777777" w:rsidR="003A0F31" w:rsidRPr="003A0F31" w:rsidRDefault="003A0F31" w:rsidP="003A0F31">
      <w:pPr>
        <w:spacing w:after="0" w:line="240" w:lineRule="auto"/>
        <w:rPr>
          <w:rFonts w:asciiTheme="majorHAnsi" w:hAnsiTheme="majorHAnsi" w:cstheme="majorHAnsi"/>
        </w:rPr>
      </w:pPr>
      <w:r w:rsidRPr="003A0F31">
        <w:rPr>
          <w:rFonts w:asciiTheme="majorHAnsi" w:hAnsiTheme="majorHAnsi" w:cstheme="majorHAnsi"/>
        </w:rPr>
        <w:t>Between the maxima</w:t>
      </w:r>
    </w:p>
    <w:p w14:paraId="36D75002" w14:textId="77777777" w:rsidR="003A0F31" w:rsidRPr="003A0F31" w:rsidRDefault="003A0F31" w:rsidP="003A0F31">
      <w:pPr>
        <w:spacing w:after="0" w:line="240" w:lineRule="auto"/>
        <w:ind w:left="426"/>
        <w:rPr>
          <w:rFonts w:asciiTheme="majorHAnsi" w:hAnsiTheme="majorHAnsi" w:cstheme="majorHAnsi"/>
        </w:rPr>
      </w:pPr>
      <w:r w:rsidRPr="003A0F31">
        <w:rPr>
          <w:rFonts w:asciiTheme="majorHAnsi" w:hAnsiTheme="majorHAnsi" w:cstheme="majorHAnsi"/>
        </w:rPr>
        <w:t>The path difference is not a whole number of wavelengths so the waves arrive out of phase and interfere destructively.</w:t>
      </w:r>
    </w:p>
    <w:p w14:paraId="7D253F1B" w14:textId="522B2962" w:rsidR="003A0F31" w:rsidRPr="003A0F31" w:rsidRDefault="003A0F31" w:rsidP="003A0F31">
      <w:pPr>
        <w:pStyle w:val="Heading1"/>
        <w:rPr>
          <w:rFonts w:asciiTheme="majorHAnsi" w:hAnsiTheme="majorHAnsi" w:cstheme="majorHAnsi"/>
          <w:bCs/>
          <w:i/>
          <w:iCs/>
          <w:sz w:val="28"/>
          <w:szCs w:val="28"/>
        </w:rPr>
      </w:pPr>
      <w:r w:rsidRPr="003A0F31">
        <w:rPr>
          <w:rFonts w:asciiTheme="majorHAnsi" w:hAnsiTheme="majorHAnsi" w:cstheme="majorHAnsi"/>
          <w:bCs/>
          <w:i/>
          <w:iCs/>
          <w:noProof/>
        </w:rPr>
        <w:drawing>
          <wp:anchor distT="0" distB="0" distL="114300" distR="114300" simplePos="0" relativeHeight="251751424" behindDoc="1" locked="0" layoutInCell="1" allowOverlap="1" wp14:anchorId="16863887" wp14:editId="6069B3FF">
            <wp:simplePos x="0" y="0"/>
            <wp:positionH relativeFrom="column">
              <wp:posOffset>5554345</wp:posOffset>
            </wp:positionH>
            <wp:positionV relativeFrom="paragraph">
              <wp:posOffset>45085</wp:posOffset>
            </wp:positionV>
            <wp:extent cx="1285240" cy="1984375"/>
            <wp:effectExtent l="0" t="0" r="0" b="0"/>
            <wp:wrapTight wrapText="bothSides">
              <wp:wrapPolygon edited="0">
                <wp:start x="0" y="0"/>
                <wp:lineTo x="0" y="21358"/>
                <wp:lineTo x="21130" y="21358"/>
                <wp:lineTo x="21130"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85240"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F31">
        <w:rPr>
          <w:rFonts w:asciiTheme="majorHAnsi" w:hAnsiTheme="majorHAnsi" w:cstheme="majorHAnsi"/>
          <w:bCs/>
          <w:i/>
          <w:iCs/>
          <w:sz w:val="28"/>
          <w:szCs w:val="28"/>
        </w:rPr>
        <w:t>Derivation</w:t>
      </w:r>
    </w:p>
    <w:p w14:paraId="18F2DB9B"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The angle to the maxima depends on the wavelength of the light and the separation of the slits. We can derive an equation that links them by taking a closer look at two neighbouring waves going to the first-order maximum.</w:t>
      </w:r>
    </w:p>
    <w:p w14:paraId="37DF9942"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The distance to the screen is so much bigger than the distance between two slits that emerging waves appear to be parallel and can be treated that way.</w:t>
      </w:r>
    </w:p>
    <w:p w14:paraId="18074B8D"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Consider the triangle to the right.</w:t>
      </w:r>
    </w:p>
    <w:p w14:paraId="6AEA1A24" w14:textId="77777777" w:rsidR="003A0F31" w:rsidRPr="003A0F31" w:rsidRDefault="003A0F31" w:rsidP="003A0F31">
      <w:pPr>
        <w:spacing w:after="0" w:line="240" w:lineRule="auto"/>
        <w:ind w:left="440"/>
        <w:jc w:val="center"/>
        <w:rPr>
          <w:rFonts w:asciiTheme="majorHAnsi" w:hAnsiTheme="majorHAnsi" w:cstheme="majorHAnsi"/>
        </w:rPr>
      </w:pPr>
      <w:r w:rsidRPr="003A0F31">
        <w:rPr>
          <w:rFonts w:asciiTheme="majorHAnsi" w:hAnsiTheme="majorHAnsi" w:cstheme="majorHAnsi"/>
          <w:position w:val="-28"/>
        </w:rPr>
        <w:object w:dxaOrig="1939" w:dyaOrig="660" w14:anchorId="36334459">
          <v:shape id="_x0000_i1056" type="#_x0000_t75" style="width:96.95pt;height:33pt" o:ole="">
            <v:imagedata r:id="rId110" o:title=""/>
          </v:shape>
          <o:OLEObject Type="Embed" ProgID="Equation.3" ShapeID="_x0000_i1056" DrawAspect="Content" ObjectID="_1651141828" r:id="rId129"/>
        </w:object>
      </w:r>
      <w:r w:rsidRPr="003A0F31">
        <w:rPr>
          <w:rFonts w:asciiTheme="majorHAnsi" w:hAnsiTheme="majorHAnsi" w:cstheme="majorHAnsi"/>
        </w:rPr>
        <w:t xml:space="preserve">      </w:t>
      </w:r>
      <w:r w:rsidRPr="003A0F31">
        <w:rPr>
          <w:rFonts w:asciiTheme="majorHAnsi" w:hAnsiTheme="majorHAnsi" w:cstheme="majorHAnsi"/>
        </w:rPr>
        <w:sym w:font="Wingdings" w:char="F0E0"/>
      </w:r>
      <w:r w:rsidRPr="003A0F31">
        <w:rPr>
          <w:rFonts w:asciiTheme="majorHAnsi" w:hAnsiTheme="majorHAnsi" w:cstheme="majorHAnsi"/>
        </w:rPr>
        <w:t xml:space="preserve">      </w:t>
      </w:r>
      <w:r w:rsidRPr="003A0F31">
        <w:rPr>
          <w:rFonts w:asciiTheme="majorHAnsi" w:hAnsiTheme="majorHAnsi" w:cstheme="majorHAnsi"/>
          <w:position w:val="-24"/>
        </w:rPr>
        <w:object w:dxaOrig="940" w:dyaOrig="620" w14:anchorId="67D1D1BD">
          <v:shape id="_x0000_i1057" type="#_x0000_t75" style="width:47pt;height:31pt" o:ole="">
            <v:imagedata r:id="rId130" o:title=""/>
          </v:shape>
          <o:OLEObject Type="Embed" ProgID="Equation.3" ShapeID="_x0000_i1057" DrawAspect="Content" ObjectID="_1651141829" r:id="rId131"/>
        </w:object>
      </w:r>
      <w:r w:rsidRPr="003A0F31">
        <w:rPr>
          <w:rFonts w:asciiTheme="majorHAnsi" w:hAnsiTheme="majorHAnsi" w:cstheme="majorHAnsi"/>
        </w:rPr>
        <w:t xml:space="preserve">      </w:t>
      </w:r>
      <w:r w:rsidRPr="003A0F31">
        <w:rPr>
          <w:rFonts w:asciiTheme="majorHAnsi" w:hAnsiTheme="majorHAnsi" w:cstheme="majorHAnsi"/>
        </w:rPr>
        <w:sym w:font="Wingdings" w:char="F0E0"/>
      </w:r>
      <w:r w:rsidRPr="003A0F31">
        <w:rPr>
          <w:rFonts w:asciiTheme="majorHAnsi" w:hAnsiTheme="majorHAnsi" w:cstheme="majorHAnsi"/>
        </w:rPr>
        <w:t xml:space="preserve">      </w:t>
      </w:r>
      <w:r w:rsidRPr="003A0F31">
        <w:rPr>
          <w:rFonts w:asciiTheme="majorHAnsi" w:hAnsiTheme="majorHAnsi" w:cstheme="majorHAnsi"/>
          <w:position w:val="-6"/>
        </w:rPr>
        <w:object w:dxaOrig="1080" w:dyaOrig="279" w14:anchorId="77681D78">
          <v:shape id="_x0000_i1058" type="#_x0000_t75" style="width:54pt;height:13.95pt" o:ole="">
            <v:imagedata r:id="rId132" o:title=""/>
          </v:shape>
          <o:OLEObject Type="Embed" ProgID="Equation.3" ShapeID="_x0000_i1058" DrawAspect="Content" ObjectID="_1651141830" r:id="rId133"/>
        </w:object>
      </w:r>
    </w:p>
    <w:p w14:paraId="31F9C094" w14:textId="77777777" w:rsidR="003A0F31" w:rsidRPr="003A0F31" w:rsidRDefault="003A0F31" w:rsidP="003A0F31">
      <w:pPr>
        <w:spacing w:after="0" w:line="240" w:lineRule="auto"/>
        <w:ind w:left="440"/>
        <w:rPr>
          <w:rFonts w:asciiTheme="majorHAnsi" w:hAnsiTheme="majorHAnsi" w:cstheme="majorHAnsi"/>
        </w:rPr>
      </w:pPr>
      <w:r w:rsidRPr="003A0F31">
        <w:rPr>
          <w:rFonts w:asciiTheme="majorHAnsi" w:hAnsiTheme="majorHAnsi" w:cstheme="majorHAnsi"/>
        </w:rPr>
        <w:t xml:space="preserve">For the </w:t>
      </w:r>
      <w:r w:rsidRPr="003A0F31">
        <w:rPr>
          <w:rFonts w:asciiTheme="majorHAnsi" w:hAnsiTheme="majorHAnsi" w:cstheme="majorHAnsi"/>
          <w:i/>
        </w:rPr>
        <w:t>n</w:t>
      </w:r>
      <w:r w:rsidRPr="003A0F31">
        <w:rPr>
          <w:rFonts w:asciiTheme="majorHAnsi" w:hAnsiTheme="majorHAnsi" w:cstheme="majorHAnsi"/>
        </w:rPr>
        <w:t xml:space="preserve">th order the opposite side of the triangle becomes </w:t>
      </w:r>
      <w:r w:rsidRPr="003A0F31">
        <w:rPr>
          <w:rFonts w:asciiTheme="majorHAnsi" w:hAnsiTheme="majorHAnsi" w:cstheme="majorHAnsi"/>
          <w:i/>
        </w:rPr>
        <w:t>nλ</w:t>
      </w:r>
      <w:r w:rsidRPr="003A0F31">
        <w:rPr>
          <w:rFonts w:asciiTheme="majorHAnsi" w:hAnsiTheme="majorHAnsi" w:cstheme="majorHAnsi"/>
        </w:rPr>
        <w:t>, making the equation:</w:t>
      </w:r>
    </w:p>
    <w:p w14:paraId="555DBE03" w14:textId="77777777" w:rsidR="003A0F31" w:rsidRPr="003A0F31" w:rsidRDefault="003A0F31" w:rsidP="003A0F31">
      <w:pPr>
        <w:spacing w:after="0" w:line="240" w:lineRule="auto"/>
        <w:ind w:left="440"/>
        <w:jc w:val="center"/>
        <w:rPr>
          <w:rFonts w:asciiTheme="majorHAnsi" w:hAnsiTheme="majorHAnsi" w:cstheme="majorHAnsi"/>
        </w:rPr>
      </w:pPr>
      <w:r w:rsidRPr="003A0F31">
        <w:rPr>
          <w:rFonts w:asciiTheme="majorHAnsi" w:hAnsiTheme="majorHAnsi" w:cstheme="majorHAnsi"/>
          <w:position w:val="-6"/>
        </w:rPr>
        <w:object w:dxaOrig="1200" w:dyaOrig="279" w14:anchorId="703F6E51">
          <v:shape id="_x0000_i1059" type="#_x0000_t75" style="width:60pt;height:13.95pt" o:ole="" o:bordertopcolor="this" o:borderleftcolor="this" o:borderbottomcolor="this" o:borderrightcolor="this">
            <v:imagedata r:id="rId134" o:title=""/>
            <w10:bordertop type="single" width="4"/>
            <w10:borderleft type="single" width="4"/>
            <w10:borderbottom type="single" width="4"/>
            <w10:borderright type="single" width="4"/>
          </v:shape>
          <o:OLEObject Type="Embed" ProgID="Equation.3" ShapeID="_x0000_i1059" DrawAspect="Content" ObjectID="_1651141831" r:id="rId135"/>
        </w:object>
      </w:r>
    </w:p>
    <w:p w14:paraId="14DB6452" w14:textId="77777777" w:rsidR="00C76A6A" w:rsidRPr="00C76A6A" w:rsidRDefault="00C76A6A" w:rsidP="00C76A6A">
      <w:pPr>
        <w:pStyle w:val="TAPMain"/>
        <w:rPr>
          <w:rFonts w:asciiTheme="majorHAnsi" w:hAnsiTheme="majorHAnsi" w:cstheme="majorHAnsi"/>
        </w:rPr>
      </w:pPr>
      <w:r w:rsidRPr="00C76A6A">
        <w:rPr>
          <w:rFonts w:asciiTheme="majorHAnsi" w:hAnsiTheme="majorHAnsi" w:cstheme="majorHAnsi"/>
        </w:rPr>
        <w:lastRenderedPageBreak/>
        <w:t>Grating calculations</w:t>
      </w:r>
    </w:p>
    <w:p w14:paraId="4FFE8A87" w14:textId="77777777" w:rsidR="00C76A6A" w:rsidRPr="00C76A6A" w:rsidRDefault="00C76A6A" w:rsidP="00C76A6A">
      <w:pPr>
        <w:pStyle w:val="TAPPara"/>
        <w:rPr>
          <w:rFonts w:asciiTheme="majorHAnsi" w:hAnsiTheme="majorHAnsi" w:cstheme="majorHAnsi"/>
          <w:sz w:val="20"/>
          <w:szCs w:val="20"/>
        </w:rPr>
      </w:pPr>
    </w:p>
    <w:p w14:paraId="7315360E" w14:textId="77777777" w:rsidR="00C76A6A" w:rsidRPr="0045152F" w:rsidRDefault="00C76A6A" w:rsidP="00C76A6A">
      <w:pPr>
        <w:pStyle w:val="TAPPara"/>
        <w:spacing w:after="120"/>
        <w:rPr>
          <w:rFonts w:asciiTheme="majorHAnsi" w:hAnsiTheme="majorHAnsi" w:cstheme="majorHAnsi"/>
          <w:sz w:val="28"/>
          <w:szCs w:val="28"/>
        </w:rPr>
      </w:pPr>
      <w:r w:rsidRPr="0045152F">
        <w:rPr>
          <w:rFonts w:asciiTheme="majorHAnsi" w:hAnsiTheme="majorHAnsi" w:cstheme="majorHAnsi"/>
          <w:sz w:val="28"/>
          <w:szCs w:val="28"/>
        </w:rPr>
        <w:t>A grating is labelled '500 lines per mm'.</w:t>
      </w:r>
    </w:p>
    <w:p w14:paraId="40583430" w14:textId="53545ECE" w:rsidR="00C76A6A" w:rsidRPr="0045152F" w:rsidRDefault="00C76A6A" w:rsidP="00C76A6A">
      <w:pPr>
        <w:pStyle w:val="TAPPara"/>
        <w:spacing w:after="120"/>
        <w:rPr>
          <w:rFonts w:asciiTheme="majorHAnsi" w:hAnsiTheme="majorHAnsi" w:cstheme="majorHAnsi"/>
          <w:sz w:val="28"/>
          <w:szCs w:val="28"/>
        </w:rPr>
      </w:pPr>
      <w:r w:rsidRPr="0045152F">
        <w:rPr>
          <w:rFonts w:asciiTheme="majorHAnsi" w:hAnsiTheme="majorHAnsi" w:cstheme="majorHAnsi"/>
          <w:sz w:val="28"/>
          <w:szCs w:val="28"/>
        </w:rPr>
        <w:t>1.</w:t>
      </w:r>
      <w:r w:rsidRPr="0045152F">
        <w:rPr>
          <w:rFonts w:asciiTheme="majorHAnsi" w:hAnsiTheme="majorHAnsi" w:cstheme="majorHAnsi"/>
          <w:sz w:val="28"/>
          <w:szCs w:val="28"/>
        </w:rPr>
        <w:tab/>
        <w:t>Calculate the spacing of the slits in the grating.</w:t>
      </w:r>
    </w:p>
    <w:p w14:paraId="20B0BA89" w14:textId="715A398D" w:rsidR="00C76A6A" w:rsidRPr="0045152F" w:rsidRDefault="00C76A6A" w:rsidP="00C76A6A">
      <w:pPr>
        <w:pStyle w:val="TAPPara"/>
        <w:spacing w:after="120"/>
        <w:ind w:left="720" w:hanging="720"/>
        <w:rPr>
          <w:rFonts w:asciiTheme="majorHAnsi" w:hAnsiTheme="majorHAnsi" w:cstheme="majorHAnsi"/>
          <w:sz w:val="28"/>
          <w:szCs w:val="28"/>
        </w:rPr>
      </w:pPr>
      <w:r w:rsidRPr="0045152F">
        <w:rPr>
          <w:rFonts w:asciiTheme="majorHAnsi" w:hAnsiTheme="majorHAnsi" w:cstheme="majorHAnsi"/>
          <w:sz w:val="28"/>
          <w:szCs w:val="28"/>
        </w:rPr>
        <w:t>2.</w:t>
      </w:r>
      <w:r w:rsidRPr="0045152F">
        <w:rPr>
          <w:rFonts w:asciiTheme="majorHAnsi" w:hAnsiTheme="majorHAnsi" w:cstheme="majorHAnsi"/>
          <w:sz w:val="28"/>
          <w:szCs w:val="28"/>
        </w:rPr>
        <w:tab/>
        <w:t>Monochromatic light is aimed straight at the grating and is found to give a first-order maximum at 15</w:t>
      </w:r>
      <w:r w:rsidRPr="0045152F">
        <w:rPr>
          <w:rFonts w:asciiTheme="majorHAnsi" w:hAnsiTheme="majorHAnsi" w:cstheme="majorHAnsi"/>
          <w:sz w:val="28"/>
          <w:szCs w:val="28"/>
        </w:rPr>
        <w:t>°</w:t>
      </w:r>
      <w:r w:rsidRPr="0045152F">
        <w:rPr>
          <w:rFonts w:asciiTheme="majorHAnsi" w:hAnsiTheme="majorHAnsi" w:cstheme="majorHAnsi"/>
          <w:sz w:val="28"/>
          <w:szCs w:val="28"/>
        </w:rPr>
        <w:t xml:space="preserve">. Calculate the wavelength of the light source. </w:t>
      </w:r>
    </w:p>
    <w:p w14:paraId="4D3C92DA" w14:textId="7B9F67FD" w:rsidR="00C76A6A" w:rsidRPr="0045152F" w:rsidRDefault="00C76A6A" w:rsidP="00C76A6A">
      <w:pPr>
        <w:pStyle w:val="TAPPara"/>
        <w:spacing w:after="120"/>
        <w:ind w:left="720" w:hanging="720"/>
        <w:rPr>
          <w:rFonts w:asciiTheme="majorHAnsi" w:hAnsiTheme="majorHAnsi" w:cstheme="majorHAnsi"/>
          <w:sz w:val="28"/>
          <w:szCs w:val="28"/>
        </w:rPr>
      </w:pPr>
      <w:r w:rsidRPr="0045152F">
        <w:rPr>
          <w:rFonts w:asciiTheme="majorHAnsi" w:hAnsiTheme="majorHAnsi" w:cstheme="majorHAnsi"/>
          <w:sz w:val="28"/>
          <w:szCs w:val="28"/>
        </w:rPr>
        <w:t>3.</w:t>
      </w:r>
      <w:r w:rsidRPr="0045152F">
        <w:rPr>
          <w:rFonts w:asciiTheme="majorHAnsi" w:hAnsiTheme="majorHAnsi" w:cstheme="majorHAnsi"/>
          <w:sz w:val="28"/>
          <w:szCs w:val="28"/>
        </w:rPr>
        <w:tab/>
        <w:t xml:space="preserve">Calculate the position of the first-order maximum when red light of wavelength 730 nm is shone directly at the grating. </w:t>
      </w:r>
    </w:p>
    <w:p w14:paraId="01AA53F9" w14:textId="4804D70B" w:rsidR="00C76A6A" w:rsidRPr="0045152F" w:rsidRDefault="00C76A6A" w:rsidP="00C76A6A">
      <w:pPr>
        <w:pStyle w:val="TAPPara"/>
        <w:spacing w:after="120"/>
        <w:ind w:left="720" w:hanging="720"/>
        <w:rPr>
          <w:rFonts w:asciiTheme="majorHAnsi" w:hAnsiTheme="majorHAnsi" w:cstheme="majorHAnsi"/>
          <w:sz w:val="28"/>
          <w:szCs w:val="28"/>
        </w:rPr>
      </w:pPr>
      <w:r w:rsidRPr="0045152F">
        <w:rPr>
          <w:rFonts w:asciiTheme="majorHAnsi" w:hAnsiTheme="majorHAnsi" w:cstheme="majorHAnsi"/>
          <w:sz w:val="28"/>
          <w:szCs w:val="28"/>
        </w:rPr>
        <w:t>4.</w:t>
      </w:r>
      <w:r w:rsidRPr="0045152F">
        <w:rPr>
          <w:rFonts w:asciiTheme="majorHAnsi" w:hAnsiTheme="majorHAnsi" w:cstheme="majorHAnsi"/>
          <w:sz w:val="28"/>
          <w:szCs w:val="28"/>
        </w:rPr>
        <w:tab/>
        <w:t xml:space="preserve">The longest visible wavelength is that of red light with </w:t>
      </w:r>
      <w:r w:rsidR="00D21AB5" w:rsidRPr="0045152F">
        <w:rPr>
          <w:rFonts w:asciiTheme="majorHAnsi" w:hAnsiTheme="majorHAnsi" w:cstheme="majorHAnsi"/>
          <w:sz w:val="28"/>
          <w:szCs w:val="28"/>
        </w:rPr>
        <w:t>λ</w:t>
      </w:r>
      <w:r w:rsidRPr="0045152F">
        <w:rPr>
          <w:rFonts w:asciiTheme="majorHAnsi" w:hAnsiTheme="majorHAnsi" w:cstheme="majorHAnsi"/>
          <w:sz w:val="28"/>
          <w:szCs w:val="28"/>
        </w:rPr>
        <w:t xml:space="preserve"> = 750 nm. The shortest visible wavelength is violet where </w:t>
      </w:r>
      <w:r w:rsidR="00D21AB5" w:rsidRPr="0045152F">
        <w:rPr>
          <w:rFonts w:asciiTheme="majorHAnsi" w:hAnsiTheme="majorHAnsi" w:cstheme="majorHAnsi"/>
          <w:sz w:val="28"/>
          <w:szCs w:val="28"/>
        </w:rPr>
        <w:t>λ</w:t>
      </w:r>
      <w:r w:rsidRPr="0045152F">
        <w:rPr>
          <w:rFonts w:asciiTheme="majorHAnsi" w:hAnsiTheme="majorHAnsi" w:cstheme="majorHAnsi"/>
          <w:sz w:val="28"/>
          <w:szCs w:val="28"/>
        </w:rPr>
        <w:t xml:space="preserve"> = 400nm. Use this information to calculate the width of the angle into which the first-order spectrum is spread out when white light is shone onto the grating. </w:t>
      </w:r>
    </w:p>
    <w:p w14:paraId="65E3AC92" w14:textId="1FFDA7EC" w:rsidR="00C76A6A" w:rsidRPr="0045152F" w:rsidRDefault="00C76A6A" w:rsidP="00C76A6A">
      <w:pPr>
        <w:pStyle w:val="TAPPara"/>
        <w:spacing w:after="120"/>
        <w:rPr>
          <w:rFonts w:asciiTheme="majorHAnsi" w:hAnsiTheme="majorHAnsi" w:cstheme="majorHAnsi"/>
          <w:sz w:val="28"/>
          <w:szCs w:val="28"/>
        </w:rPr>
      </w:pPr>
      <w:r w:rsidRPr="0045152F">
        <w:rPr>
          <w:rFonts w:asciiTheme="majorHAnsi" w:hAnsiTheme="majorHAnsi" w:cstheme="majorHAnsi"/>
          <w:sz w:val="28"/>
          <w:szCs w:val="28"/>
        </w:rPr>
        <w:t>A grating is illuminated with a parallel beam of light of wavelength 550 nm. The first-order maximum is in a direction making an angle of 20</w:t>
      </w:r>
      <w:r w:rsidR="00D21AB5" w:rsidRPr="0045152F">
        <w:rPr>
          <w:rFonts w:asciiTheme="majorHAnsi" w:hAnsiTheme="majorHAnsi" w:cstheme="majorHAnsi"/>
          <w:sz w:val="28"/>
          <w:szCs w:val="28"/>
        </w:rPr>
        <w:t>°</w:t>
      </w:r>
      <w:r w:rsidRPr="0045152F">
        <w:rPr>
          <w:rFonts w:asciiTheme="majorHAnsi" w:hAnsiTheme="majorHAnsi" w:cstheme="majorHAnsi"/>
          <w:sz w:val="28"/>
          <w:szCs w:val="28"/>
        </w:rPr>
        <w:t xml:space="preserve"> with the straight-through direction.</w:t>
      </w:r>
    </w:p>
    <w:p w14:paraId="7425ED48" w14:textId="08803266" w:rsidR="00C76A6A" w:rsidRPr="0045152F" w:rsidRDefault="00C76A6A" w:rsidP="00C76A6A">
      <w:pPr>
        <w:pStyle w:val="TAPPara"/>
        <w:spacing w:after="120"/>
        <w:rPr>
          <w:rFonts w:asciiTheme="majorHAnsi" w:hAnsiTheme="majorHAnsi" w:cstheme="majorHAnsi"/>
          <w:sz w:val="28"/>
          <w:szCs w:val="28"/>
        </w:rPr>
      </w:pPr>
      <w:r w:rsidRPr="0045152F">
        <w:rPr>
          <w:rFonts w:asciiTheme="majorHAnsi" w:hAnsiTheme="majorHAnsi" w:cstheme="majorHAnsi"/>
          <w:sz w:val="28"/>
          <w:szCs w:val="28"/>
        </w:rPr>
        <w:t>5.</w:t>
      </w:r>
      <w:r w:rsidRPr="0045152F">
        <w:rPr>
          <w:rFonts w:asciiTheme="majorHAnsi" w:hAnsiTheme="majorHAnsi" w:cstheme="majorHAnsi"/>
          <w:sz w:val="28"/>
          <w:szCs w:val="28"/>
        </w:rPr>
        <w:tab/>
        <w:t xml:space="preserve">Calculate the spacing of the grating slits. </w:t>
      </w:r>
    </w:p>
    <w:p w14:paraId="41B249BF" w14:textId="508C7D54" w:rsidR="00C76A6A" w:rsidRPr="0045152F" w:rsidRDefault="00C76A6A" w:rsidP="00D21AB5">
      <w:pPr>
        <w:pStyle w:val="TAPPara"/>
        <w:spacing w:after="120"/>
        <w:ind w:left="720" w:hanging="720"/>
        <w:rPr>
          <w:rFonts w:asciiTheme="majorHAnsi" w:hAnsiTheme="majorHAnsi" w:cstheme="majorHAnsi"/>
          <w:sz w:val="28"/>
          <w:szCs w:val="28"/>
        </w:rPr>
      </w:pPr>
      <w:r w:rsidRPr="0045152F">
        <w:rPr>
          <w:rFonts w:asciiTheme="majorHAnsi" w:hAnsiTheme="majorHAnsi" w:cstheme="majorHAnsi"/>
          <w:sz w:val="28"/>
          <w:szCs w:val="28"/>
        </w:rPr>
        <w:t>6.</w:t>
      </w:r>
      <w:r w:rsidRPr="0045152F">
        <w:rPr>
          <w:rFonts w:asciiTheme="majorHAnsi" w:hAnsiTheme="majorHAnsi" w:cstheme="majorHAnsi"/>
          <w:sz w:val="28"/>
          <w:szCs w:val="28"/>
        </w:rPr>
        <w:tab/>
        <w:t xml:space="preserve">What would be the angle of the first-order maximum if a grating of slit spacing of 2.5 </w:t>
      </w:r>
      <w:r w:rsidR="00D21AB5" w:rsidRPr="0045152F">
        <w:rPr>
          <w:rFonts w:asciiTheme="majorHAnsi" w:hAnsiTheme="majorHAnsi" w:cstheme="majorHAnsi"/>
          <w:sz w:val="28"/>
          <w:szCs w:val="28"/>
        </w:rPr>
        <w:t>×</w:t>
      </w:r>
      <w:r w:rsidRPr="0045152F">
        <w:rPr>
          <w:rFonts w:asciiTheme="majorHAnsi" w:hAnsiTheme="majorHAnsi" w:cstheme="majorHAnsi"/>
          <w:sz w:val="28"/>
          <w:szCs w:val="28"/>
        </w:rPr>
        <w:t xml:space="preserve"> 1</w:t>
      </w:r>
      <w:r w:rsidR="00D21AB5" w:rsidRPr="0045152F">
        <w:rPr>
          <w:rFonts w:asciiTheme="majorHAnsi" w:hAnsiTheme="majorHAnsi" w:cstheme="majorHAnsi"/>
          <w:sz w:val="28"/>
          <w:szCs w:val="28"/>
        </w:rPr>
        <w:t>0</w:t>
      </w:r>
      <w:r w:rsidR="00D21AB5" w:rsidRPr="0045152F">
        <w:rPr>
          <w:rFonts w:asciiTheme="majorHAnsi" w:hAnsiTheme="majorHAnsi" w:cstheme="majorHAnsi"/>
          <w:sz w:val="28"/>
          <w:szCs w:val="28"/>
          <w:vertAlign w:val="superscript"/>
        </w:rPr>
        <w:t>-6</w:t>
      </w:r>
      <w:r w:rsidRPr="0045152F">
        <w:rPr>
          <w:rFonts w:asciiTheme="majorHAnsi" w:hAnsiTheme="majorHAnsi" w:cstheme="majorHAnsi"/>
          <w:sz w:val="28"/>
          <w:szCs w:val="28"/>
        </w:rPr>
        <w:t xml:space="preserve"> m were used with the same light source? </w:t>
      </w:r>
    </w:p>
    <w:p w14:paraId="0EC29A7E" w14:textId="085D63C7" w:rsidR="0081282C" w:rsidRDefault="00C76A6A" w:rsidP="0081282C">
      <w:pPr>
        <w:pStyle w:val="TAPPara"/>
        <w:spacing w:after="120"/>
        <w:ind w:left="720" w:hanging="720"/>
        <w:rPr>
          <w:rFonts w:asciiTheme="majorHAnsi" w:hAnsiTheme="majorHAnsi" w:cstheme="majorHAnsi"/>
          <w:sz w:val="28"/>
          <w:szCs w:val="28"/>
        </w:rPr>
      </w:pPr>
      <w:r w:rsidRPr="0045152F">
        <w:rPr>
          <w:rFonts w:asciiTheme="majorHAnsi" w:hAnsiTheme="majorHAnsi" w:cstheme="majorHAnsi"/>
          <w:sz w:val="28"/>
          <w:szCs w:val="28"/>
        </w:rPr>
        <w:t>7.</w:t>
      </w:r>
      <w:r w:rsidRPr="0045152F">
        <w:rPr>
          <w:rFonts w:asciiTheme="majorHAnsi" w:hAnsiTheme="majorHAnsi" w:cstheme="majorHAnsi"/>
          <w:sz w:val="28"/>
          <w:szCs w:val="28"/>
        </w:rPr>
        <w:tab/>
        <w:t xml:space="preserve">Calculate the wavelength of light that would give a second-order maximum at </w:t>
      </w:r>
      <w:r w:rsidR="005A2312" w:rsidRPr="0045152F">
        <w:rPr>
          <w:rFonts w:asciiTheme="majorHAnsi" w:hAnsiTheme="majorHAnsi" w:cstheme="majorHAnsi"/>
          <w:sz w:val="28"/>
          <w:szCs w:val="28"/>
        </w:rPr>
        <w:t>θ</w:t>
      </w:r>
      <w:r w:rsidRPr="0045152F">
        <w:rPr>
          <w:rFonts w:asciiTheme="majorHAnsi" w:hAnsiTheme="majorHAnsi" w:cstheme="majorHAnsi"/>
          <w:sz w:val="28"/>
          <w:szCs w:val="28"/>
        </w:rPr>
        <w:t xml:space="preserve"> = 32</w:t>
      </w:r>
      <w:r w:rsidR="005A2312" w:rsidRPr="0045152F">
        <w:rPr>
          <w:rFonts w:asciiTheme="majorHAnsi" w:hAnsiTheme="majorHAnsi" w:cstheme="majorHAnsi"/>
          <w:sz w:val="28"/>
          <w:szCs w:val="28"/>
        </w:rPr>
        <w:t>°</w:t>
      </w:r>
      <w:r w:rsidRPr="0045152F">
        <w:rPr>
          <w:rFonts w:asciiTheme="majorHAnsi" w:hAnsiTheme="majorHAnsi" w:cstheme="majorHAnsi"/>
          <w:sz w:val="28"/>
          <w:szCs w:val="28"/>
        </w:rPr>
        <w:t xml:space="preserve"> with a grating of slit spacing 2.5 </w:t>
      </w:r>
      <w:r w:rsidR="00544662" w:rsidRPr="0045152F">
        <w:rPr>
          <w:rFonts w:asciiTheme="majorHAnsi" w:hAnsiTheme="majorHAnsi" w:cstheme="majorHAnsi"/>
          <w:sz w:val="28"/>
          <w:szCs w:val="28"/>
        </w:rPr>
        <w:t>×</w:t>
      </w:r>
      <w:r w:rsidRPr="0045152F">
        <w:rPr>
          <w:rFonts w:asciiTheme="majorHAnsi" w:hAnsiTheme="majorHAnsi" w:cstheme="majorHAnsi"/>
          <w:sz w:val="28"/>
          <w:szCs w:val="28"/>
        </w:rPr>
        <w:t xml:space="preserve"> 1</w:t>
      </w:r>
      <w:r w:rsidR="00544662" w:rsidRPr="0045152F">
        <w:rPr>
          <w:rFonts w:asciiTheme="majorHAnsi" w:hAnsiTheme="majorHAnsi" w:cstheme="majorHAnsi"/>
          <w:sz w:val="28"/>
          <w:szCs w:val="28"/>
        </w:rPr>
        <w:t>0</w:t>
      </w:r>
      <w:r w:rsidR="00544662" w:rsidRPr="0045152F">
        <w:rPr>
          <w:rFonts w:asciiTheme="majorHAnsi" w:hAnsiTheme="majorHAnsi" w:cstheme="majorHAnsi"/>
          <w:sz w:val="28"/>
          <w:szCs w:val="28"/>
          <w:vertAlign w:val="superscript"/>
        </w:rPr>
        <w:t>-6</w:t>
      </w:r>
      <w:r w:rsidRPr="0045152F">
        <w:rPr>
          <w:rFonts w:asciiTheme="majorHAnsi" w:hAnsiTheme="majorHAnsi" w:cstheme="majorHAnsi"/>
          <w:sz w:val="28"/>
          <w:szCs w:val="28"/>
        </w:rPr>
        <w:t xml:space="preserve"> m</w:t>
      </w:r>
      <w:r w:rsidR="0081282C">
        <w:rPr>
          <w:rFonts w:asciiTheme="majorHAnsi" w:hAnsiTheme="majorHAnsi" w:cstheme="majorHAnsi"/>
          <w:sz w:val="28"/>
          <w:szCs w:val="28"/>
        </w:rPr>
        <w:t>.</w:t>
      </w:r>
    </w:p>
    <w:p w14:paraId="434CA8BB" w14:textId="205CBD1B" w:rsidR="0081282C" w:rsidRDefault="0081282C" w:rsidP="0081282C">
      <w:pPr>
        <w:pStyle w:val="TAPPara"/>
        <w:spacing w:after="120"/>
        <w:ind w:left="720" w:hanging="720"/>
        <w:rPr>
          <w:rFonts w:asciiTheme="majorHAnsi" w:hAnsiTheme="majorHAnsi" w:cstheme="majorHAnsi"/>
          <w:sz w:val="28"/>
          <w:szCs w:val="28"/>
        </w:rPr>
      </w:pPr>
      <w:r>
        <w:rPr>
          <w:rFonts w:asciiTheme="majorHAnsi" w:hAnsiTheme="majorHAnsi" w:cstheme="majorHAnsi"/>
          <w:sz w:val="28"/>
          <w:szCs w:val="28"/>
        </w:rPr>
        <w:t>8</w:t>
      </w:r>
      <w:r w:rsidRPr="0045152F">
        <w:rPr>
          <w:rFonts w:asciiTheme="majorHAnsi" w:hAnsiTheme="majorHAnsi" w:cstheme="majorHAnsi"/>
          <w:sz w:val="28"/>
          <w:szCs w:val="28"/>
        </w:rPr>
        <w:t>.</w:t>
      </w:r>
      <w:r w:rsidRPr="0045152F">
        <w:rPr>
          <w:rFonts w:asciiTheme="majorHAnsi" w:hAnsiTheme="majorHAnsi" w:cstheme="majorHAnsi"/>
          <w:sz w:val="28"/>
          <w:szCs w:val="28"/>
        </w:rPr>
        <w:tab/>
      </w:r>
      <w:r>
        <w:rPr>
          <w:rFonts w:asciiTheme="majorHAnsi" w:hAnsiTheme="majorHAnsi" w:cstheme="majorHAnsi"/>
          <w:sz w:val="28"/>
          <w:szCs w:val="28"/>
        </w:rPr>
        <w:t>A monochromatic laser beam of wavelength of 600 nm is direc</w:t>
      </w:r>
      <w:r w:rsidR="004E2B23">
        <w:rPr>
          <w:rFonts w:asciiTheme="majorHAnsi" w:hAnsiTheme="majorHAnsi" w:cstheme="majorHAnsi"/>
          <w:sz w:val="28"/>
          <w:szCs w:val="28"/>
        </w:rPr>
        <w:t>ted at a diffraction grating with slit spacing 2.5 μm. Find the angle from the centre of the 2</w:t>
      </w:r>
      <w:r w:rsidR="004E2B23" w:rsidRPr="004E2B23">
        <w:rPr>
          <w:rFonts w:asciiTheme="majorHAnsi" w:hAnsiTheme="majorHAnsi" w:cstheme="majorHAnsi"/>
          <w:sz w:val="28"/>
          <w:szCs w:val="28"/>
          <w:vertAlign w:val="superscript"/>
        </w:rPr>
        <w:t>nd</w:t>
      </w:r>
      <w:r w:rsidR="004E2B23">
        <w:rPr>
          <w:rFonts w:asciiTheme="majorHAnsi" w:hAnsiTheme="majorHAnsi" w:cstheme="majorHAnsi"/>
          <w:sz w:val="28"/>
          <w:szCs w:val="28"/>
        </w:rPr>
        <w:t xml:space="preserve"> order fringe produced. </w:t>
      </w:r>
    </w:p>
    <w:p w14:paraId="4D11E230" w14:textId="0911833D" w:rsidR="004E2B23" w:rsidRDefault="004E2B23" w:rsidP="004E2B23">
      <w:pPr>
        <w:pStyle w:val="TAPPara"/>
        <w:spacing w:after="120"/>
        <w:ind w:left="720" w:hanging="720"/>
        <w:rPr>
          <w:rFonts w:asciiTheme="majorHAnsi" w:hAnsiTheme="majorHAnsi" w:cstheme="majorHAnsi"/>
          <w:sz w:val="28"/>
          <w:szCs w:val="28"/>
        </w:rPr>
      </w:pPr>
      <w:r>
        <w:rPr>
          <w:rFonts w:asciiTheme="majorHAnsi" w:hAnsiTheme="majorHAnsi" w:cstheme="majorHAnsi"/>
          <w:sz w:val="28"/>
          <w:szCs w:val="28"/>
        </w:rPr>
        <w:t>9</w:t>
      </w:r>
      <w:r w:rsidRPr="0045152F">
        <w:rPr>
          <w:rFonts w:asciiTheme="majorHAnsi" w:hAnsiTheme="majorHAnsi" w:cstheme="majorHAnsi"/>
          <w:sz w:val="28"/>
          <w:szCs w:val="28"/>
        </w:rPr>
        <w:t>.</w:t>
      </w:r>
      <w:r w:rsidRPr="0045152F">
        <w:rPr>
          <w:rFonts w:asciiTheme="majorHAnsi" w:hAnsiTheme="majorHAnsi" w:cstheme="majorHAnsi"/>
          <w:sz w:val="28"/>
          <w:szCs w:val="28"/>
        </w:rPr>
        <w:tab/>
      </w:r>
      <w:r>
        <w:rPr>
          <w:rFonts w:asciiTheme="majorHAnsi" w:hAnsiTheme="majorHAnsi" w:cstheme="majorHAnsi"/>
          <w:sz w:val="28"/>
          <w:szCs w:val="28"/>
        </w:rPr>
        <w:t>Monochromatic light of wavelength 450 nm is directed at a diffraction grating. The 1</w:t>
      </w:r>
      <w:r w:rsidRPr="004E2B23">
        <w:rPr>
          <w:rFonts w:asciiTheme="majorHAnsi" w:hAnsiTheme="majorHAnsi" w:cstheme="majorHAnsi"/>
          <w:sz w:val="28"/>
          <w:szCs w:val="28"/>
          <w:vertAlign w:val="superscript"/>
        </w:rPr>
        <w:t>st</w:t>
      </w:r>
      <w:r>
        <w:rPr>
          <w:rFonts w:asciiTheme="majorHAnsi" w:hAnsiTheme="majorHAnsi" w:cstheme="majorHAnsi"/>
          <w:sz w:val="28"/>
          <w:szCs w:val="28"/>
        </w:rPr>
        <w:t xml:space="preserve"> order maxima is observed at an angle of 21.2°. What is the spacing of the lines in the diffraction grating?</w:t>
      </w:r>
    </w:p>
    <w:p w14:paraId="79A332D0" w14:textId="1E05A570" w:rsidR="004E2B23" w:rsidRDefault="00A52535" w:rsidP="004E2B23">
      <w:pPr>
        <w:pStyle w:val="TAPPara"/>
        <w:spacing w:after="120"/>
        <w:ind w:left="720" w:hanging="720"/>
        <w:rPr>
          <w:rFonts w:asciiTheme="majorHAnsi" w:hAnsiTheme="majorHAnsi" w:cstheme="majorHAnsi"/>
          <w:sz w:val="28"/>
          <w:szCs w:val="28"/>
        </w:rPr>
      </w:pPr>
      <w:r>
        <w:rPr>
          <w:rFonts w:asciiTheme="majorHAnsi" w:hAnsiTheme="majorHAnsi" w:cstheme="majorHAnsi"/>
          <w:sz w:val="28"/>
          <w:szCs w:val="28"/>
        </w:rPr>
        <w:t>10</w:t>
      </w:r>
      <w:r w:rsidR="004E2B23" w:rsidRPr="0045152F">
        <w:rPr>
          <w:rFonts w:asciiTheme="majorHAnsi" w:hAnsiTheme="majorHAnsi" w:cstheme="majorHAnsi"/>
          <w:sz w:val="28"/>
          <w:szCs w:val="28"/>
        </w:rPr>
        <w:t>.</w:t>
      </w:r>
      <w:r w:rsidR="004E2B23" w:rsidRPr="0045152F">
        <w:rPr>
          <w:rFonts w:asciiTheme="majorHAnsi" w:hAnsiTheme="majorHAnsi" w:cstheme="majorHAnsi"/>
          <w:sz w:val="28"/>
          <w:szCs w:val="28"/>
        </w:rPr>
        <w:tab/>
      </w:r>
      <w:r w:rsidR="004E2B23">
        <w:rPr>
          <w:rFonts w:asciiTheme="majorHAnsi" w:hAnsiTheme="majorHAnsi" w:cstheme="majorHAnsi"/>
          <w:sz w:val="28"/>
          <w:szCs w:val="28"/>
        </w:rPr>
        <w:t xml:space="preserve">Monochromatic light is </w:t>
      </w:r>
      <w:r>
        <w:rPr>
          <w:rFonts w:asciiTheme="majorHAnsi" w:hAnsiTheme="majorHAnsi" w:cstheme="majorHAnsi"/>
          <w:sz w:val="28"/>
          <w:szCs w:val="28"/>
        </w:rPr>
        <w:t>directed at a diffraction grating with 500 lines per mm. The 2</w:t>
      </w:r>
      <w:r w:rsidRPr="00A52535">
        <w:rPr>
          <w:rFonts w:asciiTheme="majorHAnsi" w:hAnsiTheme="majorHAnsi" w:cstheme="majorHAnsi"/>
          <w:sz w:val="28"/>
          <w:szCs w:val="28"/>
          <w:vertAlign w:val="superscript"/>
        </w:rPr>
        <w:t>nd</w:t>
      </w:r>
      <w:r>
        <w:rPr>
          <w:rFonts w:asciiTheme="majorHAnsi" w:hAnsiTheme="majorHAnsi" w:cstheme="majorHAnsi"/>
          <w:sz w:val="28"/>
          <w:szCs w:val="28"/>
        </w:rPr>
        <w:t xml:space="preserve"> order maxima is detected at an angle of 42° from the straight-through position. What is the light’s wavelength?</w:t>
      </w:r>
    </w:p>
    <w:p w14:paraId="2E7EE9C6" w14:textId="20038FD9" w:rsidR="00A52535" w:rsidRDefault="00A52535" w:rsidP="00A52535">
      <w:pPr>
        <w:pStyle w:val="TAPPara"/>
        <w:spacing w:after="120"/>
        <w:ind w:left="720" w:hanging="720"/>
        <w:rPr>
          <w:rFonts w:asciiTheme="majorHAnsi" w:hAnsiTheme="majorHAnsi" w:cstheme="majorHAnsi"/>
          <w:sz w:val="28"/>
          <w:szCs w:val="28"/>
        </w:rPr>
      </w:pPr>
      <w:r>
        <w:rPr>
          <w:rFonts w:asciiTheme="majorHAnsi" w:hAnsiTheme="majorHAnsi" w:cstheme="majorHAnsi"/>
          <w:sz w:val="28"/>
          <w:szCs w:val="28"/>
        </w:rPr>
        <w:t>11</w:t>
      </w:r>
      <w:r w:rsidRPr="0045152F">
        <w:rPr>
          <w:rFonts w:asciiTheme="majorHAnsi" w:hAnsiTheme="majorHAnsi" w:cstheme="majorHAnsi"/>
          <w:sz w:val="28"/>
          <w:szCs w:val="28"/>
        </w:rPr>
        <w:t>.</w:t>
      </w:r>
      <w:r w:rsidRPr="0045152F">
        <w:rPr>
          <w:rFonts w:asciiTheme="majorHAnsi" w:hAnsiTheme="majorHAnsi" w:cstheme="majorHAnsi"/>
          <w:sz w:val="28"/>
          <w:szCs w:val="28"/>
        </w:rPr>
        <w:tab/>
      </w:r>
      <w:r>
        <w:rPr>
          <w:rFonts w:asciiTheme="majorHAnsi" w:hAnsiTheme="majorHAnsi" w:cstheme="majorHAnsi"/>
          <w:sz w:val="28"/>
          <w:szCs w:val="28"/>
        </w:rPr>
        <w:t xml:space="preserve">Light of wavelength 610 nm is directed at a diffraction grating that has 700 lines per mm. Calculate the number of diffracted orders produced. </w:t>
      </w:r>
    </w:p>
    <w:p w14:paraId="59A87435" w14:textId="77777777" w:rsidR="00A52535" w:rsidRDefault="00A52535" w:rsidP="004E2B23">
      <w:pPr>
        <w:pStyle w:val="TAPPara"/>
        <w:spacing w:after="120"/>
        <w:ind w:left="720" w:hanging="720"/>
        <w:rPr>
          <w:rFonts w:asciiTheme="majorHAnsi" w:hAnsiTheme="majorHAnsi" w:cstheme="majorHAnsi"/>
          <w:sz w:val="28"/>
          <w:szCs w:val="28"/>
        </w:rPr>
      </w:pPr>
    </w:p>
    <w:p w14:paraId="0D88E78C" w14:textId="77777777" w:rsidR="00A52535" w:rsidRDefault="00A52535" w:rsidP="004E2B23">
      <w:pPr>
        <w:pStyle w:val="TAPPara"/>
        <w:spacing w:after="120"/>
        <w:ind w:left="720" w:hanging="720"/>
        <w:rPr>
          <w:rFonts w:asciiTheme="majorHAnsi" w:hAnsiTheme="majorHAnsi" w:cstheme="majorHAnsi"/>
          <w:sz w:val="28"/>
          <w:szCs w:val="28"/>
        </w:rPr>
      </w:pPr>
    </w:p>
    <w:p w14:paraId="7FE46FD5" w14:textId="77777777" w:rsidR="004E2B23" w:rsidRDefault="004E2B23" w:rsidP="004E2B23">
      <w:pPr>
        <w:pStyle w:val="TAPPara"/>
        <w:spacing w:after="120"/>
        <w:ind w:left="720" w:hanging="720"/>
        <w:rPr>
          <w:rFonts w:asciiTheme="majorHAnsi" w:hAnsiTheme="majorHAnsi" w:cstheme="majorHAnsi"/>
          <w:sz w:val="28"/>
          <w:szCs w:val="28"/>
        </w:rPr>
      </w:pPr>
    </w:p>
    <w:p w14:paraId="20CF87C2" w14:textId="5FA80D44" w:rsidR="004E2B23" w:rsidRDefault="004E2B23" w:rsidP="004E2B23">
      <w:pPr>
        <w:pStyle w:val="TAPPara"/>
        <w:spacing w:after="120"/>
        <w:rPr>
          <w:rFonts w:asciiTheme="majorHAnsi" w:hAnsiTheme="majorHAnsi" w:cstheme="majorHAnsi"/>
          <w:sz w:val="28"/>
          <w:szCs w:val="28"/>
        </w:rPr>
      </w:pPr>
    </w:p>
    <w:p w14:paraId="01C971FC" w14:textId="77777777" w:rsidR="0081282C" w:rsidRPr="0045152F" w:rsidRDefault="0081282C" w:rsidP="0081282C">
      <w:pPr>
        <w:pStyle w:val="TAPPara"/>
        <w:spacing w:after="120"/>
        <w:ind w:left="720" w:hanging="720"/>
        <w:rPr>
          <w:rFonts w:asciiTheme="majorHAnsi" w:hAnsiTheme="majorHAnsi" w:cstheme="majorHAnsi"/>
          <w:sz w:val="28"/>
          <w:szCs w:val="28"/>
        </w:rPr>
      </w:pPr>
    </w:p>
    <w:p w14:paraId="084F678A" w14:textId="77777777" w:rsidR="003A0F31" w:rsidRDefault="003A0F31" w:rsidP="00365F8B">
      <w:pPr>
        <w:spacing w:after="0" w:line="240" w:lineRule="auto"/>
      </w:pPr>
    </w:p>
    <w:p w14:paraId="7EA85940" w14:textId="49496545" w:rsidR="00924F19" w:rsidRDefault="00924F19" w:rsidP="00725431">
      <w:pPr>
        <w:pStyle w:val="Number2"/>
        <w:numPr>
          <w:ilvl w:val="0"/>
          <w:numId w:val="0"/>
        </w:numPr>
      </w:pPr>
    </w:p>
    <w:p w14:paraId="0A1B75AE" w14:textId="2DEDE282" w:rsidR="00924F19" w:rsidRDefault="00924F19" w:rsidP="00924F19">
      <w:pPr>
        <w:pStyle w:val="Number2"/>
        <w:numPr>
          <w:ilvl w:val="0"/>
          <w:numId w:val="0"/>
        </w:numPr>
        <w:ind w:left="680"/>
      </w:pPr>
    </w:p>
    <w:p w14:paraId="5B5B25F8" w14:textId="77777777" w:rsidR="0070555A" w:rsidRPr="0070555A" w:rsidRDefault="0070555A" w:rsidP="0070555A">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lang w:val="en-US"/>
        </w:rPr>
      </w:pPr>
      <w:r w:rsidRPr="0070555A">
        <w:rPr>
          <w:rFonts w:asciiTheme="majorHAnsi" w:hAnsiTheme="majorHAnsi" w:cstheme="majorHAnsi"/>
          <w:b/>
          <w:bCs/>
          <w:color w:val="000000"/>
          <w:sz w:val="27"/>
          <w:szCs w:val="27"/>
          <w:lang w:val="en-US"/>
        </w:rPr>
        <w:lastRenderedPageBreak/>
        <w:t>Q1.</w:t>
      </w:r>
    </w:p>
    <w:p w14:paraId="52CC90F5" w14:textId="77777777" w:rsidR="0070555A" w:rsidRPr="0070555A" w:rsidRDefault="0070555A" w:rsidP="0070555A">
      <w:pPr>
        <w:widowControl w:val="0"/>
        <w:autoSpaceDE w:val="0"/>
        <w:autoSpaceDN w:val="0"/>
        <w:adjustRightInd w:val="0"/>
        <w:spacing w:after="0" w:line="240" w:lineRule="auto"/>
        <w:ind w:left="567" w:right="567"/>
        <w:rPr>
          <w:rFonts w:asciiTheme="majorHAnsi" w:hAnsiTheme="majorHAnsi" w:cstheme="majorHAnsi"/>
          <w:lang w:val="en-US"/>
        </w:rPr>
      </w:pPr>
      <w:r w:rsidRPr="0070555A">
        <w:rPr>
          <w:rFonts w:asciiTheme="majorHAnsi" w:hAnsiTheme="majorHAnsi" w:cstheme="majorHAnsi"/>
          <w:lang w:val="en-US"/>
        </w:rPr>
        <w:t>For a plane transmission diffraction grating, the diffraction grating equation for the first order beam is:</w:t>
      </w:r>
    </w:p>
    <w:p w14:paraId="0CE1D622" w14:textId="77777777" w:rsidR="0070555A" w:rsidRPr="0070555A" w:rsidRDefault="0070555A" w:rsidP="0070555A">
      <w:pPr>
        <w:widowControl w:val="0"/>
        <w:autoSpaceDE w:val="0"/>
        <w:autoSpaceDN w:val="0"/>
        <w:adjustRightInd w:val="0"/>
        <w:spacing w:before="240" w:after="0" w:line="240" w:lineRule="auto"/>
        <w:ind w:left="2268" w:right="567" w:hanging="567"/>
        <w:rPr>
          <w:rFonts w:asciiTheme="majorHAnsi" w:hAnsiTheme="majorHAnsi" w:cstheme="majorHAnsi"/>
          <w:i/>
          <w:iCs/>
          <w:lang w:val="en-US"/>
        </w:rPr>
      </w:pPr>
      <w:r w:rsidRPr="0070555A">
        <w:rPr>
          <w:rFonts w:asciiTheme="majorHAnsi" w:hAnsiTheme="majorHAnsi" w:cstheme="majorHAnsi"/>
          <w:i/>
          <w:iCs/>
          <w:lang w:val="en-US"/>
        </w:rPr>
        <w:t>λ</w:t>
      </w:r>
      <w:r w:rsidRPr="0070555A">
        <w:rPr>
          <w:rFonts w:asciiTheme="majorHAnsi" w:hAnsiTheme="majorHAnsi" w:cstheme="majorHAnsi"/>
          <w:lang w:val="en-US"/>
        </w:rPr>
        <w:t xml:space="preserve"> = </w:t>
      </w:r>
      <w:r w:rsidRPr="0070555A">
        <w:rPr>
          <w:rFonts w:asciiTheme="majorHAnsi" w:hAnsiTheme="majorHAnsi" w:cstheme="majorHAnsi"/>
          <w:i/>
          <w:iCs/>
          <w:lang w:val="en-US"/>
        </w:rPr>
        <w:t>d</w:t>
      </w:r>
      <w:r w:rsidRPr="0070555A">
        <w:rPr>
          <w:rFonts w:asciiTheme="majorHAnsi" w:hAnsiTheme="majorHAnsi" w:cstheme="majorHAnsi"/>
          <w:lang w:val="en-US"/>
        </w:rPr>
        <w:t xml:space="preserve"> sin </w:t>
      </w:r>
      <w:r w:rsidRPr="0070555A">
        <w:rPr>
          <w:rFonts w:asciiTheme="majorHAnsi" w:hAnsiTheme="majorHAnsi" w:cstheme="majorHAnsi"/>
          <w:i/>
          <w:iCs/>
          <w:lang w:val="en-US"/>
        </w:rPr>
        <w:t>θ</w:t>
      </w:r>
    </w:p>
    <w:p w14:paraId="4EE082A2" w14:textId="77777777" w:rsidR="0070555A" w:rsidRPr="0070555A" w:rsidRDefault="0070555A" w:rsidP="0070555A">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0555A">
        <w:rPr>
          <w:rFonts w:asciiTheme="majorHAnsi" w:hAnsiTheme="majorHAnsi" w:cstheme="majorHAnsi"/>
          <w:lang w:val="en-US"/>
        </w:rPr>
        <w:t xml:space="preserve">(a)     The figure below shows two of the slits in the grating. Label the figure below with the distances </w:t>
      </w:r>
      <w:r w:rsidRPr="0070555A">
        <w:rPr>
          <w:rFonts w:asciiTheme="majorHAnsi" w:hAnsiTheme="majorHAnsi" w:cstheme="majorHAnsi"/>
          <w:i/>
          <w:iCs/>
          <w:lang w:val="en-US"/>
        </w:rPr>
        <w:t>d</w:t>
      </w:r>
      <w:r w:rsidRPr="0070555A">
        <w:rPr>
          <w:rFonts w:asciiTheme="majorHAnsi" w:hAnsiTheme="majorHAnsi" w:cstheme="majorHAnsi"/>
          <w:lang w:val="en-US"/>
        </w:rPr>
        <w:t xml:space="preserve"> and </w:t>
      </w:r>
      <w:r w:rsidRPr="0070555A">
        <w:rPr>
          <w:rFonts w:asciiTheme="majorHAnsi" w:hAnsiTheme="majorHAnsi" w:cstheme="majorHAnsi"/>
          <w:i/>
          <w:iCs/>
          <w:lang w:val="en-US"/>
        </w:rPr>
        <w:t>λ</w:t>
      </w:r>
      <w:r w:rsidRPr="0070555A">
        <w:rPr>
          <w:rFonts w:asciiTheme="majorHAnsi" w:hAnsiTheme="majorHAnsi" w:cstheme="majorHAnsi"/>
          <w:lang w:val="en-US"/>
        </w:rPr>
        <w:t>.</w:t>
      </w:r>
    </w:p>
    <w:p w14:paraId="1600681B" w14:textId="79C9FD98" w:rsidR="0070555A" w:rsidRPr="0070555A" w:rsidRDefault="0070555A" w:rsidP="0070555A">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0555A">
        <w:rPr>
          <w:rFonts w:asciiTheme="majorHAnsi" w:hAnsiTheme="majorHAnsi" w:cstheme="majorHAnsi"/>
          <w:noProof/>
          <w:lang w:val="en-US"/>
        </w:rPr>
        <w:drawing>
          <wp:inline distT="0" distB="0" distL="0" distR="0" wp14:anchorId="4BE7CDAB" wp14:editId="23511CC9">
            <wp:extent cx="4260215" cy="2970530"/>
            <wp:effectExtent l="0" t="0" r="6985"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60215" cy="2970530"/>
                    </a:xfrm>
                    <a:prstGeom prst="rect">
                      <a:avLst/>
                    </a:prstGeom>
                    <a:noFill/>
                    <a:ln>
                      <a:noFill/>
                    </a:ln>
                  </pic:spPr>
                </pic:pic>
              </a:graphicData>
            </a:graphic>
          </wp:inline>
        </w:drawing>
      </w:r>
      <w:r w:rsidRPr="0070555A">
        <w:rPr>
          <w:rFonts w:asciiTheme="majorHAnsi" w:hAnsiTheme="majorHAnsi" w:cstheme="majorHAnsi"/>
          <w:lang w:val="en-US"/>
        </w:rPr>
        <w:t> </w:t>
      </w:r>
    </w:p>
    <w:p w14:paraId="28A692D3" w14:textId="77777777" w:rsidR="0070555A" w:rsidRPr="0070555A" w:rsidRDefault="0070555A" w:rsidP="0070555A">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70555A">
        <w:rPr>
          <w:rFonts w:asciiTheme="majorHAnsi" w:hAnsiTheme="majorHAnsi" w:cstheme="majorHAnsi"/>
          <w:b/>
          <w:bCs/>
          <w:sz w:val="20"/>
          <w:szCs w:val="20"/>
          <w:lang w:val="en-US"/>
        </w:rPr>
        <w:t>(2)</w:t>
      </w:r>
    </w:p>
    <w:p w14:paraId="195B7947" w14:textId="77777777" w:rsidR="0070555A" w:rsidRPr="0070555A" w:rsidRDefault="0070555A" w:rsidP="0070555A">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0555A">
        <w:rPr>
          <w:rFonts w:asciiTheme="majorHAnsi" w:hAnsiTheme="majorHAnsi" w:cstheme="majorHAnsi"/>
          <w:lang w:val="en-US"/>
        </w:rPr>
        <w:t xml:space="preserve">(b)     State and explain what happens to the value of angle </w:t>
      </w:r>
      <w:r w:rsidRPr="0070555A">
        <w:rPr>
          <w:rFonts w:asciiTheme="majorHAnsi" w:hAnsiTheme="majorHAnsi" w:cstheme="majorHAnsi"/>
          <w:i/>
          <w:iCs/>
          <w:lang w:val="en-US"/>
        </w:rPr>
        <w:t>θ</w:t>
      </w:r>
      <w:r w:rsidRPr="0070555A">
        <w:rPr>
          <w:rFonts w:asciiTheme="majorHAnsi" w:hAnsiTheme="majorHAnsi" w:cstheme="majorHAnsi"/>
          <w:lang w:val="en-US"/>
        </w:rPr>
        <w:t xml:space="preserve"> for the first order beam if the wavelength of the monochromatic light decreases.</w:t>
      </w:r>
    </w:p>
    <w:p w14:paraId="65485D5A" w14:textId="77777777" w:rsidR="0070555A" w:rsidRPr="0070555A" w:rsidRDefault="0070555A" w:rsidP="0070555A">
      <w:pPr>
        <w:widowControl w:val="0"/>
        <w:autoSpaceDE w:val="0"/>
        <w:autoSpaceDN w:val="0"/>
        <w:adjustRightInd w:val="0"/>
        <w:spacing w:before="240" w:after="0" w:line="240" w:lineRule="auto"/>
        <w:ind w:left="1134" w:right="567"/>
        <w:rPr>
          <w:rFonts w:asciiTheme="majorHAnsi" w:hAnsiTheme="majorHAnsi" w:cstheme="majorHAnsi"/>
          <w:lang w:val="en-US"/>
        </w:rPr>
      </w:pPr>
      <w:r w:rsidRPr="0070555A">
        <w:rPr>
          <w:rFonts w:asciiTheme="majorHAnsi" w:hAnsiTheme="majorHAnsi" w:cstheme="majorHAnsi"/>
          <w:lang w:val="en-US"/>
        </w:rPr>
        <w:t>___________________________________________________________________</w:t>
      </w:r>
    </w:p>
    <w:p w14:paraId="24322741" w14:textId="77777777" w:rsidR="0070555A" w:rsidRPr="0070555A" w:rsidRDefault="0070555A" w:rsidP="0070555A">
      <w:pPr>
        <w:widowControl w:val="0"/>
        <w:autoSpaceDE w:val="0"/>
        <w:autoSpaceDN w:val="0"/>
        <w:adjustRightInd w:val="0"/>
        <w:spacing w:before="240" w:after="0" w:line="240" w:lineRule="auto"/>
        <w:ind w:left="1134" w:right="567"/>
        <w:rPr>
          <w:rFonts w:asciiTheme="majorHAnsi" w:hAnsiTheme="majorHAnsi" w:cstheme="majorHAnsi"/>
          <w:lang w:val="en-US"/>
        </w:rPr>
      </w:pPr>
      <w:r w:rsidRPr="0070555A">
        <w:rPr>
          <w:rFonts w:asciiTheme="majorHAnsi" w:hAnsiTheme="majorHAnsi" w:cstheme="majorHAnsi"/>
          <w:lang w:val="en-US"/>
        </w:rPr>
        <w:t>___________________________________________________________________</w:t>
      </w:r>
    </w:p>
    <w:p w14:paraId="3318AF1F" w14:textId="77777777" w:rsidR="0070555A" w:rsidRPr="0070555A" w:rsidRDefault="0070555A" w:rsidP="0070555A">
      <w:pPr>
        <w:widowControl w:val="0"/>
        <w:autoSpaceDE w:val="0"/>
        <w:autoSpaceDN w:val="0"/>
        <w:adjustRightInd w:val="0"/>
        <w:spacing w:before="240" w:after="0" w:line="240" w:lineRule="auto"/>
        <w:ind w:left="1134" w:right="567"/>
        <w:rPr>
          <w:rFonts w:asciiTheme="majorHAnsi" w:hAnsiTheme="majorHAnsi" w:cstheme="majorHAnsi"/>
          <w:lang w:val="en-US"/>
        </w:rPr>
      </w:pPr>
      <w:r w:rsidRPr="0070555A">
        <w:rPr>
          <w:rFonts w:asciiTheme="majorHAnsi" w:hAnsiTheme="majorHAnsi" w:cstheme="majorHAnsi"/>
          <w:lang w:val="en-US"/>
        </w:rPr>
        <w:t>___________________________________________________________________</w:t>
      </w:r>
    </w:p>
    <w:p w14:paraId="55030F2D" w14:textId="77777777" w:rsidR="0070555A" w:rsidRPr="0070555A" w:rsidRDefault="0070555A" w:rsidP="0070555A">
      <w:pPr>
        <w:widowControl w:val="0"/>
        <w:autoSpaceDE w:val="0"/>
        <w:autoSpaceDN w:val="0"/>
        <w:adjustRightInd w:val="0"/>
        <w:spacing w:before="240" w:after="0" w:line="240" w:lineRule="auto"/>
        <w:ind w:left="1134" w:right="567"/>
        <w:rPr>
          <w:rFonts w:asciiTheme="majorHAnsi" w:hAnsiTheme="majorHAnsi" w:cstheme="majorHAnsi"/>
          <w:lang w:val="en-US"/>
        </w:rPr>
      </w:pPr>
      <w:r w:rsidRPr="0070555A">
        <w:rPr>
          <w:rFonts w:asciiTheme="majorHAnsi" w:hAnsiTheme="majorHAnsi" w:cstheme="majorHAnsi"/>
          <w:lang w:val="en-US"/>
        </w:rPr>
        <w:t>___________________________________________________________________</w:t>
      </w:r>
    </w:p>
    <w:p w14:paraId="716A2628" w14:textId="77777777" w:rsidR="0070555A" w:rsidRPr="0070555A" w:rsidRDefault="0070555A" w:rsidP="0070555A">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70555A">
        <w:rPr>
          <w:rFonts w:asciiTheme="majorHAnsi" w:hAnsiTheme="majorHAnsi" w:cstheme="majorHAnsi"/>
          <w:b/>
          <w:bCs/>
          <w:sz w:val="20"/>
          <w:szCs w:val="20"/>
          <w:lang w:val="en-US"/>
        </w:rPr>
        <w:t>(2)</w:t>
      </w:r>
    </w:p>
    <w:p w14:paraId="1046D38E" w14:textId="77777777" w:rsidR="0070555A" w:rsidRPr="0070555A" w:rsidRDefault="0070555A" w:rsidP="0070555A">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0555A">
        <w:rPr>
          <w:rFonts w:asciiTheme="majorHAnsi" w:hAnsiTheme="majorHAnsi" w:cstheme="majorHAnsi"/>
          <w:lang w:val="en-US"/>
        </w:rPr>
        <w:t xml:space="preserve">(c)     A diffraction grating was used with a spectrometer to obtain the line spectrum of star </w:t>
      </w:r>
      <w:r w:rsidRPr="0070555A">
        <w:rPr>
          <w:rFonts w:asciiTheme="majorHAnsi" w:hAnsiTheme="majorHAnsi" w:cstheme="majorHAnsi"/>
          <w:b/>
          <w:bCs/>
          <w:lang w:val="en-US"/>
        </w:rPr>
        <w:t>X</w:t>
      </w:r>
      <w:r w:rsidRPr="0070555A">
        <w:rPr>
          <w:rFonts w:asciiTheme="majorHAnsi" w:hAnsiTheme="majorHAnsi" w:cstheme="majorHAnsi"/>
          <w:lang w:val="en-US"/>
        </w:rPr>
        <w:t xml:space="preserve"> shown in the figure below. Shown are some line spectra for six elements that have been obtained in the laboratory.</w:t>
      </w:r>
    </w:p>
    <w:p w14:paraId="082EAE5B" w14:textId="77777777" w:rsidR="0070555A" w:rsidRPr="0070555A" w:rsidRDefault="0070555A" w:rsidP="0070555A">
      <w:pPr>
        <w:widowControl w:val="0"/>
        <w:autoSpaceDE w:val="0"/>
        <w:autoSpaceDN w:val="0"/>
        <w:adjustRightInd w:val="0"/>
        <w:spacing w:before="240" w:after="0" w:line="240" w:lineRule="auto"/>
        <w:ind w:left="1134" w:right="567"/>
        <w:rPr>
          <w:rFonts w:asciiTheme="majorHAnsi" w:hAnsiTheme="majorHAnsi" w:cstheme="majorHAnsi"/>
          <w:lang w:val="en-US"/>
        </w:rPr>
      </w:pPr>
      <w:r w:rsidRPr="0070555A">
        <w:rPr>
          <w:rFonts w:asciiTheme="majorHAnsi" w:hAnsiTheme="majorHAnsi" w:cstheme="majorHAnsi"/>
          <w:lang w:val="en-US"/>
        </w:rPr>
        <w:t xml:space="preserve">Place ticks in the boxes next to the </w:t>
      </w:r>
      <w:r w:rsidRPr="0070555A">
        <w:rPr>
          <w:rFonts w:asciiTheme="majorHAnsi" w:hAnsiTheme="majorHAnsi" w:cstheme="majorHAnsi"/>
          <w:b/>
          <w:bCs/>
          <w:lang w:val="en-US"/>
        </w:rPr>
        <w:t>three</w:t>
      </w:r>
      <w:r w:rsidRPr="0070555A">
        <w:rPr>
          <w:rFonts w:asciiTheme="majorHAnsi" w:hAnsiTheme="majorHAnsi" w:cstheme="majorHAnsi"/>
          <w:lang w:val="en-US"/>
        </w:rPr>
        <w:t xml:space="preserve"> elements that are present in the atmosphere of star X.</w:t>
      </w:r>
    </w:p>
    <w:p w14:paraId="01E37C47" w14:textId="61AEB5F3" w:rsidR="0070555A" w:rsidRPr="0070555A" w:rsidRDefault="0070555A" w:rsidP="0070555A">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0555A">
        <w:rPr>
          <w:rFonts w:asciiTheme="majorHAnsi" w:hAnsiTheme="majorHAnsi" w:cstheme="majorHAnsi"/>
          <w:noProof/>
          <w:lang w:val="en-US"/>
        </w:rPr>
        <w:lastRenderedPageBreak/>
        <w:drawing>
          <wp:inline distT="0" distB="0" distL="0" distR="0" wp14:anchorId="16C9EB78" wp14:editId="2C29FBD4">
            <wp:extent cx="4857115" cy="3065780"/>
            <wp:effectExtent l="0" t="0" r="635"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57115" cy="3065780"/>
                    </a:xfrm>
                    <a:prstGeom prst="rect">
                      <a:avLst/>
                    </a:prstGeom>
                    <a:noFill/>
                    <a:ln>
                      <a:noFill/>
                    </a:ln>
                  </pic:spPr>
                </pic:pic>
              </a:graphicData>
            </a:graphic>
          </wp:inline>
        </w:drawing>
      </w:r>
      <w:r w:rsidRPr="0070555A">
        <w:rPr>
          <w:rFonts w:asciiTheme="majorHAnsi" w:hAnsiTheme="majorHAnsi" w:cstheme="majorHAnsi"/>
          <w:lang w:val="en-US"/>
        </w:rPr>
        <w:t> </w:t>
      </w:r>
    </w:p>
    <w:p w14:paraId="0F237182" w14:textId="77777777" w:rsidR="0070555A" w:rsidRPr="0070555A" w:rsidRDefault="0070555A" w:rsidP="0070555A">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70555A">
        <w:rPr>
          <w:rFonts w:asciiTheme="majorHAnsi" w:hAnsiTheme="majorHAnsi" w:cstheme="majorHAnsi"/>
          <w:b/>
          <w:bCs/>
          <w:sz w:val="20"/>
          <w:szCs w:val="20"/>
          <w:lang w:val="en-US"/>
        </w:rPr>
        <w:t>(2)</w:t>
      </w:r>
    </w:p>
    <w:p w14:paraId="5DC6472B" w14:textId="77777777" w:rsidR="0070555A" w:rsidRPr="0070555A" w:rsidRDefault="0070555A" w:rsidP="0070555A">
      <w:pPr>
        <w:widowControl w:val="0"/>
        <w:autoSpaceDE w:val="0"/>
        <w:autoSpaceDN w:val="0"/>
        <w:adjustRightInd w:val="0"/>
        <w:spacing w:before="240" w:after="0" w:line="240" w:lineRule="auto"/>
        <w:ind w:left="1134" w:right="567" w:hanging="567"/>
        <w:rPr>
          <w:rFonts w:asciiTheme="majorHAnsi" w:hAnsiTheme="majorHAnsi" w:cstheme="majorHAnsi"/>
          <w:lang w:val="en-US"/>
        </w:rPr>
      </w:pPr>
      <w:r w:rsidRPr="0070555A">
        <w:rPr>
          <w:rFonts w:asciiTheme="majorHAnsi" w:hAnsiTheme="majorHAnsi" w:cstheme="majorHAnsi"/>
          <w:lang w:val="en-US"/>
        </w:rPr>
        <w:t>(d)     The diffraction grating used to obtain the spectrum of star X had 300 slits per mm.</w:t>
      </w:r>
    </w:p>
    <w:p w14:paraId="1AA51D48" w14:textId="77777777" w:rsidR="0070555A" w:rsidRPr="0070555A" w:rsidRDefault="0070555A" w:rsidP="0070555A">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0555A">
        <w:rPr>
          <w:rFonts w:asciiTheme="majorHAnsi" w:hAnsiTheme="majorHAnsi" w:cstheme="majorHAnsi"/>
          <w:lang w:val="en-US"/>
        </w:rPr>
        <w:t>(i)      Calculate the distance between the centres of two adjacent slits on this grating.</w:t>
      </w:r>
    </w:p>
    <w:p w14:paraId="4B6112C5" w14:textId="77777777" w:rsidR="0070555A" w:rsidRPr="0070555A" w:rsidRDefault="0070555A" w:rsidP="0070555A">
      <w:pPr>
        <w:widowControl w:val="0"/>
        <w:autoSpaceDE w:val="0"/>
        <w:autoSpaceDN w:val="0"/>
        <w:adjustRightInd w:val="0"/>
        <w:spacing w:before="240" w:after="0" w:line="240" w:lineRule="auto"/>
        <w:ind w:left="567" w:right="567"/>
        <w:rPr>
          <w:rFonts w:asciiTheme="majorHAnsi" w:hAnsiTheme="majorHAnsi" w:cstheme="majorHAnsi"/>
          <w:lang w:val="en-US"/>
        </w:rPr>
      </w:pPr>
      <w:r w:rsidRPr="0070555A">
        <w:rPr>
          <w:rFonts w:asciiTheme="majorHAnsi" w:hAnsiTheme="majorHAnsi" w:cstheme="majorHAnsi"/>
          <w:lang w:val="en-US"/>
        </w:rPr>
        <w:t> </w:t>
      </w:r>
    </w:p>
    <w:p w14:paraId="6619F192" w14:textId="77777777" w:rsidR="0070555A" w:rsidRPr="0070555A" w:rsidRDefault="0070555A" w:rsidP="0070555A">
      <w:pPr>
        <w:widowControl w:val="0"/>
        <w:autoSpaceDE w:val="0"/>
        <w:autoSpaceDN w:val="0"/>
        <w:adjustRightInd w:val="0"/>
        <w:spacing w:before="240" w:after="0" w:line="240" w:lineRule="auto"/>
        <w:ind w:left="567" w:right="567"/>
        <w:rPr>
          <w:rFonts w:asciiTheme="majorHAnsi" w:hAnsiTheme="majorHAnsi" w:cstheme="majorHAnsi"/>
          <w:lang w:val="en-US"/>
        </w:rPr>
      </w:pPr>
      <w:r w:rsidRPr="0070555A">
        <w:rPr>
          <w:rFonts w:asciiTheme="majorHAnsi" w:hAnsiTheme="majorHAnsi" w:cstheme="majorHAnsi"/>
          <w:lang w:val="en-US"/>
        </w:rPr>
        <w:t> </w:t>
      </w:r>
    </w:p>
    <w:p w14:paraId="0C555E5C" w14:textId="77777777" w:rsidR="0070555A" w:rsidRPr="0070555A" w:rsidRDefault="0070555A" w:rsidP="0070555A">
      <w:pPr>
        <w:widowControl w:val="0"/>
        <w:autoSpaceDE w:val="0"/>
        <w:autoSpaceDN w:val="0"/>
        <w:adjustRightInd w:val="0"/>
        <w:spacing w:before="240" w:after="0" w:line="240" w:lineRule="auto"/>
        <w:ind w:left="567" w:right="567"/>
        <w:rPr>
          <w:rFonts w:asciiTheme="majorHAnsi" w:hAnsiTheme="majorHAnsi" w:cstheme="majorHAnsi"/>
          <w:lang w:val="en-US"/>
        </w:rPr>
      </w:pPr>
      <w:r w:rsidRPr="0070555A">
        <w:rPr>
          <w:rFonts w:asciiTheme="majorHAnsi" w:hAnsiTheme="majorHAnsi" w:cstheme="majorHAnsi"/>
          <w:lang w:val="en-US"/>
        </w:rPr>
        <w:t> </w:t>
      </w:r>
    </w:p>
    <w:p w14:paraId="4211AD9D" w14:textId="77777777" w:rsidR="0070555A" w:rsidRPr="0070555A" w:rsidRDefault="0070555A" w:rsidP="0070555A">
      <w:pPr>
        <w:widowControl w:val="0"/>
        <w:autoSpaceDE w:val="0"/>
        <w:autoSpaceDN w:val="0"/>
        <w:adjustRightInd w:val="0"/>
        <w:spacing w:before="240" w:after="0" w:line="240" w:lineRule="auto"/>
        <w:ind w:right="567"/>
        <w:jc w:val="right"/>
        <w:rPr>
          <w:rFonts w:asciiTheme="majorHAnsi" w:hAnsiTheme="majorHAnsi" w:cstheme="majorHAnsi"/>
          <w:lang w:val="en-US"/>
        </w:rPr>
      </w:pPr>
      <w:r w:rsidRPr="0070555A">
        <w:rPr>
          <w:rFonts w:asciiTheme="majorHAnsi" w:hAnsiTheme="majorHAnsi" w:cstheme="majorHAnsi"/>
          <w:lang w:val="en-US"/>
        </w:rPr>
        <w:t>answer = ______________________ m</w:t>
      </w:r>
    </w:p>
    <w:p w14:paraId="3B3E30BC" w14:textId="77777777" w:rsidR="0070555A" w:rsidRPr="0070555A" w:rsidRDefault="0070555A" w:rsidP="0070555A">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70555A">
        <w:rPr>
          <w:rFonts w:asciiTheme="majorHAnsi" w:hAnsiTheme="majorHAnsi" w:cstheme="majorHAnsi"/>
          <w:b/>
          <w:bCs/>
          <w:sz w:val="20"/>
          <w:szCs w:val="20"/>
          <w:lang w:val="en-US"/>
        </w:rPr>
        <w:t>(1)</w:t>
      </w:r>
    </w:p>
    <w:p w14:paraId="5BE067D3" w14:textId="77777777" w:rsidR="0070555A" w:rsidRPr="0070555A" w:rsidRDefault="0070555A" w:rsidP="0070555A">
      <w:pPr>
        <w:widowControl w:val="0"/>
        <w:autoSpaceDE w:val="0"/>
        <w:autoSpaceDN w:val="0"/>
        <w:adjustRightInd w:val="0"/>
        <w:spacing w:before="240" w:after="0" w:line="240" w:lineRule="auto"/>
        <w:ind w:left="1701" w:right="567" w:hanging="567"/>
        <w:rPr>
          <w:rFonts w:asciiTheme="majorHAnsi" w:hAnsiTheme="majorHAnsi" w:cstheme="majorHAnsi"/>
          <w:lang w:val="en-US"/>
        </w:rPr>
      </w:pPr>
      <w:r w:rsidRPr="0070555A">
        <w:rPr>
          <w:rFonts w:asciiTheme="majorHAnsi" w:hAnsiTheme="majorHAnsi" w:cstheme="majorHAnsi"/>
          <w:lang w:val="en-US"/>
        </w:rPr>
        <w:t xml:space="preserve">(ii)     Calculate the first order angle of diffraction of line </w:t>
      </w:r>
      <w:r w:rsidRPr="0070555A">
        <w:rPr>
          <w:rFonts w:asciiTheme="majorHAnsi" w:hAnsiTheme="majorHAnsi" w:cstheme="majorHAnsi"/>
          <w:b/>
          <w:bCs/>
          <w:lang w:val="en-US"/>
        </w:rPr>
        <w:t>P</w:t>
      </w:r>
      <w:r w:rsidRPr="0070555A">
        <w:rPr>
          <w:rFonts w:asciiTheme="majorHAnsi" w:hAnsiTheme="majorHAnsi" w:cstheme="majorHAnsi"/>
          <w:lang w:val="en-US"/>
        </w:rPr>
        <w:t xml:space="preserve"> in the figure above.</w:t>
      </w:r>
    </w:p>
    <w:p w14:paraId="4AFBE716" w14:textId="77777777" w:rsidR="0070555A" w:rsidRPr="0070555A" w:rsidRDefault="0070555A" w:rsidP="0070555A">
      <w:pPr>
        <w:widowControl w:val="0"/>
        <w:autoSpaceDE w:val="0"/>
        <w:autoSpaceDN w:val="0"/>
        <w:adjustRightInd w:val="0"/>
        <w:spacing w:before="240" w:after="0" w:line="240" w:lineRule="auto"/>
        <w:ind w:left="567" w:right="567"/>
        <w:rPr>
          <w:rFonts w:asciiTheme="majorHAnsi" w:hAnsiTheme="majorHAnsi" w:cstheme="majorHAnsi"/>
          <w:lang w:val="en-US"/>
        </w:rPr>
      </w:pPr>
      <w:r w:rsidRPr="0070555A">
        <w:rPr>
          <w:rFonts w:asciiTheme="majorHAnsi" w:hAnsiTheme="majorHAnsi" w:cstheme="majorHAnsi"/>
          <w:lang w:val="en-US"/>
        </w:rPr>
        <w:t> </w:t>
      </w:r>
    </w:p>
    <w:p w14:paraId="3CDD243D" w14:textId="77777777" w:rsidR="0070555A" w:rsidRPr="0070555A" w:rsidRDefault="0070555A" w:rsidP="0070555A">
      <w:pPr>
        <w:widowControl w:val="0"/>
        <w:autoSpaceDE w:val="0"/>
        <w:autoSpaceDN w:val="0"/>
        <w:adjustRightInd w:val="0"/>
        <w:spacing w:before="240" w:after="0" w:line="240" w:lineRule="auto"/>
        <w:ind w:left="567" w:right="567"/>
        <w:rPr>
          <w:rFonts w:asciiTheme="majorHAnsi" w:hAnsiTheme="majorHAnsi" w:cstheme="majorHAnsi"/>
          <w:lang w:val="en-US"/>
        </w:rPr>
      </w:pPr>
      <w:r w:rsidRPr="0070555A">
        <w:rPr>
          <w:rFonts w:asciiTheme="majorHAnsi" w:hAnsiTheme="majorHAnsi" w:cstheme="majorHAnsi"/>
          <w:lang w:val="en-US"/>
        </w:rPr>
        <w:t> </w:t>
      </w:r>
    </w:p>
    <w:p w14:paraId="0AC40B8F" w14:textId="77777777" w:rsidR="0070555A" w:rsidRPr="0070555A" w:rsidRDefault="0070555A" w:rsidP="0070555A">
      <w:pPr>
        <w:widowControl w:val="0"/>
        <w:autoSpaceDE w:val="0"/>
        <w:autoSpaceDN w:val="0"/>
        <w:adjustRightInd w:val="0"/>
        <w:spacing w:before="240" w:after="0" w:line="240" w:lineRule="auto"/>
        <w:ind w:left="567" w:right="567"/>
        <w:rPr>
          <w:rFonts w:asciiTheme="majorHAnsi" w:hAnsiTheme="majorHAnsi" w:cstheme="majorHAnsi"/>
          <w:lang w:val="en-US"/>
        </w:rPr>
      </w:pPr>
      <w:r w:rsidRPr="0070555A">
        <w:rPr>
          <w:rFonts w:asciiTheme="majorHAnsi" w:hAnsiTheme="majorHAnsi" w:cstheme="majorHAnsi"/>
          <w:lang w:val="en-US"/>
        </w:rPr>
        <w:t> </w:t>
      </w:r>
    </w:p>
    <w:p w14:paraId="1DFC26CC" w14:textId="77777777" w:rsidR="0070555A" w:rsidRPr="0070555A" w:rsidRDefault="0070555A" w:rsidP="0070555A">
      <w:pPr>
        <w:widowControl w:val="0"/>
        <w:autoSpaceDE w:val="0"/>
        <w:autoSpaceDN w:val="0"/>
        <w:adjustRightInd w:val="0"/>
        <w:spacing w:before="240" w:after="0" w:line="240" w:lineRule="auto"/>
        <w:ind w:left="567" w:right="567"/>
        <w:rPr>
          <w:rFonts w:asciiTheme="majorHAnsi" w:hAnsiTheme="majorHAnsi" w:cstheme="majorHAnsi"/>
          <w:lang w:val="en-US"/>
        </w:rPr>
      </w:pPr>
      <w:r w:rsidRPr="0070555A">
        <w:rPr>
          <w:rFonts w:asciiTheme="majorHAnsi" w:hAnsiTheme="majorHAnsi" w:cstheme="majorHAnsi"/>
          <w:lang w:val="en-US"/>
        </w:rPr>
        <w:t> </w:t>
      </w:r>
    </w:p>
    <w:p w14:paraId="6D691C46" w14:textId="77777777" w:rsidR="0070555A" w:rsidRPr="0070555A" w:rsidRDefault="0070555A" w:rsidP="0070555A">
      <w:pPr>
        <w:widowControl w:val="0"/>
        <w:autoSpaceDE w:val="0"/>
        <w:autoSpaceDN w:val="0"/>
        <w:adjustRightInd w:val="0"/>
        <w:spacing w:before="240" w:after="0" w:line="240" w:lineRule="auto"/>
        <w:ind w:right="567"/>
        <w:jc w:val="right"/>
        <w:rPr>
          <w:rFonts w:asciiTheme="majorHAnsi" w:hAnsiTheme="majorHAnsi" w:cstheme="majorHAnsi"/>
          <w:lang w:val="en-US"/>
        </w:rPr>
      </w:pPr>
      <w:r w:rsidRPr="0070555A">
        <w:rPr>
          <w:rFonts w:asciiTheme="majorHAnsi" w:hAnsiTheme="majorHAnsi" w:cstheme="majorHAnsi"/>
          <w:lang w:val="en-US"/>
        </w:rPr>
        <w:t>answer = ______________________ degrees</w:t>
      </w:r>
    </w:p>
    <w:p w14:paraId="746EA429" w14:textId="77777777" w:rsidR="0070555A" w:rsidRPr="0070555A" w:rsidRDefault="0070555A" w:rsidP="0070555A">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70555A">
        <w:rPr>
          <w:rFonts w:asciiTheme="majorHAnsi" w:hAnsiTheme="majorHAnsi" w:cstheme="majorHAnsi"/>
          <w:b/>
          <w:bCs/>
          <w:sz w:val="20"/>
          <w:szCs w:val="20"/>
          <w:lang w:val="en-US"/>
        </w:rPr>
        <w:t>(2)</w:t>
      </w:r>
    </w:p>
    <w:p w14:paraId="539CA71D" w14:textId="570A0C46" w:rsidR="0070555A" w:rsidRDefault="0070555A" w:rsidP="0070555A">
      <w:pPr>
        <w:widowControl w:val="0"/>
        <w:autoSpaceDE w:val="0"/>
        <w:autoSpaceDN w:val="0"/>
        <w:adjustRightInd w:val="0"/>
        <w:spacing w:before="60" w:after="0" w:line="240" w:lineRule="auto"/>
        <w:jc w:val="right"/>
        <w:rPr>
          <w:rFonts w:asciiTheme="majorHAnsi" w:hAnsiTheme="majorHAnsi" w:cstheme="majorHAnsi"/>
          <w:b/>
          <w:bCs/>
          <w:sz w:val="20"/>
          <w:szCs w:val="20"/>
          <w:lang w:val="en-US"/>
        </w:rPr>
      </w:pPr>
      <w:r w:rsidRPr="0070555A">
        <w:rPr>
          <w:rFonts w:asciiTheme="majorHAnsi" w:hAnsiTheme="majorHAnsi" w:cstheme="majorHAnsi"/>
          <w:b/>
          <w:bCs/>
          <w:sz w:val="20"/>
          <w:szCs w:val="20"/>
          <w:lang w:val="en-US"/>
        </w:rPr>
        <w:t>(Total 9 marks)</w:t>
      </w:r>
    </w:p>
    <w:p w14:paraId="3785C1A8" w14:textId="216316E9"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7172AA0E" w14:textId="56F2CAE1"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3B5DF3E1" w14:textId="1E61C5EC"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27F2B7A4" w14:textId="257BDE4E"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1C0C1401" w14:textId="166830A6"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361F1251" w14:textId="610E883D"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058D6BB3" w14:textId="1D6955D8"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6D0F1290" w14:textId="76480902"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448E84BE" w14:textId="2A873FF8"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21ADE9DB" w14:textId="27F14B74" w:rsidR="0090644A" w:rsidRDefault="0090644A" w:rsidP="0090644A">
      <w:pPr>
        <w:widowControl w:val="0"/>
        <w:autoSpaceDE w:val="0"/>
        <w:autoSpaceDN w:val="0"/>
        <w:adjustRightInd w:val="0"/>
        <w:spacing w:before="60" w:after="0" w:line="240" w:lineRule="auto"/>
        <w:rPr>
          <w:rFonts w:asciiTheme="majorHAnsi" w:hAnsiTheme="majorHAnsi" w:cstheme="majorHAnsi"/>
          <w:b/>
          <w:bCs/>
          <w:sz w:val="20"/>
          <w:szCs w:val="20"/>
          <w:lang w:val="en-US"/>
        </w:rPr>
      </w:pPr>
    </w:p>
    <w:p w14:paraId="6DFB557C" w14:textId="77777777" w:rsidR="0090644A" w:rsidRPr="0090644A" w:rsidRDefault="0090644A" w:rsidP="0090644A">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90644A">
        <w:rPr>
          <w:rFonts w:asciiTheme="majorHAnsi" w:hAnsiTheme="majorHAnsi" w:cstheme="majorHAnsi"/>
          <w:b/>
          <w:bCs/>
          <w:color w:val="000000"/>
          <w:sz w:val="27"/>
          <w:szCs w:val="27"/>
        </w:rPr>
        <w:lastRenderedPageBreak/>
        <w:t>Q2.</w:t>
      </w:r>
    </w:p>
    <w:p w14:paraId="5E0B7580" w14:textId="77777777" w:rsidR="0090644A" w:rsidRPr="0090644A" w:rsidRDefault="0090644A" w:rsidP="0090644A">
      <w:pPr>
        <w:widowControl w:val="0"/>
        <w:autoSpaceDE w:val="0"/>
        <w:autoSpaceDN w:val="0"/>
        <w:adjustRightInd w:val="0"/>
        <w:spacing w:after="0" w:line="240" w:lineRule="auto"/>
        <w:ind w:left="567" w:right="567"/>
        <w:rPr>
          <w:rFonts w:asciiTheme="majorHAnsi" w:hAnsiTheme="majorHAnsi" w:cstheme="majorHAnsi"/>
        </w:rPr>
      </w:pPr>
      <w:r w:rsidRPr="0090644A">
        <w:rPr>
          <w:rFonts w:asciiTheme="majorHAnsi" w:hAnsiTheme="majorHAnsi" w:cstheme="majorHAnsi"/>
        </w:rPr>
        <w:t>A narrow beam of monochromatic light of wavelength 590 nm is directed normally at a diffraction grating, as shown in the diagram below.</w:t>
      </w:r>
    </w:p>
    <w:p w14:paraId="78A78849" w14:textId="708A73BA" w:rsidR="0090644A" w:rsidRPr="0090644A" w:rsidRDefault="0090644A" w:rsidP="0090644A">
      <w:pPr>
        <w:widowControl w:val="0"/>
        <w:autoSpaceDE w:val="0"/>
        <w:autoSpaceDN w:val="0"/>
        <w:adjustRightInd w:val="0"/>
        <w:spacing w:before="240" w:after="0" w:line="240" w:lineRule="auto"/>
        <w:ind w:left="2268" w:right="567" w:hanging="567"/>
        <w:rPr>
          <w:rFonts w:asciiTheme="majorHAnsi" w:hAnsiTheme="majorHAnsi" w:cstheme="majorHAnsi"/>
        </w:rPr>
      </w:pPr>
      <w:r w:rsidRPr="0090644A">
        <w:rPr>
          <w:rFonts w:asciiTheme="majorHAnsi" w:hAnsiTheme="majorHAnsi" w:cstheme="majorHAnsi"/>
          <w:noProof/>
        </w:rPr>
        <w:drawing>
          <wp:inline distT="0" distB="0" distL="0" distR="0" wp14:anchorId="669AAE2D" wp14:editId="1C89E106">
            <wp:extent cx="3573145" cy="1046480"/>
            <wp:effectExtent l="0" t="0" r="8255"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73145" cy="1046480"/>
                    </a:xfrm>
                    <a:prstGeom prst="rect">
                      <a:avLst/>
                    </a:prstGeom>
                    <a:noFill/>
                    <a:ln>
                      <a:noFill/>
                    </a:ln>
                  </pic:spPr>
                </pic:pic>
              </a:graphicData>
            </a:graphic>
          </wp:inline>
        </w:drawing>
      </w:r>
      <w:r w:rsidRPr="0090644A">
        <w:rPr>
          <w:rFonts w:asciiTheme="majorHAnsi" w:hAnsiTheme="majorHAnsi" w:cstheme="majorHAnsi"/>
        </w:rPr>
        <w:t> </w:t>
      </w:r>
    </w:p>
    <w:p w14:paraId="4E246216" w14:textId="77777777" w:rsidR="0090644A" w:rsidRPr="0090644A" w:rsidRDefault="0090644A" w:rsidP="0090644A">
      <w:pPr>
        <w:widowControl w:val="0"/>
        <w:autoSpaceDE w:val="0"/>
        <w:autoSpaceDN w:val="0"/>
        <w:adjustRightInd w:val="0"/>
        <w:spacing w:before="240" w:after="0" w:line="240" w:lineRule="auto"/>
        <w:ind w:left="1134" w:right="567" w:hanging="567"/>
        <w:rPr>
          <w:rFonts w:asciiTheme="majorHAnsi" w:hAnsiTheme="majorHAnsi" w:cstheme="majorHAnsi"/>
        </w:rPr>
      </w:pPr>
      <w:r w:rsidRPr="0090644A">
        <w:rPr>
          <w:rFonts w:asciiTheme="majorHAnsi" w:hAnsiTheme="majorHAnsi" w:cstheme="majorHAnsi"/>
        </w:rPr>
        <w:t>(a)     The grating spacing of the diffraction grating is 1.67 × 10</w:t>
      </w:r>
      <w:r w:rsidRPr="0090644A">
        <w:rPr>
          <w:rFonts w:asciiTheme="majorHAnsi" w:hAnsiTheme="majorHAnsi" w:cstheme="majorHAnsi"/>
          <w:sz w:val="20"/>
          <w:szCs w:val="20"/>
          <w:vertAlign w:val="superscript"/>
        </w:rPr>
        <w:t>–6</w:t>
      </w:r>
      <w:r w:rsidRPr="0090644A">
        <w:rPr>
          <w:rFonts w:asciiTheme="majorHAnsi" w:hAnsiTheme="majorHAnsi" w:cstheme="majorHAnsi"/>
        </w:rPr>
        <w:t xml:space="preserve"> m.</w:t>
      </w:r>
    </w:p>
    <w:p w14:paraId="64D3D2B6" w14:textId="77777777" w:rsidR="0090644A" w:rsidRPr="0090644A" w:rsidRDefault="0090644A" w:rsidP="0090644A">
      <w:pPr>
        <w:widowControl w:val="0"/>
        <w:autoSpaceDE w:val="0"/>
        <w:autoSpaceDN w:val="0"/>
        <w:adjustRightInd w:val="0"/>
        <w:spacing w:before="240" w:after="0" w:line="240" w:lineRule="auto"/>
        <w:ind w:left="1701" w:right="567" w:hanging="567"/>
        <w:rPr>
          <w:rFonts w:asciiTheme="majorHAnsi" w:hAnsiTheme="majorHAnsi" w:cstheme="majorHAnsi"/>
        </w:rPr>
      </w:pPr>
      <w:r w:rsidRPr="0090644A">
        <w:rPr>
          <w:rFonts w:asciiTheme="majorHAnsi" w:hAnsiTheme="majorHAnsi" w:cstheme="majorHAnsi"/>
        </w:rPr>
        <w:t>(i)      Calculate the angle of diffraction of the second order diffracted beam.</w:t>
      </w:r>
    </w:p>
    <w:p w14:paraId="2D477F76"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2AF1A890"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13DC55DC"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06D69F95"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72B4D59E" w14:textId="77777777" w:rsidR="0090644A" w:rsidRPr="0090644A" w:rsidRDefault="0090644A" w:rsidP="0090644A">
      <w:pPr>
        <w:widowControl w:val="0"/>
        <w:autoSpaceDE w:val="0"/>
        <w:autoSpaceDN w:val="0"/>
        <w:adjustRightInd w:val="0"/>
        <w:spacing w:before="240" w:after="0" w:line="240" w:lineRule="auto"/>
        <w:ind w:right="567"/>
        <w:jc w:val="right"/>
        <w:rPr>
          <w:rFonts w:asciiTheme="majorHAnsi" w:hAnsiTheme="majorHAnsi" w:cstheme="majorHAnsi"/>
        </w:rPr>
      </w:pPr>
      <w:r w:rsidRPr="0090644A">
        <w:rPr>
          <w:rFonts w:asciiTheme="majorHAnsi" w:hAnsiTheme="majorHAnsi" w:cstheme="majorHAnsi"/>
        </w:rPr>
        <w:t>answer ____________________ degrees</w:t>
      </w:r>
    </w:p>
    <w:p w14:paraId="1E73FAF9" w14:textId="77777777" w:rsidR="0090644A" w:rsidRP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0644A">
        <w:rPr>
          <w:rFonts w:asciiTheme="majorHAnsi" w:hAnsiTheme="majorHAnsi" w:cstheme="majorHAnsi"/>
          <w:b/>
          <w:bCs/>
          <w:sz w:val="20"/>
          <w:szCs w:val="20"/>
        </w:rPr>
        <w:t>(4)</w:t>
      </w:r>
    </w:p>
    <w:p w14:paraId="626FDD93" w14:textId="77777777" w:rsidR="0090644A" w:rsidRPr="0090644A" w:rsidRDefault="0090644A" w:rsidP="0090644A">
      <w:pPr>
        <w:widowControl w:val="0"/>
        <w:autoSpaceDE w:val="0"/>
        <w:autoSpaceDN w:val="0"/>
        <w:adjustRightInd w:val="0"/>
        <w:spacing w:before="240" w:after="0" w:line="240" w:lineRule="auto"/>
        <w:ind w:left="1701" w:right="567" w:hanging="567"/>
        <w:rPr>
          <w:rFonts w:asciiTheme="majorHAnsi" w:hAnsiTheme="majorHAnsi" w:cstheme="majorHAnsi"/>
        </w:rPr>
      </w:pPr>
      <w:r w:rsidRPr="0090644A">
        <w:rPr>
          <w:rFonts w:asciiTheme="majorHAnsi" w:hAnsiTheme="majorHAnsi" w:cstheme="majorHAnsi"/>
        </w:rPr>
        <w:t>(ii)     Show that no beams higher than the second order can be observed at this wavelength.</w:t>
      </w:r>
    </w:p>
    <w:p w14:paraId="7894364D"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68F4295F"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79E41606"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3E2DCF54" w14:textId="77777777" w:rsidR="0090644A" w:rsidRP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0644A">
        <w:rPr>
          <w:rFonts w:asciiTheme="majorHAnsi" w:hAnsiTheme="majorHAnsi" w:cstheme="majorHAnsi"/>
          <w:b/>
          <w:bCs/>
          <w:sz w:val="20"/>
          <w:szCs w:val="20"/>
        </w:rPr>
        <w:t>(3)</w:t>
      </w:r>
    </w:p>
    <w:p w14:paraId="7E7799C3" w14:textId="77777777" w:rsidR="0090644A" w:rsidRPr="0090644A" w:rsidRDefault="0090644A" w:rsidP="0090644A">
      <w:pPr>
        <w:widowControl w:val="0"/>
        <w:autoSpaceDE w:val="0"/>
        <w:autoSpaceDN w:val="0"/>
        <w:adjustRightInd w:val="0"/>
        <w:spacing w:before="240" w:after="0" w:line="240" w:lineRule="auto"/>
        <w:ind w:left="1134" w:right="567" w:hanging="567"/>
        <w:rPr>
          <w:rFonts w:asciiTheme="majorHAnsi" w:hAnsiTheme="majorHAnsi" w:cstheme="majorHAnsi"/>
        </w:rPr>
      </w:pPr>
      <w:r w:rsidRPr="0090644A">
        <w:rPr>
          <w:rFonts w:asciiTheme="majorHAnsi" w:hAnsiTheme="majorHAnsi" w:cstheme="majorHAnsi"/>
        </w:rPr>
        <w:t>(b)     The light source is replaced by a monochromatic light source of unknown wavelength.</w:t>
      </w:r>
      <w:r w:rsidRPr="0090644A">
        <w:rPr>
          <w:rFonts w:asciiTheme="majorHAnsi" w:hAnsiTheme="majorHAnsi" w:cstheme="majorHAnsi"/>
        </w:rPr>
        <w:br/>
        <w:t>A narrow beam of light from this light source is directed normally at the grating.</w:t>
      </w:r>
      <w:r w:rsidRPr="0090644A">
        <w:rPr>
          <w:rFonts w:asciiTheme="majorHAnsi" w:hAnsiTheme="majorHAnsi" w:cstheme="majorHAnsi"/>
        </w:rPr>
        <w:br/>
        <w:t>Measurement of the angle of diffraction of the second order beam gives a value of 42.1°.</w:t>
      </w:r>
    </w:p>
    <w:p w14:paraId="4D52BC49" w14:textId="77777777" w:rsidR="0090644A" w:rsidRPr="0090644A" w:rsidRDefault="0090644A" w:rsidP="0090644A">
      <w:pPr>
        <w:widowControl w:val="0"/>
        <w:autoSpaceDE w:val="0"/>
        <w:autoSpaceDN w:val="0"/>
        <w:adjustRightInd w:val="0"/>
        <w:spacing w:before="240" w:after="0" w:line="240" w:lineRule="auto"/>
        <w:ind w:left="1134" w:right="567"/>
        <w:rPr>
          <w:rFonts w:asciiTheme="majorHAnsi" w:hAnsiTheme="majorHAnsi" w:cstheme="majorHAnsi"/>
        </w:rPr>
      </w:pPr>
      <w:r w:rsidRPr="0090644A">
        <w:rPr>
          <w:rFonts w:asciiTheme="majorHAnsi" w:hAnsiTheme="majorHAnsi" w:cstheme="majorHAnsi"/>
        </w:rPr>
        <w:t>Calculate the wavelength of this light source.</w:t>
      </w:r>
    </w:p>
    <w:p w14:paraId="7A0E0C77"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08012A2B"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2FBB6DB1"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446BF060" w14:textId="77777777" w:rsidR="0090644A" w:rsidRPr="0090644A" w:rsidRDefault="0090644A" w:rsidP="0090644A">
      <w:pPr>
        <w:widowControl w:val="0"/>
        <w:autoSpaceDE w:val="0"/>
        <w:autoSpaceDN w:val="0"/>
        <w:adjustRightInd w:val="0"/>
        <w:spacing w:before="240" w:after="0" w:line="240" w:lineRule="auto"/>
        <w:ind w:left="567" w:right="567"/>
        <w:rPr>
          <w:rFonts w:asciiTheme="majorHAnsi" w:hAnsiTheme="majorHAnsi" w:cstheme="majorHAnsi"/>
        </w:rPr>
      </w:pPr>
      <w:r w:rsidRPr="0090644A">
        <w:rPr>
          <w:rFonts w:asciiTheme="majorHAnsi" w:hAnsiTheme="majorHAnsi" w:cstheme="majorHAnsi"/>
        </w:rPr>
        <w:t> </w:t>
      </w:r>
    </w:p>
    <w:p w14:paraId="7BF15AE1" w14:textId="77777777" w:rsidR="0090644A" w:rsidRPr="0090644A" w:rsidRDefault="0090644A" w:rsidP="0090644A">
      <w:pPr>
        <w:widowControl w:val="0"/>
        <w:autoSpaceDE w:val="0"/>
        <w:autoSpaceDN w:val="0"/>
        <w:adjustRightInd w:val="0"/>
        <w:spacing w:before="240" w:after="0" w:line="240" w:lineRule="auto"/>
        <w:ind w:right="567"/>
        <w:jc w:val="right"/>
        <w:rPr>
          <w:rFonts w:asciiTheme="majorHAnsi" w:hAnsiTheme="majorHAnsi" w:cstheme="majorHAnsi"/>
        </w:rPr>
      </w:pPr>
      <w:r w:rsidRPr="0090644A">
        <w:rPr>
          <w:rFonts w:asciiTheme="majorHAnsi" w:hAnsiTheme="majorHAnsi" w:cstheme="majorHAnsi"/>
        </w:rPr>
        <w:t>answer ____________________ m</w:t>
      </w:r>
    </w:p>
    <w:p w14:paraId="753858EE" w14:textId="77777777" w:rsidR="0090644A" w:rsidRP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0644A">
        <w:rPr>
          <w:rFonts w:asciiTheme="majorHAnsi" w:hAnsiTheme="majorHAnsi" w:cstheme="majorHAnsi"/>
          <w:b/>
          <w:bCs/>
          <w:sz w:val="20"/>
          <w:szCs w:val="20"/>
        </w:rPr>
        <w:t>(2)</w:t>
      </w:r>
    </w:p>
    <w:p w14:paraId="0DB89195" w14:textId="4989ADD1" w:rsid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0644A">
        <w:rPr>
          <w:rFonts w:asciiTheme="majorHAnsi" w:hAnsiTheme="majorHAnsi" w:cstheme="majorHAnsi"/>
          <w:b/>
          <w:bCs/>
          <w:sz w:val="20"/>
          <w:szCs w:val="20"/>
        </w:rPr>
        <w:t>(Total 9 marks)</w:t>
      </w:r>
    </w:p>
    <w:p w14:paraId="41DE10E7" w14:textId="7F3B4FEC" w:rsid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176010E" w14:textId="4713345A" w:rsid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6CC385C" w14:textId="77777777" w:rsidR="0090644A" w:rsidRP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CB5C2FD" w14:textId="77777777" w:rsidR="0090644A" w:rsidRPr="0090644A" w:rsidRDefault="0090644A" w:rsidP="0090644A">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90644A">
        <w:rPr>
          <w:rFonts w:asciiTheme="majorHAnsi" w:hAnsiTheme="majorHAnsi" w:cstheme="majorHAnsi"/>
          <w:b/>
          <w:bCs/>
          <w:color w:val="000000"/>
          <w:sz w:val="27"/>
          <w:szCs w:val="27"/>
        </w:rPr>
        <w:lastRenderedPageBreak/>
        <w:t>Q3.</w:t>
      </w:r>
    </w:p>
    <w:p w14:paraId="64065726" w14:textId="77777777" w:rsidR="0090644A" w:rsidRPr="0090644A" w:rsidRDefault="0090644A" w:rsidP="0090644A">
      <w:pPr>
        <w:widowControl w:val="0"/>
        <w:autoSpaceDE w:val="0"/>
        <w:autoSpaceDN w:val="0"/>
        <w:adjustRightInd w:val="0"/>
        <w:spacing w:after="0" w:line="240" w:lineRule="auto"/>
        <w:ind w:left="567" w:right="567"/>
        <w:rPr>
          <w:rFonts w:asciiTheme="majorHAnsi" w:hAnsiTheme="majorHAnsi" w:cstheme="majorHAnsi"/>
        </w:rPr>
      </w:pPr>
      <w:r w:rsidRPr="0090644A">
        <w:rPr>
          <w:rFonts w:asciiTheme="majorHAnsi" w:hAnsiTheme="majorHAnsi" w:cstheme="majorHAnsi"/>
        </w:rPr>
        <w:t xml:space="preserve">The diagram below shows a section of a diffraction grating. Monochromatic light of wavelength </w:t>
      </w:r>
      <w:r w:rsidRPr="0090644A">
        <w:rPr>
          <w:rFonts w:asciiTheme="majorHAnsi" w:hAnsiTheme="majorHAnsi" w:cstheme="majorHAnsi"/>
          <w:i/>
          <w:iCs/>
          <w:color w:val="000000"/>
        </w:rPr>
        <w:t>λ</w:t>
      </w:r>
      <w:r w:rsidRPr="0090644A">
        <w:rPr>
          <w:rFonts w:asciiTheme="majorHAnsi" w:hAnsiTheme="majorHAnsi" w:cstheme="majorHAnsi"/>
        </w:rPr>
        <w:t xml:space="preserve"> is incident normally on its surface. Light waves diffracted through angle θ form the </w:t>
      </w:r>
      <w:r w:rsidRPr="0090644A">
        <w:rPr>
          <w:rFonts w:asciiTheme="majorHAnsi" w:hAnsiTheme="majorHAnsi" w:cstheme="majorHAnsi"/>
          <w:b/>
          <w:bCs/>
        </w:rPr>
        <w:t>second</w:t>
      </w:r>
      <w:r w:rsidRPr="0090644A">
        <w:rPr>
          <w:rFonts w:asciiTheme="majorHAnsi" w:hAnsiTheme="majorHAnsi" w:cstheme="majorHAnsi"/>
        </w:rPr>
        <w:t xml:space="preserve"> order image after passing through a converging lens (not shown). </w:t>
      </w:r>
      <w:r w:rsidRPr="0090644A">
        <w:rPr>
          <w:rFonts w:asciiTheme="majorHAnsi" w:hAnsiTheme="majorHAnsi" w:cstheme="majorHAnsi"/>
          <w:b/>
          <w:bCs/>
        </w:rPr>
        <w:t>A</w:t>
      </w:r>
      <w:r w:rsidRPr="0090644A">
        <w:rPr>
          <w:rFonts w:asciiTheme="majorHAnsi" w:hAnsiTheme="majorHAnsi" w:cstheme="majorHAnsi"/>
        </w:rPr>
        <w:t xml:space="preserve">, </w:t>
      </w:r>
      <w:r w:rsidRPr="0090644A">
        <w:rPr>
          <w:rFonts w:asciiTheme="majorHAnsi" w:hAnsiTheme="majorHAnsi" w:cstheme="majorHAnsi"/>
          <w:b/>
          <w:bCs/>
        </w:rPr>
        <w:t>B</w:t>
      </w:r>
      <w:r w:rsidRPr="0090644A">
        <w:rPr>
          <w:rFonts w:asciiTheme="majorHAnsi" w:hAnsiTheme="majorHAnsi" w:cstheme="majorHAnsi"/>
        </w:rPr>
        <w:t xml:space="preserve"> and </w:t>
      </w:r>
      <w:r w:rsidRPr="0090644A">
        <w:rPr>
          <w:rFonts w:asciiTheme="majorHAnsi" w:hAnsiTheme="majorHAnsi" w:cstheme="majorHAnsi"/>
          <w:b/>
          <w:bCs/>
        </w:rPr>
        <w:t>C</w:t>
      </w:r>
      <w:r w:rsidRPr="0090644A">
        <w:rPr>
          <w:rFonts w:asciiTheme="majorHAnsi" w:hAnsiTheme="majorHAnsi" w:cstheme="majorHAnsi"/>
        </w:rPr>
        <w:t xml:space="preserve"> are adjacent slits on the grating.</w:t>
      </w:r>
    </w:p>
    <w:p w14:paraId="624A34BA" w14:textId="05C19C9A" w:rsidR="0090644A" w:rsidRPr="0090644A" w:rsidRDefault="0090644A" w:rsidP="0090644A">
      <w:pPr>
        <w:widowControl w:val="0"/>
        <w:autoSpaceDE w:val="0"/>
        <w:autoSpaceDN w:val="0"/>
        <w:adjustRightInd w:val="0"/>
        <w:spacing w:before="240" w:after="0" w:line="240" w:lineRule="auto"/>
        <w:ind w:left="2268" w:right="567"/>
        <w:rPr>
          <w:rFonts w:asciiTheme="majorHAnsi" w:hAnsiTheme="majorHAnsi" w:cstheme="majorHAnsi"/>
        </w:rPr>
      </w:pPr>
      <w:r w:rsidRPr="0090644A">
        <w:rPr>
          <w:rFonts w:asciiTheme="majorHAnsi" w:hAnsiTheme="majorHAnsi" w:cstheme="majorHAnsi"/>
          <w:noProof/>
        </w:rPr>
        <w:drawing>
          <wp:inline distT="0" distB="0" distL="0" distR="0" wp14:anchorId="5718D049" wp14:editId="6226CE34">
            <wp:extent cx="2827655" cy="1649095"/>
            <wp:effectExtent l="0" t="0" r="0" b="825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27655" cy="1649095"/>
                    </a:xfrm>
                    <a:prstGeom prst="rect">
                      <a:avLst/>
                    </a:prstGeom>
                    <a:noFill/>
                    <a:ln>
                      <a:noFill/>
                    </a:ln>
                  </pic:spPr>
                </pic:pic>
              </a:graphicData>
            </a:graphic>
          </wp:inline>
        </w:drawing>
      </w:r>
      <w:r w:rsidRPr="0090644A">
        <w:rPr>
          <w:rFonts w:asciiTheme="majorHAnsi" w:hAnsiTheme="majorHAnsi" w:cstheme="majorHAnsi"/>
        </w:rPr>
        <w:t> </w:t>
      </w:r>
    </w:p>
    <w:p w14:paraId="53D5C14D" w14:textId="77777777" w:rsidR="0090644A" w:rsidRPr="0090644A" w:rsidRDefault="0090644A" w:rsidP="0090644A">
      <w:pPr>
        <w:widowControl w:val="0"/>
        <w:autoSpaceDE w:val="0"/>
        <w:autoSpaceDN w:val="0"/>
        <w:adjustRightInd w:val="0"/>
        <w:spacing w:before="240" w:after="0" w:line="240" w:lineRule="auto"/>
        <w:ind w:left="1701" w:right="567" w:hanging="1134"/>
        <w:rPr>
          <w:rFonts w:asciiTheme="majorHAnsi" w:hAnsiTheme="majorHAnsi" w:cstheme="majorHAnsi"/>
        </w:rPr>
      </w:pPr>
      <w:r w:rsidRPr="0090644A">
        <w:rPr>
          <w:rFonts w:asciiTheme="majorHAnsi" w:hAnsiTheme="majorHAnsi" w:cstheme="majorHAnsi"/>
        </w:rPr>
        <w:t xml:space="preserve">(a)     (i)      State the phase difference between the waves at </w:t>
      </w:r>
      <w:r w:rsidRPr="0090644A">
        <w:rPr>
          <w:rFonts w:asciiTheme="majorHAnsi" w:hAnsiTheme="majorHAnsi" w:cstheme="majorHAnsi"/>
          <w:b/>
          <w:bCs/>
        </w:rPr>
        <w:t>A</w:t>
      </w:r>
      <w:r w:rsidRPr="0090644A">
        <w:rPr>
          <w:rFonts w:asciiTheme="majorHAnsi" w:hAnsiTheme="majorHAnsi" w:cstheme="majorHAnsi"/>
        </w:rPr>
        <w:t xml:space="preserve"> and </w:t>
      </w:r>
      <w:r w:rsidRPr="0090644A">
        <w:rPr>
          <w:rFonts w:asciiTheme="majorHAnsi" w:hAnsiTheme="majorHAnsi" w:cstheme="majorHAnsi"/>
          <w:b/>
          <w:bCs/>
        </w:rPr>
        <w:t>D</w:t>
      </w:r>
      <w:r w:rsidRPr="0090644A">
        <w:rPr>
          <w:rFonts w:asciiTheme="majorHAnsi" w:hAnsiTheme="majorHAnsi" w:cstheme="majorHAnsi"/>
        </w:rPr>
        <w:t>.</w:t>
      </w:r>
    </w:p>
    <w:p w14:paraId="4A6578DE" w14:textId="77777777" w:rsidR="0090644A" w:rsidRPr="0090644A" w:rsidRDefault="0090644A" w:rsidP="0090644A">
      <w:pPr>
        <w:widowControl w:val="0"/>
        <w:autoSpaceDE w:val="0"/>
        <w:autoSpaceDN w:val="0"/>
        <w:adjustRightInd w:val="0"/>
        <w:spacing w:before="240" w:after="0" w:line="240" w:lineRule="auto"/>
        <w:ind w:left="1701" w:right="567"/>
        <w:rPr>
          <w:rFonts w:asciiTheme="majorHAnsi" w:hAnsiTheme="majorHAnsi" w:cstheme="majorHAnsi"/>
        </w:rPr>
      </w:pPr>
      <w:r w:rsidRPr="0090644A">
        <w:rPr>
          <w:rFonts w:asciiTheme="majorHAnsi" w:hAnsiTheme="majorHAnsi" w:cstheme="majorHAnsi"/>
        </w:rPr>
        <w:t>______________________________________________________________</w:t>
      </w:r>
    </w:p>
    <w:p w14:paraId="31DACAF2" w14:textId="77777777" w:rsidR="0090644A" w:rsidRPr="0090644A" w:rsidRDefault="0090644A" w:rsidP="0090644A">
      <w:pPr>
        <w:widowControl w:val="0"/>
        <w:autoSpaceDE w:val="0"/>
        <w:autoSpaceDN w:val="0"/>
        <w:adjustRightInd w:val="0"/>
        <w:spacing w:before="240" w:after="0" w:line="240" w:lineRule="auto"/>
        <w:ind w:left="1701" w:right="567" w:hanging="567"/>
        <w:rPr>
          <w:rFonts w:asciiTheme="majorHAnsi" w:hAnsiTheme="majorHAnsi" w:cstheme="majorHAnsi"/>
        </w:rPr>
      </w:pPr>
      <w:r w:rsidRPr="0090644A">
        <w:rPr>
          <w:rFonts w:asciiTheme="majorHAnsi" w:hAnsiTheme="majorHAnsi" w:cstheme="majorHAnsi"/>
        </w:rPr>
        <w:t xml:space="preserve">(ii)     State the path length between </w:t>
      </w:r>
      <w:r w:rsidRPr="0090644A">
        <w:rPr>
          <w:rFonts w:asciiTheme="majorHAnsi" w:hAnsiTheme="majorHAnsi" w:cstheme="majorHAnsi"/>
          <w:b/>
          <w:bCs/>
        </w:rPr>
        <w:t>C</w:t>
      </w:r>
      <w:r w:rsidRPr="0090644A">
        <w:rPr>
          <w:rFonts w:asciiTheme="majorHAnsi" w:hAnsiTheme="majorHAnsi" w:cstheme="majorHAnsi"/>
        </w:rPr>
        <w:t xml:space="preserve"> and </w:t>
      </w:r>
      <w:r w:rsidRPr="0090644A">
        <w:rPr>
          <w:rFonts w:asciiTheme="majorHAnsi" w:hAnsiTheme="majorHAnsi" w:cstheme="majorHAnsi"/>
          <w:b/>
          <w:bCs/>
        </w:rPr>
        <w:t>E</w:t>
      </w:r>
      <w:r w:rsidRPr="0090644A">
        <w:rPr>
          <w:rFonts w:asciiTheme="majorHAnsi" w:hAnsiTheme="majorHAnsi" w:cstheme="majorHAnsi"/>
        </w:rPr>
        <w:t xml:space="preserve"> in terms of </w:t>
      </w:r>
      <w:r w:rsidRPr="0090644A">
        <w:rPr>
          <w:rFonts w:asciiTheme="majorHAnsi" w:hAnsiTheme="majorHAnsi" w:cstheme="majorHAnsi"/>
          <w:i/>
          <w:iCs/>
          <w:color w:val="000000"/>
        </w:rPr>
        <w:t>λ</w:t>
      </w:r>
      <w:r w:rsidRPr="0090644A">
        <w:rPr>
          <w:rFonts w:asciiTheme="majorHAnsi" w:hAnsiTheme="majorHAnsi" w:cstheme="majorHAnsi"/>
        </w:rPr>
        <w:t>.</w:t>
      </w:r>
    </w:p>
    <w:p w14:paraId="31A867C7" w14:textId="77777777" w:rsidR="0090644A" w:rsidRPr="0090644A" w:rsidRDefault="0090644A" w:rsidP="0090644A">
      <w:pPr>
        <w:widowControl w:val="0"/>
        <w:autoSpaceDE w:val="0"/>
        <w:autoSpaceDN w:val="0"/>
        <w:adjustRightInd w:val="0"/>
        <w:spacing w:before="240" w:after="0" w:line="240" w:lineRule="auto"/>
        <w:ind w:left="1701" w:right="567"/>
        <w:rPr>
          <w:rFonts w:asciiTheme="majorHAnsi" w:hAnsiTheme="majorHAnsi" w:cstheme="majorHAnsi"/>
        </w:rPr>
      </w:pPr>
      <w:r w:rsidRPr="0090644A">
        <w:rPr>
          <w:rFonts w:asciiTheme="majorHAnsi" w:hAnsiTheme="majorHAnsi" w:cstheme="majorHAnsi"/>
        </w:rPr>
        <w:t>______________________________________________________________</w:t>
      </w:r>
    </w:p>
    <w:p w14:paraId="24A20A2C" w14:textId="77777777" w:rsidR="0090644A" w:rsidRPr="0090644A" w:rsidRDefault="0090644A" w:rsidP="0090644A">
      <w:pPr>
        <w:widowControl w:val="0"/>
        <w:autoSpaceDE w:val="0"/>
        <w:autoSpaceDN w:val="0"/>
        <w:adjustRightInd w:val="0"/>
        <w:spacing w:before="240" w:after="0" w:line="240" w:lineRule="auto"/>
        <w:ind w:left="1701" w:right="567" w:hanging="567"/>
        <w:rPr>
          <w:rFonts w:asciiTheme="majorHAnsi" w:hAnsiTheme="majorHAnsi" w:cstheme="majorHAnsi"/>
        </w:rPr>
      </w:pPr>
      <w:r w:rsidRPr="0090644A">
        <w:rPr>
          <w:rFonts w:asciiTheme="majorHAnsi" w:hAnsiTheme="majorHAnsi" w:cstheme="majorHAnsi"/>
        </w:rPr>
        <w:t>(iii)     Use your results to show that, for the second order image,</w:t>
      </w:r>
      <w:r w:rsidRPr="0090644A">
        <w:rPr>
          <w:rFonts w:asciiTheme="majorHAnsi" w:hAnsiTheme="majorHAnsi" w:cstheme="majorHAnsi"/>
        </w:rPr>
        <w:br/>
        <w:t>2</w:t>
      </w:r>
      <w:r w:rsidRPr="0090644A">
        <w:rPr>
          <w:rFonts w:asciiTheme="majorHAnsi" w:hAnsiTheme="majorHAnsi" w:cstheme="majorHAnsi"/>
          <w:i/>
          <w:iCs/>
          <w:color w:val="000000"/>
        </w:rPr>
        <w:t>λ</w:t>
      </w:r>
      <w:r w:rsidRPr="0090644A">
        <w:rPr>
          <w:rFonts w:asciiTheme="majorHAnsi" w:hAnsiTheme="majorHAnsi" w:cstheme="majorHAnsi"/>
        </w:rPr>
        <w:t xml:space="preserve"> = </w:t>
      </w:r>
      <w:r w:rsidRPr="0090644A">
        <w:rPr>
          <w:rFonts w:asciiTheme="majorHAnsi" w:hAnsiTheme="majorHAnsi" w:cstheme="majorHAnsi"/>
          <w:i/>
          <w:iCs/>
        </w:rPr>
        <w:t xml:space="preserve">d </w:t>
      </w:r>
      <w:r w:rsidRPr="0090644A">
        <w:rPr>
          <w:rFonts w:asciiTheme="majorHAnsi" w:hAnsiTheme="majorHAnsi" w:cstheme="majorHAnsi"/>
        </w:rPr>
        <w:t xml:space="preserve">sin θ, where </w:t>
      </w:r>
      <w:r w:rsidRPr="0090644A">
        <w:rPr>
          <w:rFonts w:asciiTheme="majorHAnsi" w:hAnsiTheme="majorHAnsi" w:cstheme="majorHAnsi"/>
          <w:i/>
          <w:iCs/>
        </w:rPr>
        <w:t xml:space="preserve">d </w:t>
      </w:r>
      <w:r w:rsidRPr="0090644A">
        <w:rPr>
          <w:rFonts w:asciiTheme="majorHAnsi" w:hAnsiTheme="majorHAnsi" w:cstheme="majorHAnsi"/>
        </w:rPr>
        <w:t>is the distance between adjacent slits.</w:t>
      </w:r>
    </w:p>
    <w:p w14:paraId="776CFB65" w14:textId="77777777" w:rsidR="0090644A" w:rsidRPr="0090644A" w:rsidRDefault="0090644A" w:rsidP="0090644A">
      <w:pPr>
        <w:widowControl w:val="0"/>
        <w:autoSpaceDE w:val="0"/>
        <w:autoSpaceDN w:val="0"/>
        <w:adjustRightInd w:val="0"/>
        <w:spacing w:before="240" w:after="0" w:line="240" w:lineRule="auto"/>
        <w:ind w:left="1701" w:right="567"/>
        <w:rPr>
          <w:rFonts w:asciiTheme="majorHAnsi" w:hAnsiTheme="majorHAnsi" w:cstheme="majorHAnsi"/>
        </w:rPr>
      </w:pPr>
      <w:r w:rsidRPr="0090644A">
        <w:rPr>
          <w:rFonts w:asciiTheme="majorHAnsi" w:hAnsiTheme="majorHAnsi" w:cstheme="majorHAnsi"/>
        </w:rPr>
        <w:t>______________________________________________________________</w:t>
      </w:r>
    </w:p>
    <w:p w14:paraId="2AF5417C" w14:textId="77777777" w:rsidR="0090644A" w:rsidRPr="0090644A" w:rsidRDefault="0090644A" w:rsidP="0090644A">
      <w:pPr>
        <w:widowControl w:val="0"/>
        <w:autoSpaceDE w:val="0"/>
        <w:autoSpaceDN w:val="0"/>
        <w:adjustRightInd w:val="0"/>
        <w:spacing w:before="240" w:after="0" w:line="240" w:lineRule="auto"/>
        <w:ind w:left="1701" w:right="567"/>
        <w:rPr>
          <w:rFonts w:asciiTheme="majorHAnsi" w:hAnsiTheme="majorHAnsi" w:cstheme="majorHAnsi"/>
        </w:rPr>
      </w:pPr>
      <w:r w:rsidRPr="0090644A">
        <w:rPr>
          <w:rFonts w:asciiTheme="majorHAnsi" w:hAnsiTheme="majorHAnsi" w:cstheme="majorHAnsi"/>
        </w:rPr>
        <w:t>______________________________________________________________</w:t>
      </w:r>
    </w:p>
    <w:p w14:paraId="1DDE0C30" w14:textId="77777777" w:rsidR="0090644A" w:rsidRPr="0090644A" w:rsidRDefault="0090644A" w:rsidP="0090644A">
      <w:pPr>
        <w:widowControl w:val="0"/>
        <w:autoSpaceDE w:val="0"/>
        <w:autoSpaceDN w:val="0"/>
        <w:adjustRightInd w:val="0"/>
        <w:spacing w:before="240" w:after="0" w:line="240" w:lineRule="auto"/>
        <w:ind w:left="1701" w:right="567"/>
        <w:rPr>
          <w:rFonts w:asciiTheme="majorHAnsi" w:hAnsiTheme="majorHAnsi" w:cstheme="majorHAnsi"/>
        </w:rPr>
      </w:pPr>
      <w:r w:rsidRPr="0090644A">
        <w:rPr>
          <w:rFonts w:asciiTheme="majorHAnsi" w:hAnsiTheme="majorHAnsi" w:cstheme="majorHAnsi"/>
        </w:rPr>
        <w:t>______________________________________________________________</w:t>
      </w:r>
    </w:p>
    <w:p w14:paraId="6A86549E" w14:textId="77777777" w:rsidR="0090644A" w:rsidRPr="0090644A" w:rsidRDefault="0090644A" w:rsidP="0090644A">
      <w:pPr>
        <w:widowControl w:val="0"/>
        <w:autoSpaceDE w:val="0"/>
        <w:autoSpaceDN w:val="0"/>
        <w:adjustRightInd w:val="0"/>
        <w:spacing w:before="240" w:after="0" w:line="240" w:lineRule="auto"/>
        <w:ind w:left="1701" w:right="567"/>
        <w:rPr>
          <w:rFonts w:asciiTheme="majorHAnsi" w:hAnsiTheme="majorHAnsi" w:cstheme="majorHAnsi"/>
        </w:rPr>
      </w:pPr>
      <w:r w:rsidRPr="0090644A">
        <w:rPr>
          <w:rFonts w:asciiTheme="majorHAnsi" w:hAnsiTheme="majorHAnsi" w:cstheme="majorHAnsi"/>
        </w:rPr>
        <w:t>______________________________________________________________</w:t>
      </w:r>
    </w:p>
    <w:p w14:paraId="3E6920AB" w14:textId="77777777" w:rsidR="0090644A" w:rsidRPr="0090644A" w:rsidRDefault="0090644A" w:rsidP="0090644A">
      <w:pPr>
        <w:widowControl w:val="0"/>
        <w:autoSpaceDE w:val="0"/>
        <w:autoSpaceDN w:val="0"/>
        <w:adjustRightInd w:val="0"/>
        <w:spacing w:before="240" w:after="0" w:line="240" w:lineRule="auto"/>
        <w:ind w:left="1701" w:right="567"/>
        <w:rPr>
          <w:rFonts w:asciiTheme="majorHAnsi" w:hAnsiTheme="majorHAnsi" w:cstheme="majorHAnsi"/>
        </w:rPr>
      </w:pPr>
      <w:r w:rsidRPr="0090644A">
        <w:rPr>
          <w:rFonts w:asciiTheme="majorHAnsi" w:hAnsiTheme="majorHAnsi" w:cstheme="majorHAnsi"/>
        </w:rPr>
        <w:t>______________________________________________________________</w:t>
      </w:r>
    </w:p>
    <w:p w14:paraId="62170FD8" w14:textId="77777777" w:rsidR="0090644A" w:rsidRPr="0090644A" w:rsidRDefault="0090644A" w:rsidP="0090644A">
      <w:pPr>
        <w:widowControl w:val="0"/>
        <w:autoSpaceDE w:val="0"/>
        <w:autoSpaceDN w:val="0"/>
        <w:adjustRightInd w:val="0"/>
        <w:spacing w:before="240" w:after="0" w:line="240" w:lineRule="auto"/>
        <w:ind w:left="1701" w:right="567"/>
        <w:rPr>
          <w:rFonts w:asciiTheme="majorHAnsi" w:hAnsiTheme="majorHAnsi" w:cstheme="majorHAnsi"/>
        </w:rPr>
      </w:pPr>
      <w:r w:rsidRPr="0090644A">
        <w:rPr>
          <w:rFonts w:asciiTheme="majorHAnsi" w:hAnsiTheme="majorHAnsi" w:cstheme="majorHAnsi"/>
        </w:rPr>
        <w:t>______________________________________________________________</w:t>
      </w:r>
    </w:p>
    <w:p w14:paraId="29C7B580" w14:textId="77777777" w:rsidR="0090644A" w:rsidRP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0644A">
        <w:rPr>
          <w:rFonts w:asciiTheme="majorHAnsi" w:hAnsiTheme="majorHAnsi" w:cstheme="majorHAnsi"/>
          <w:b/>
          <w:bCs/>
          <w:sz w:val="20"/>
          <w:szCs w:val="20"/>
        </w:rPr>
        <w:t>(3)</w:t>
      </w:r>
    </w:p>
    <w:p w14:paraId="6D8AB5C8" w14:textId="77777777" w:rsidR="0090644A" w:rsidRPr="0090644A" w:rsidRDefault="0090644A" w:rsidP="0090644A">
      <w:pPr>
        <w:widowControl w:val="0"/>
        <w:autoSpaceDE w:val="0"/>
        <w:autoSpaceDN w:val="0"/>
        <w:adjustRightInd w:val="0"/>
        <w:spacing w:before="240" w:after="0" w:line="240" w:lineRule="auto"/>
        <w:ind w:left="1134" w:right="567" w:hanging="567"/>
        <w:rPr>
          <w:rFonts w:asciiTheme="majorHAnsi" w:hAnsiTheme="majorHAnsi" w:cstheme="majorHAnsi"/>
        </w:rPr>
      </w:pPr>
      <w:r w:rsidRPr="0090644A">
        <w:rPr>
          <w:rFonts w:asciiTheme="majorHAnsi" w:hAnsiTheme="majorHAnsi" w:cstheme="majorHAnsi"/>
        </w:rPr>
        <w:t>(b)     A diffraction grating has 4.5 × 10</w:t>
      </w:r>
      <w:r w:rsidRPr="0090644A">
        <w:rPr>
          <w:rFonts w:asciiTheme="majorHAnsi" w:hAnsiTheme="majorHAnsi" w:cstheme="majorHAnsi"/>
          <w:sz w:val="20"/>
          <w:szCs w:val="20"/>
          <w:vertAlign w:val="superscript"/>
        </w:rPr>
        <w:t>5</w:t>
      </w:r>
      <w:r w:rsidRPr="0090644A">
        <w:rPr>
          <w:rFonts w:asciiTheme="majorHAnsi" w:hAnsiTheme="majorHAnsi" w:cstheme="majorHAnsi"/>
        </w:rPr>
        <w:t xml:space="preserve"> lines m</w:t>
      </w:r>
      <w:r w:rsidRPr="0090644A">
        <w:rPr>
          <w:rFonts w:asciiTheme="majorHAnsi" w:hAnsiTheme="majorHAnsi" w:cstheme="majorHAnsi"/>
          <w:sz w:val="20"/>
          <w:szCs w:val="20"/>
          <w:vertAlign w:val="superscript"/>
        </w:rPr>
        <w:t>–1</w:t>
      </w:r>
      <w:r w:rsidRPr="0090644A">
        <w:rPr>
          <w:rFonts w:asciiTheme="majorHAnsi" w:hAnsiTheme="majorHAnsi" w:cstheme="majorHAnsi"/>
        </w:rPr>
        <w:t>. It is being used to investigate the line spectrum of hydrogen, which contains a visible blue-green line of wavelength 486 nm. Determine the highest order diffracted image that could be produced for this spectral line by this grating.</w:t>
      </w:r>
    </w:p>
    <w:p w14:paraId="7D6CA207" w14:textId="77777777" w:rsidR="0090644A" w:rsidRPr="0090644A" w:rsidRDefault="0090644A" w:rsidP="0090644A">
      <w:pPr>
        <w:widowControl w:val="0"/>
        <w:autoSpaceDE w:val="0"/>
        <w:autoSpaceDN w:val="0"/>
        <w:adjustRightInd w:val="0"/>
        <w:spacing w:before="240" w:after="0" w:line="240" w:lineRule="auto"/>
        <w:ind w:left="1134" w:right="567"/>
        <w:rPr>
          <w:rFonts w:asciiTheme="majorHAnsi" w:hAnsiTheme="majorHAnsi" w:cstheme="majorHAnsi"/>
        </w:rPr>
      </w:pPr>
      <w:r w:rsidRPr="0090644A">
        <w:rPr>
          <w:rFonts w:asciiTheme="majorHAnsi" w:hAnsiTheme="majorHAnsi" w:cstheme="majorHAnsi"/>
        </w:rPr>
        <w:t>___________________________________________________________________</w:t>
      </w:r>
    </w:p>
    <w:p w14:paraId="4B90E7CB" w14:textId="77777777" w:rsidR="0090644A" w:rsidRPr="0090644A" w:rsidRDefault="0090644A" w:rsidP="0090644A">
      <w:pPr>
        <w:widowControl w:val="0"/>
        <w:autoSpaceDE w:val="0"/>
        <w:autoSpaceDN w:val="0"/>
        <w:adjustRightInd w:val="0"/>
        <w:spacing w:before="240" w:after="0" w:line="240" w:lineRule="auto"/>
        <w:ind w:left="1134" w:right="567"/>
        <w:rPr>
          <w:rFonts w:asciiTheme="majorHAnsi" w:hAnsiTheme="majorHAnsi" w:cstheme="majorHAnsi"/>
        </w:rPr>
      </w:pPr>
      <w:r w:rsidRPr="0090644A">
        <w:rPr>
          <w:rFonts w:asciiTheme="majorHAnsi" w:hAnsiTheme="majorHAnsi" w:cstheme="majorHAnsi"/>
        </w:rPr>
        <w:t>___________________________________________________________________</w:t>
      </w:r>
    </w:p>
    <w:p w14:paraId="11193D53" w14:textId="77777777" w:rsidR="0090644A" w:rsidRPr="0090644A" w:rsidRDefault="0090644A" w:rsidP="0090644A">
      <w:pPr>
        <w:widowControl w:val="0"/>
        <w:autoSpaceDE w:val="0"/>
        <w:autoSpaceDN w:val="0"/>
        <w:adjustRightInd w:val="0"/>
        <w:spacing w:before="240" w:after="0" w:line="240" w:lineRule="auto"/>
        <w:ind w:left="1134" w:right="567"/>
        <w:rPr>
          <w:rFonts w:asciiTheme="majorHAnsi" w:hAnsiTheme="majorHAnsi" w:cstheme="majorHAnsi"/>
        </w:rPr>
      </w:pPr>
      <w:r w:rsidRPr="0090644A">
        <w:rPr>
          <w:rFonts w:asciiTheme="majorHAnsi" w:hAnsiTheme="majorHAnsi" w:cstheme="majorHAnsi"/>
        </w:rPr>
        <w:t>___________________________________________________________________</w:t>
      </w:r>
    </w:p>
    <w:p w14:paraId="1052662F" w14:textId="77777777" w:rsidR="0090644A" w:rsidRPr="0090644A" w:rsidRDefault="0090644A" w:rsidP="0090644A">
      <w:pPr>
        <w:widowControl w:val="0"/>
        <w:autoSpaceDE w:val="0"/>
        <w:autoSpaceDN w:val="0"/>
        <w:adjustRightInd w:val="0"/>
        <w:spacing w:before="240" w:after="0" w:line="240" w:lineRule="auto"/>
        <w:ind w:left="1134" w:right="567"/>
        <w:rPr>
          <w:rFonts w:asciiTheme="majorHAnsi" w:hAnsiTheme="majorHAnsi" w:cstheme="majorHAnsi"/>
        </w:rPr>
      </w:pPr>
      <w:r w:rsidRPr="0090644A">
        <w:rPr>
          <w:rFonts w:asciiTheme="majorHAnsi" w:hAnsiTheme="majorHAnsi" w:cstheme="majorHAnsi"/>
        </w:rPr>
        <w:t>___________________________________________________________________</w:t>
      </w:r>
    </w:p>
    <w:p w14:paraId="4426C20F" w14:textId="77777777" w:rsidR="0090644A" w:rsidRPr="0090644A" w:rsidRDefault="0090644A" w:rsidP="0090644A">
      <w:pPr>
        <w:widowControl w:val="0"/>
        <w:autoSpaceDE w:val="0"/>
        <w:autoSpaceDN w:val="0"/>
        <w:adjustRightInd w:val="0"/>
        <w:spacing w:before="240" w:after="0" w:line="240" w:lineRule="auto"/>
        <w:ind w:left="1134" w:right="567"/>
        <w:rPr>
          <w:rFonts w:asciiTheme="majorHAnsi" w:hAnsiTheme="majorHAnsi" w:cstheme="majorHAnsi"/>
        </w:rPr>
      </w:pPr>
      <w:r w:rsidRPr="0090644A">
        <w:rPr>
          <w:rFonts w:asciiTheme="majorHAnsi" w:hAnsiTheme="majorHAnsi" w:cstheme="majorHAnsi"/>
        </w:rPr>
        <w:t>___________________________________________________________________</w:t>
      </w:r>
    </w:p>
    <w:p w14:paraId="1DEFA101" w14:textId="77777777" w:rsidR="0090644A" w:rsidRPr="0090644A" w:rsidRDefault="0090644A" w:rsidP="0090644A">
      <w:pPr>
        <w:widowControl w:val="0"/>
        <w:autoSpaceDE w:val="0"/>
        <w:autoSpaceDN w:val="0"/>
        <w:adjustRightInd w:val="0"/>
        <w:spacing w:before="240" w:after="0" w:line="240" w:lineRule="auto"/>
        <w:ind w:left="1134" w:right="567"/>
        <w:rPr>
          <w:rFonts w:asciiTheme="majorHAnsi" w:hAnsiTheme="majorHAnsi" w:cstheme="majorHAnsi"/>
        </w:rPr>
      </w:pPr>
      <w:r w:rsidRPr="0090644A">
        <w:rPr>
          <w:rFonts w:asciiTheme="majorHAnsi" w:hAnsiTheme="majorHAnsi" w:cstheme="majorHAnsi"/>
        </w:rPr>
        <w:t>___________________________________________________________________</w:t>
      </w:r>
    </w:p>
    <w:p w14:paraId="0D0057E4" w14:textId="77777777" w:rsidR="0090644A" w:rsidRP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0644A">
        <w:rPr>
          <w:rFonts w:asciiTheme="majorHAnsi" w:hAnsiTheme="majorHAnsi" w:cstheme="majorHAnsi"/>
          <w:b/>
          <w:bCs/>
          <w:sz w:val="20"/>
          <w:szCs w:val="20"/>
        </w:rPr>
        <w:t>(2)</w:t>
      </w:r>
    </w:p>
    <w:p w14:paraId="613885F7" w14:textId="77777777" w:rsidR="0090644A" w:rsidRPr="0090644A" w:rsidRDefault="0090644A" w:rsidP="0090644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0644A">
        <w:rPr>
          <w:rFonts w:asciiTheme="majorHAnsi" w:hAnsiTheme="majorHAnsi" w:cstheme="majorHAnsi"/>
          <w:b/>
          <w:bCs/>
          <w:sz w:val="20"/>
          <w:szCs w:val="20"/>
        </w:rPr>
        <w:t>(Total 5 marks)</w:t>
      </w:r>
    </w:p>
    <w:p w14:paraId="0DAEC36D" w14:textId="77777777" w:rsidR="006732B6" w:rsidRDefault="006732B6" w:rsidP="00924F19">
      <w:pPr>
        <w:rPr>
          <w:rFonts w:asciiTheme="majorHAnsi" w:hAnsiTheme="majorHAnsi" w:cstheme="majorHAnsi"/>
          <w:b/>
          <w:bCs/>
          <w:sz w:val="20"/>
          <w:szCs w:val="20"/>
          <w:lang w:val="en-US"/>
        </w:rPr>
      </w:pPr>
    </w:p>
    <w:p w14:paraId="6DDE2636" w14:textId="4D108442" w:rsidR="00924F19" w:rsidRPr="00A07D8B" w:rsidRDefault="00924F19" w:rsidP="00924F19">
      <w:pPr>
        <w:rPr>
          <w:rFonts w:asciiTheme="majorHAnsi" w:hAnsiTheme="majorHAnsi" w:cstheme="majorHAnsi"/>
          <w:b/>
          <w:bCs/>
          <w:i/>
          <w:iCs/>
          <w:sz w:val="24"/>
          <w:szCs w:val="24"/>
        </w:rPr>
      </w:pPr>
      <w:r w:rsidRPr="00A07D8B">
        <w:rPr>
          <w:rFonts w:asciiTheme="majorHAnsi" w:hAnsiTheme="majorHAnsi" w:cstheme="majorHAnsi"/>
          <w:b/>
          <w:bCs/>
          <w:i/>
          <w:iCs/>
          <w:sz w:val="24"/>
          <w:szCs w:val="24"/>
        </w:rPr>
        <w:lastRenderedPageBreak/>
        <w:t>Acknowledgements:</w:t>
      </w:r>
    </w:p>
    <w:p w14:paraId="7E6CD987" w14:textId="77777777" w:rsidR="00924F19" w:rsidRPr="00A07D8B" w:rsidRDefault="00924F19" w:rsidP="00924F19">
      <w:pPr>
        <w:rPr>
          <w:rFonts w:asciiTheme="majorHAnsi" w:hAnsiTheme="majorHAnsi" w:cstheme="majorHAnsi"/>
          <w:sz w:val="24"/>
          <w:szCs w:val="24"/>
        </w:rPr>
      </w:pPr>
      <w:r w:rsidRPr="00A07D8B">
        <w:rPr>
          <w:rFonts w:asciiTheme="majorHAnsi" w:hAnsiTheme="majorHAnsi" w:cstheme="majorHAnsi"/>
          <w:sz w:val="24"/>
          <w:szCs w:val="24"/>
        </w:rPr>
        <w:t>The notes in this booklet come from TES user dwyernathaniel. The original notes can be found here:</w:t>
      </w:r>
    </w:p>
    <w:p w14:paraId="30E2103F" w14:textId="77777777" w:rsidR="00924F19" w:rsidRPr="00A07D8B" w:rsidRDefault="00A07D8B" w:rsidP="00924F19">
      <w:pPr>
        <w:rPr>
          <w:rFonts w:asciiTheme="majorHAnsi" w:hAnsiTheme="majorHAnsi" w:cstheme="majorHAnsi"/>
          <w:sz w:val="24"/>
          <w:szCs w:val="24"/>
        </w:rPr>
      </w:pPr>
      <w:hyperlink r:id="rId140" w:history="1">
        <w:r w:rsidR="00924F19" w:rsidRPr="00A07D8B">
          <w:rPr>
            <w:rStyle w:val="Hyperlink"/>
            <w:rFonts w:asciiTheme="majorHAnsi" w:hAnsiTheme="majorHAnsi" w:cstheme="majorHAnsi"/>
            <w:sz w:val="24"/>
            <w:szCs w:val="24"/>
          </w:rPr>
          <w:t>https://www.tes.com/teaching-resource/a-level-physics-notes-6337841</w:t>
        </w:r>
      </w:hyperlink>
    </w:p>
    <w:p w14:paraId="0F95CE5A" w14:textId="10773BF0" w:rsidR="00924F19" w:rsidRPr="00A07D8B" w:rsidRDefault="00924F19" w:rsidP="00924F19">
      <w:pPr>
        <w:rPr>
          <w:rFonts w:asciiTheme="majorHAnsi" w:hAnsiTheme="majorHAnsi" w:cstheme="majorHAnsi"/>
          <w:sz w:val="24"/>
          <w:szCs w:val="24"/>
        </w:rPr>
      </w:pPr>
      <w:r w:rsidRPr="00A07D8B">
        <w:rPr>
          <w:rFonts w:asciiTheme="majorHAnsi" w:hAnsiTheme="majorHAnsi" w:cstheme="majorHAnsi"/>
          <w:sz w:val="24"/>
          <w:szCs w:val="24"/>
        </w:rPr>
        <w:t xml:space="preserve">Questions from multiple areas (including </w:t>
      </w:r>
      <w:r w:rsidR="00470B32" w:rsidRPr="00A07D8B">
        <w:rPr>
          <w:rFonts w:asciiTheme="majorHAnsi" w:hAnsiTheme="majorHAnsi" w:cstheme="majorHAnsi"/>
          <w:sz w:val="24"/>
          <w:szCs w:val="24"/>
        </w:rPr>
        <w:t>progressive waves, longitudinal and transverse waves, refraction, total internal reflection</w:t>
      </w:r>
      <w:r w:rsidRPr="00A07D8B">
        <w:rPr>
          <w:rFonts w:asciiTheme="majorHAnsi" w:hAnsiTheme="majorHAnsi" w:cstheme="majorHAnsi"/>
          <w:sz w:val="24"/>
          <w:szCs w:val="24"/>
        </w:rPr>
        <w:t>) come from Bernard Rand (@BernardRand). His original resources can be found here:</w:t>
      </w:r>
    </w:p>
    <w:p w14:paraId="011A1B9B" w14:textId="77777777" w:rsidR="00924F19" w:rsidRPr="00A07D8B" w:rsidRDefault="00A07D8B" w:rsidP="00924F19">
      <w:pPr>
        <w:rPr>
          <w:rFonts w:asciiTheme="majorHAnsi" w:hAnsiTheme="majorHAnsi" w:cstheme="majorHAnsi"/>
          <w:sz w:val="24"/>
          <w:szCs w:val="24"/>
        </w:rPr>
      </w:pPr>
      <w:hyperlink r:id="rId141" w:history="1">
        <w:r w:rsidR="00924F19" w:rsidRPr="00A07D8B">
          <w:rPr>
            <w:rStyle w:val="Hyperlink"/>
            <w:rFonts w:asciiTheme="majorHAnsi" w:hAnsiTheme="majorHAnsi" w:cstheme="majorHAnsi"/>
            <w:sz w:val="24"/>
            <w:szCs w:val="24"/>
          </w:rPr>
          <w:t>https://drive.google.com/drive/folders/1-2qNVLwGzJ_7AjQK9N0z4BQBIRmSHAwG</w:t>
        </w:r>
      </w:hyperlink>
    </w:p>
    <w:p w14:paraId="15EDCC9D" w14:textId="50F37115" w:rsidR="00A07D8B" w:rsidRDefault="003B3CC3" w:rsidP="003B3CC3">
      <w:pPr>
        <w:rPr>
          <w:rFonts w:asciiTheme="majorHAnsi" w:hAnsiTheme="majorHAnsi" w:cstheme="majorHAnsi"/>
          <w:sz w:val="24"/>
          <w:szCs w:val="24"/>
        </w:rPr>
      </w:pPr>
      <w:r w:rsidRPr="00A07D8B">
        <w:rPr>
          <w:rFonts w:asciiTheme="majorHAnsi" w:hAnsiTheme="majorHAnsi" w:cstheme="majorHAnsi"/>
          <w:sz w:val="24"/>
          <w:szCs w:val="24"/>
        </w:rPr>
        <w:t xml:space="preserve">Questions </w:t>
      </w:r>
      <w:r w:rsidR="00932B8A" w:rsidRPr="00A07D8B">
        <w:rPr>
          <w:rFonts w:asciiTheme="majorHAnsi" w:hAnsiTheme="majorHAnsi" w:cstheme="majorHAnsi"/>
          <w:sz w:val="24"/>
          <w:szCs w:val="24"/>
        </w:rPr>
        <w:t xml:space="preserve">in the </w:t>
      </w:r>
      <w:r w:rsidR="008207AA" w:rsidRPr="00A07D8B">
        <w:rPr>
          <w:rFonts w:asciiTheme="majorHAnsi" w:hAnsiTheme="majorHAnsi" w:cstheme="majorHAnsi"/>
          <w:sz w:val="24"/>
          <w:szCs w:val="24"/>
        </w:rPr>
        <w:t>superposition section come from the IoP TAP project. The original resources can be found here:</w:t>
      </w:r>
      <w:bookmarkStart w:id="2" w:name="_GoBack"/>
      <w:bookmarkEnd w:id="2"/>
      <w:r w:rsidR="00A6626D" w:rsidRPr="00A07D8B">
        <w:rPr>
          <w:rFonts w:asciiTheme="majorHAnsi" w:hAnsiTheme="majorHAnsi" w:cstheme="majorHAnsi"/>
          <w:sz w:val="24"/>
          <w:szCs w:val="24"/>
        </w:rPr>
        <w:br/>
      </w:r>
      <w:hyperlink r:id="rId142" w:anchor="gref" w:history="1">
        <w:r w:rsidR="00A6626D" w:rsidRPr="00A07D8B">
          <w:rPr>
            <w:rStyle w:val="Hyperlink"/>
            <w:rFonts w:asciiTheme="majorHAnsi" w:hAnsiTheme="majorHAnsi" w:cstheme="majorHAnsi"/>
            <w:sz w:val="24"/>
            <w:szCs w:val="24"/>
          </w:rPr>
          <w:t>https://spark.iop.org/episode-320-superposition#gref</w:t>
        </w:r>
      </w:hyperlink>
    </w:p>
    <w:p w14:paraId="239A3489" w14:textId="522AD9D4" w:rsidR="00924F19" w:rsidRPr="00A07D8B" w:rsidRDefault="00A07D8B" w:rsidP="00A07D8B">
      <w:pPr>
        <w:rPr>
          <w:rFonts w:asciiTheme="majorHAnsi" w:hAnsiTheme="majorHAnsi" w:cstheme="majorHAnsi"/>
          <w:sz w:val="24"/>
          <w:szCs w:val="24"/>
        </w:rPr>
      </w:pPr>
      <w:r w:rsidRPr="00A07D8B">
        <w:rPr>
          <w:rFonts w:asciiTheme="majorHAnsi" w:hAnsiTheme="majorHAnsi" w:cstheme="majorHAnsi"/>
          <w:sz w:val="24"/>
          <w:szCs w:val="24"/>
        </w:rPr>
        <w:t xml:space="preserve">Questions in the </w:t>
      </w:r>
      <w:r>
        <w:rPr>
          <w:rFonts w:asciiTheme="majorHAnsi" w:hAnsiTheme="majorHAnsi" w:cstheme="majorHAnsi"/>
          <w:sz w:val="24"/>
          <w:szCs w:val="24"/>
        </w:rPr>
        <w:t>diffraction</w:t>
      </w:r>
      <w:r w:rsidRPr="00A07D8B">
        <w:rPr>
          <w:rFonts w:asciiTheme="majorHAnsi" w:hAnsiTheme="majorHAnsi" w:cstheme="majorHAnsi"/>
          <w:sz w:val="24"/>
          <w:szCs w:val="24"/>
        </w:rPr>
        <w:t xml:space="preserve"> section come from the IoP TAP project. The original resources can be found here:</w:t>
      </w:r>
      <w:r w:rsidRPr="00A07D8B">
        <w:rPr>
          <w:rFonts w:asciiTheme="majorHAnsi" w:hAnsiTheme="majorHAnsi" w:cstheme="majorHAnsi"/>
          <w:sz w:val="24"/>
          <w:szCs w:val="24"/>
        </w:rPr>
        <w:br/>
      </w:r>
      <w:hyperlink r:id="rId143" w:anchor="gref" w:history="1">
        <w:r w:rsidRPr="00A07D8B">
          <w:rPr>
            <w:rStyle w:val="Hyperlink"/>
            <w:rFonts w:asciiTheme="majorHAnsi" w:hAnsiTheme="majorHAnsi" w:cstheme="majorHAnsi"/>
            <w:sz w:val="24"/>
            <w:szCs w:val="24"/>
          </w:rPr>
          <w:t>https://spark.iop.org/episode-323-diffraction#gref</w:t>
        </w:r>
      </w:hyperlink>
    </w:p>
    <w:sectPr w:rsidR="00924F19" w:rsidRPr="00A07D8B" w:rsidSect="002E0D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ight">
    <w:altName w:val="Arial"/>
    <w:charset w:val="00"/>
    <w:family w:val="auto"/>
    <w:pitch w:val="variable"/>
    <w:sig w:usb0="A00002FF" w:usb1="5000205B" w:usb2="00000002" w:usb3="00000000" w:csb0="00000007"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00000003" w:usb1="00000000" w:usb2="00000000" w:usb3="00000000" w:csb0="00000007"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070DF4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pt;height:54.75pt" o:bullet="t">
        <v:imagedata r:id="rId1" o:title=""/>
      </v:shape>
    </w:pict>
  </w:numPicBullet>
  <w:abstractNum w:abstractNumId="0" w15:restartNumberingAfterBreak="0">
    <w:nsid w:val="0000001E"/>
    <w:multiLevelType w:val="hybridMultilevel"/>
    <w:tmpl w:val="B1989D14"/>
    <w:lvl w:ilvl="0" w:tplc="74C67302">
      <w:start w:val="1"/>
      <w:numFmt w:val="decimal"/>
      <w:lvlText w:val="%1."/>
      <w:lvlJc w:val="left"/>
      <w:rPr>
        <w:rFonts w:asciiTheme="majorHAnsi" w:eastAsiaTheme="minorHAnsi" w:hAnsiTheme="majorHAnsi" w:cstheme="majorHAnsi"/>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6A5099F"/>
    <w:multiLevelType w:val="hybridMultilevel"/>
    <w:tmpl w:val="3D4CF71C"/>
    <w:lvl w:ilvl="0" w:tplc="898AE780">
      <w:start w:val="1"/>
      <w:numFmt w:val="bullet"/>
      <w:lvlText w:val=""/>
      <w:lvlPicBulletId w:val="0"/>
      <w:lvlJc w:val="left"/>
      <w:pPr>
        <w:tabs>
          <w:tab w:val="num" w:pos="720"/>
        </w:tabs>
        <w:ind w:left="720" w:hanging="360"/>
      </w:pPr>
      <w:rPr>
        <w:rFonts w:ascii="Symbol" w:hAnsi="Symbol" w:hint="default"/>
      </w:rPr>
    </w:lvl>
    <w:lvl w:ilvl="1" w:tplc="E584BD9A" w:tentative="1">
      <w:start w:val="1"/>
      <w:numFmt w:val="bullet"/>
      <w:lvlText w:val=""/>
      <w:lvlJc w:val="left"/>
      <w:pPr>
        <w:tabs>
          <w:tab w:val="num" w:pos="1440"/>
        </w:tabs>
        <w:ind w:left="1440" w:hanging="360"/>
      </w:pPr>
      <w:rPr>
        <w:rFonts w:ascii="Symbol" w:hAnsi="Symbol" w:hint="default"/>
      </w:rPr>
    </w:lvl>
    <w:lvl w:ilvl="2" w:tplc="6A3629A0" w:tentative="1">
      <w:start w:val="1"/>
      <w:numFmt w:val="bullet"/>
      <w:lvlText w:val=""/>
      <w:lvlJc w:val="left"/>
      <w:pPr>
        <w:tabs>
          <w:tab w:val="num" w:pos="2160"/>
        </w:tabs>
        <w:ind w:left="2160" w:hanging="360"/>
      </w:pPr>
      <w:rPr>
        <w:rFonts w:ascii="Symbol" w:hAnsi="Symbol" w:hint="default"/>
      </w:rPr>
    </w:lvl>
    <w:lvl w:ilvl="3" w:tplc="272AC5B0" w:tentative="1">
      <w:start w:val="1"/>
      <w:numFmt w:val="bullet"/>
      <w:lvlText w:val=""/>
      <w:lvlJc w:val="left"/>
      <w:pPr>
        <w:tabs>
          <w:tab w:val="num" w:pos="2880"/>
        </w:tabs>
        <w:ind w:left="2880" w:hanging="360"/>
      </w:pPr>
      <w:rPr>
        <w:rFonts w:ascii="Symbol" w:hAnsi="Symbol" w:hint="default"/>
      </w:rPr>
    </w:lvl>
    <w:lvl w:ilvl="4" w:tplc="7FDC7C36" w:tentative="1">
      <w:start w:val="1"/>
      <w:numFmt w:val="bullet"/>
      <w:lvlText w:val=""/>
      <w:lvlJc w:val="left"/>
      <w:pPr>
        <w:tabs>
          <w:tab w:val="num" w:pos="3600"/>
        </w:tabs>
        <w:ind w:left="3600" w:hanging="360"/>
      </w:pPr>
      <w:rPr>
        <w:rFonts w:ascii="Symbol" w:hAnsi="Symbol" w:hint="default"/>
      </w:rPr>
    </w:lvl>
    <w:lvl w:ilvl="5" w:tplc="83F4962C" w:tentative="1">
      <w:start w:val="1"/>
      <w:numFmt w:val="bullet"/>
      <w:lvlText w:val=""/>
      <w:lvlJc w:val="left"/>
      <w:pPr>
        <w:tabs>
          <w:tab w:val="num" w:pos="4320"/>
        </w:tabs>
        <w:ind w:left="4320" w:hanging="360"/>
      </w:pPr>
      <w:rPr>
        <w:rFonts w:ascii="Symbol" w:hAnsi="Symbol" w:hint="default"/>
      </w:rPr>
    </w:lvl>
    <w:lvl w:ilvl="6" w:tplc="A17211A8" w:tentative="1">
      <w:start w:val="1"/>
      <w:numFmt w:val="bullet"/>
      <w:lvlText w:val=""/>
      <w:lvlJc w:val="left"/>
      <w:pPr>
        <w:tabs>
          <w:tab w:val="num" w:pos="5040"/>
        </w:tabs>
        <w:ind w:left="5040" w:hanging="360"/>
      </w:pPr>
      <w:rPr>
        <w:rFonts w:ascii="Symbol" w:hAnsi="Symbol" w:hint="default"/>
      </w:rPr>
    </w:lvl>
    <w:lvl w:ilvl="7" w:tplc="DC48397C" w:tentative="1">
      <w:start w:val="1"/>
      <w:numFmt w:val="bullet"/>
      <w:lvlText w:val=""/>
      <w:lvlJc w:val="left"/>
      <w:pPr>
        <w:tabs>
          <w:tab w:val="num" w:pos="5760"/>
        </w:tabs>
        <w:ind w:left="5760" w:hanging="360"/>
      </w:pPr>
      <w:rPr>
        <w:rFonts w:ascii="Symbol" w:hAnsi="Symbol" w:hint="default"/>
      </w:rPr>
    </w:lvl>
    <w:lvl w:ilvl="8" w:tplc="AE1E23D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89742B6"/>
    <w:multiLevelType w:val="hybridMultilevel"/>
    <w:tmpl w:val="E3EEDD30"/>
    <w:lvl w:ilvl="0" w:tplc="0409000F">
      <w:start w:val="1"/>
      <w:numFmt w:val="decimal"/>
      <w:lvlText w:val="%1."/>
      <w:lvlJc w:val="left"/>
      <w:pPr>
        <w:tabs>
          <w:tab w:val="num" w:pos="720"/>
        </w:tabs>
        <w:ind w:left="720" w:hanging="360"/>
      </w:pPr>
    </w:lvl>
    <w:lvl w:ilvl="1" w:tplc="F876924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9C1513"/>
    <w:multiLevelType w:val="multilevel"/>
    <w:tmpl w:val="3D80BC3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ED83910"/>
    <w:multiLevelType w:val="hybridMultilevel"/>
    <w:tmpl w:val="0374B5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D53BB"/>
    <w:multiLevelType w:val="hybridMultilevel"/>
    <w:tmpl w:val="67F0BDAA"/>
    <w:lvl w:ilvl="0" w:tplc="3F946B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B71A10"/>
    <w:multiLevelType w:val="hybridMultilevel"/>
    <w:tmpl w:val="E7CACBEE"/>
    <w:lvl w:ilvl="0" w:tplc="3482DFFC">
      <w:start w:val="1"/>
      <w:numFmt w:val="bullet"/>
      <w:pStyle w:val="TableBullet10pt"/>
      <w:lvlText w:val=""/>
      <w:lvlJc w:val="left"/>
      <w:pPr>
        <w:tabs>
          <w:tab w:val="num" w:pos="284"/>
        </w:tabs>
        <w:ind w:left="284" w:hanging="284"/>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C028A6"/>
    <w:multiLevelType w:val="multilevel"/>
    <w:tmpl w:val="21062E6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1FC466E1"/>
    <w:multiLevelType w:val="multilevel"/>
    <w:tmpl w:val="103401F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21BB41F1"/>
    <w:multiLevelType w:val="hybridMultilevel"/>
    <w:tmpl w:val="B30C4922"/>
    <w:lvl w:ilvl="0" w:tplc="6FBCE180">
      <w:numFmt w:val="bullet"/>
      <w:lvlText w:val=""/>
      <w:lvlJc w:val="left"/>
      <w:pPr>
        <w:ind w:left="800" w:hanging="360"/>
      </w:pPr>
      <w:rPr>
        <w:rFonts w:ascii="Wingdings" w:eastAsia="Calibri" w:hAnsi="Wingdings" w:cs="Times New Roman"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0" w15:restartNumberingAfterBreak="0">
    <w:nsid w:val="231D411B"/>
    <w:multiLevelType w:val="hybridMultilevel"/>
    <w:tmpl w:val="EB605CF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79C37D2"/>
    <w:multiLevelType w:val="hybridMultilevel"/>
    <w:tmpl w:val="08F2A79C"/>
    <w:lvl w:ilvl="0" w:tplc="F8FA1FB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294E5A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E8CA02">
      <w:start w:val="1"/>
      <w:numFmt w:val="decimal"/>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19210BA">
      <w:start w:val="1"/>
      <w:numFmt w:val="decimal"/>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1A696EC">
      <w:start w:val="1"/>
      <w:numFmt w:val="decimal"/>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DA53E4">
      <w:start w:val="1"/>
      <w:numFmt w:val="decimal"/>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5047E2">
      <w:start w:val="1"/>
      <w:numFmt w:val="decimal"/>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E84F68">
      <w:start w:val="1"/>
      <w:numFmt w:val="decimal"/>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F24394">
      <w:start w:val="1"/>
      <w:numFmt w:val="decimal"/>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7C314BC"/>
    <w:multiLevelType w:val="hybridMultilevel"/>
    <w:tmpl w:val="DE003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0C7070"/>
    <w:multiLevelType w:val="multilevel"/>
    <w:tmpl w:val="D1E85FD0"/>
    <w:lvl w:ilvl="0">
      <w:start w:val="1"/>
      <w:numFmt w:val="decimal"/>
      <w:pStyle w:val="09NumberList"/>
      <w:lvlText w:val="%1"/>
      <w:lvlJc w:val="left"/>
      <w:pPr>
        <w:tabs>
          <w:tab w:val="num" w:pos="360"/>
        </w:tabs>
        <w:ind w:left="360" w:hanging="360"/>
      </w:pPr>
      <w:rPr>
        <w:rFonts w:hint="default"/>
        <w:b/>
        <w:bCs/>
        <w:i w:val="0"/>
        <w:iCs w:val="0"/>
      </w:rPr>
    </w:lvl>
    <w:lvl w:ilvl="1">
      <w:start w:val="1"/>
      <w:numFmt w:val="lowerLetter"/>
      <w:lvlText w:val="%2"/>
      <w:lvlJc w:val="left"/>
      <w:pPr>
        <w:tabs>
          <w:tab w:val="num" w:pos="720"/>
        </w:tabs>
        <w:ind w:left="720" w:hanging="360"/>
      </w:pPr>
      <w:rPr>
        <w:rFonts w:hint="default"/>
        <w:b/>
        <w:i w:val="0"/>
      </w:rPr>
    </w:lvl>
    <w:lvl w:ilvl="2">
      <w:start w:val="1"/>
      <w:numFmt w:val="lowerRoman"/>
      <w:lvlRestart w:val="0"/>
      <w:lvlText w:val="%3"/>
      <w:lvlJc w:val="left"/>
      <w:pPr>
        <w:tabs>
          <w:tab w:val="num" w:pos="1080"/>
        </w:tabs>
        <w:ind w:left="1080" w:hanging="360"/>
      </w:pPr>
      <w:rPr>
        <w:rFonts w:hint="default"/>
        <w:b/>
        <w:bCs/>
        <w:i w:val="0"/>
        <w:iCs w:val="0"/>
      </w:rPr>
    </w:lvl>
    <w:lvl w:ilvl="3">
      <w:start w:val="1"/>
      <w:numFmt w:val="decimal"/>
      <w:lvlText w:val=""/>
      <w:lvlJc w:val="left"/>
      <w:pPr>
        <w:tabs>
          <w:tab w:val="num" w:pos="1440"/>
        </w:tabs>
        <w:ind w:left="1440" w:hanging="360"/>
      </w:pPr>
      <w:rPr>
        <w:rFonts w:hint="default"/>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4" w15:restartNumberingAfterBreak="0">
    <w:nsid w:val="35B2198D"/>
    <w:multiLevelType w:val="hybridMultilevel"/>
    <w:tmpl w:val="87A2E138"/>
    <w:lvl w:ilvl="0" w:tplc="6FBCE180">
      <w:numFmt w:val="bullet"/>
      <w:lvlText w:val=""/>
      <w:lvlPicBulletId w:val="0"/>
      <w:lvlJc w:val="left"/>
      <w:pPr>
        <w:tabs>
          <w:tab w:val="num" w:pos="720"/>
        </w:tabs>
        <w:ind w:left="720" w:hanging="360"/>
      </w:pPr>
      <w:rPr>
        <w:rFonts w:ascii="Wingdings" w:eastAsia="Calibri" w:hAnsi="Wingdings" w:cs="Times New Roman" w:hint="default"/>
      </w:rPr>
    </w:lvl>
    <w:lvl w:ilvl="1" w:tplc="AE8EF5A2" w:tentative="1">
      <w:start w:val="1"/>
      <w:numFmt w:val="bullet"/>
      <w:lvlText w:val=""/>
      <w:lvlJc w:val="left"/>
      <w:pPr>
        <w:tabs>
          <w:tab w:val="num" w:pos="1440"/>
        </w:tabs>
        <w:ind w:left="1440" w:hanging="360"/>
      </w:pPr>
      <w:rPr>
        <w:rFonts w:ascii="Symbol" w:hAnsi="Symbol" w:hint="default"/>
      </w:rPr>
    </w:lvl>
    <w:lvl w:ilvl="2" w:tplc="0E985EB2" w:tentative="1">
      <w:start w:val="1"/>
      <w:numFmt w:val="bullet"/>
      <w:lvlText w:val=""/>
      <w:lvlJc w:val="left"/>
      <w:pPr>
        <w:tabs>
          <w:tab w:val="num" w:pos="2160"/>
        </w:tabs>
        <w:ind w:left="2160" w:hanging="360"/>
      </w:pPr>
      <w:rPr>
        <w:rFonts w:ascii="Symbol" w:hAnsi="Symbol" w:hint="default"/>
      </w:rPr>
    </w:lvl>
    <w:lvl w:ilvl="3" w:tplc="65F84040" w:tentative="1">
      <w:start w:val="1"/>
      <w:numFmt w:val="bullet"/>
      <w:lvlText w:val=""/>
      <w:lvlJc w:val="left"/>
      <w:pPr>
        <w:tabs>
          <w:tab w:val="num" w:pos="2880"/>
        </w:tabs>
        <w:ind w:left="2880" w:hanging="360"/>
      </w:pPr>
      <w:rPr>
        <w:rFonts w:ascii="Symbol" w:hAnsi="Symbol" w:hint="default"/>
      </w:rPr>
    </w:lvl>
    <w:lvl w:ilvl="4" w:tplc="37F28708" w:tentative="1">
      <w:start w:val="1"/>
      <w:numFmt w:val="bullet"/>
      <w:lvlText w:val=""/>
      <w:lvlJc w:val="left"/>
      <w:pPr>
        <w:tabs>
          <w:tab w:val="num" w:pos="3600"/>
        </w:tabs>
        <w:ind w:left="3600" w:hanging="360"/>
      </w:pPr>
      <w:rPr>
        <w:rFonts w:ascii="Symbol" w:hAnsi="Symbol" w:hint="default"/>
      </w:rPr>
    </w:lvl>
    <w:lvl w:ilvl="5" w:tplc="BD5A9A86" w:tentative="1">
      <w:start w:val="1"/>
      <w:numFmt w:val="bullet"/>
      <w:lvlText w:val=""/>
      <w:lvlJc w:val="left"/>
      <w:pPr>
        <w:tabs>
          <w:tab w:val="num" w:pos="4320"/>
        </w:tabs>
        <w:ind w:left="4320" w:hanging="360"/>
      </w:pPr>
      <w:rPr>
        <w:rFonts w:ascii="Symbol" w:hAnsi="Symbol" w:hint="default"/>
      </w:rPr>
    </w:lvl>
    <w:lvl w:ilvl="6" w:tplc="9782F078" w:tentative="1">
      <w:start w:val="1"/>
      <w:numFmt w:val="bullet"/>
      <w:lvlText w:val=""/>
      <w:lvlJc w:val="left"/>
      <w:pPr>
        <w:tabs>
          <w:tab w:val="num" w:pos="5040"/>
        </w:tabs>
        <w:ind w:left="5040" w:hanging="360"/>
      </w:pPr>
      <w:rPr>
        <w:rFonts w:ascii="Symbol" w:hAnsi="Symbol" w:hint="default"/>
      </w:rPr>
    </w:lvl>
    <w:lvl w:ilvl="7" w:tplc="E80EF98E" w:tentative="1">
      <w:start w:val="1"/>
      <w:numFmt w:val="bullet"/>
      <w:lvlText w:val=""/>
      <w:lvlJc w:val="left"/>
      <w:pPr>
        <w:tabs>
          <w:tab w:val="num" w:pos="5760"/>
        </w:tabs>
        <w:ind w:left="5760" w:hanging="360"/>
      </w:pPr>
      <w:rPr>
        <w:rFonts w:ascii="Symbol" w:hAnsi="Symbol" w:hint="default"/>
      </w:rPr>
    </w:lvl>
    <w:lvl w:ilvl="8" w:tplc="813A2F8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63144C2"/>
    <w:multiLevelType w:val="hybridMultilevel"/>
    <w:tmpl w:val="05F4D794"/>
    <w:lvl w:ilvl="0" w:tplc="FFFFFFFF">
      <w:start w:val="1"/>
      <w:numFmt w:val="decimal"/>
      <w:lvlText w:val="%1."/>
      <w:lvlJc w:val="left"/>
      <w:pPr>
        <w:tabs>
          <w:tab w:val="num" w:pos="360"/>
        </w:tabs>
        <w:ind w:left="340" w:hanging="340"/>
      </w:pPr>
    </w:lvl>
    <w:lvl w:ilvl="1" w:tplc="C05E81BE">
      <w:start w:val="1"/>
      <w:numFmt w:val="decimal"/>
      <w:lvlText w:val="%2."/>
      <w:lvlJc w:val="left"/>
      <w:pPr>
        <w:tabs>
          <w:tab w:val="num" w:pos="360"/>
        </w:tabs>
        <w:ind w:left="340" w:hanging="340"/>
      </w:pPr>
    </w:lvl>
    <w:lvl w:ilvl="2" w:tplc="FFFFFFFF">
      <w:start w:val="1"/>
      <w:numFmt w:val="lowerLetter"/>
      <w:lvlText w:val="%3."/>
      <w:lvlJc w:val="left"/>
      <w:pPr>
        <w:tabs>
          <w:tab w:val="num" w:pos="964"/>
        </w:tabs>
        <w:ind w:left="964" w:hanging="397"/>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3BBE2653"/>
    <w:multiLevelType w:val="hybridMultilevel"/>
    <w:tmpl w:val="95BE183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FAF62B9"/>
    <w:multiLevelType w:val="hybridMultilevel"/>
    <w:tmpl w:val="1BBC7A2A"/>
    <w:lvl w:ilvl="0" w:tplc="7012E910">
      <w:start w:val="1"/>
      <w:numFmt w:val="bullet"/>
      <w:pStyle w:val="03BulletLis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6A72C9"/>
    <w:multiLevelType w:val="hybridMultilevel"/>
    <w:tmpl w:val="EB9E99A2"/>
    <w:lvl w:ilvl="0" w:tplc="1EA4B8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18E1730"/>
    <w:multiLevelType w:val="hybridMultilevel"/>
    <w:tmpl w:val="92E49ED2"/>
    <w:lvl w:ilvl="0" w:tplc="6FBCE180">
      <w:numFmt w:val="bullet"/>
      <w:lvlText w:val=""/>
      <w:lvlJc w:val="left"/>
      <w:pPr>
        <w:ind w:left="1160" w:hanging="360"/>
      </w:pPr>
      <w:rPr>
        <w:rFonts w:ascii="Wingdings" w:eastAsia="Calibri" w:hAnsi="Wingdings" w:cs="Times New Roman"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20" w15:restartNumberingAfterBreak="0">
    <w:nsid w:val="4683501A"/>
    <w:multiLevelType w:val="hybridMultilevel"/>
    <w:tmpl w:val="C3A297D2"/>
    <w:lvl w:ilvl="0" w:tplc="368AD032">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21" w15:restartNumberingAfterBreak="0">
    <w:nsid w:val="477E0058"/>
    <w:multiLevelType w:val="hybridMultilevel"/>
    <w:tmpl w:val="EFD4400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53322A"/>
    <w:multiLevelType w:val="multilevel"/>
    <w:tmpl w:val="7E0E850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4F2D2E1D"/>
    <w:multiLevelType w:val="hybridMultilevel"/>
    <w:tmpl w:val="B484B702"/>
    <w:lvl w:ilvl="0" w:tplc="368AD032">
      <w:start w:val="2"/>
      <w:numFmt w:val="lowerLetter"/>
      <w:lvlText w:val="%1)"/>
      <w:lvlJc w:val="left"/>
      <w:pPr>
        <w:ind w:left="10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293334"/>
    <w:multiLevelType w:val="multilevel"/>
    <w:tmpl w:val="22B4A730"/>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58AE5EE4"/>
    <w:multiLevelType w:val="hybridMultilevel"/>
    <w:tmpl w:val="982655D8"/>
    <w:lvl w:ilvl="0" w:tplc="FD647ED2">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26" w15:restartNumberingAfterBreak="0">
    <w:nsid w:val="58B02031"/>
    <w:multiLevelType w:val="hybridMultilevel"/>
    <w:tmpl w:val="CD829410"/>
    <w:lvl w:ilvl="0" w:tplc="0809000F">
      <w:start w:val="1"/>
      <w:numFmt w:val="decimal"/>
      <w:lvlText w:val="%1."/>
      <w:lvlJc w:val="left"/>
      <w:pPr>
        <w:ind w:left="-1146" w:hanging="360"/>
      </w:pPr>
    </w:lvl>
    <w:lvl w:ilvl="1" w:tplc="08090019" w:tentative="1">
      <w:start w:val="1"/>
      <w:numFmt w:val="lowerLetter"/>
      <w:lvlText w:val="%2."/>
      <w:lvlJc w:val="left"/>
      <w:pPr>
        <w:ind w:left="-492" w:hanging="360"/>
      </w:pPr>
    </w:lvl>
    <w:lvl w:ilvl="2" w:tplc="0809001B" w:tentative="1">
      <w:start w:val="1"/>
      <w:numFmt w:val="lowerRoman"/>
      <w:lvlText w:val="%3."/>
      <w:lvlJc w:val="right"/>
      <w:pPr>
        <w:ind w:left="228" w:hanging="180"/>
      </w:pPr>
    </w:lvl>
    <w:lvl w:ilvl="3" w:tplc="0809000F" w:tentative="1">
      <w:start w:val="1"/>
      <w:numFmt w:val="decimal"/>
      <w:lvlText w:val="%4."/>
      <w:lvlJc w:val="left"/>
      <w:pPr>
        <w:ind w:left="948" w:hanging="360"/>
      </w:pPr>
    </w:lvl>
    <w:lvl w:ilvl="4" w:tplc="08090019" w:tentative="1">
      <w:start w:val="1"/>
      <w:numFmt w:val="lowerLetter"/>
      <w:lvlText w:val="%5."/>
      <w:lvlJc w:val="left"/>
      <w:pPr>
        <w:ind w:left="1668" w:hanging="360"/>
      </w:pPr>
    </w:lvl>
    <w:lvl w:ilvl="5" w:tplc="0809001B" w:tentative="1">
      <w:start w:val="1"/>
      <w:numFmt w:val="lowerRoman"/>
      <w:lvlText w:val="%6."/>
      <w:lvlJc w:val="right"/>
      <w:pPr>
        <w:ind w:left="2388" w:hanging="180"/>
      </w:pPr>
    </w:lvl>
    <w:lvl w:ilvl="6" w:tplc="0809000F" w:tentative="1">
      <w:start w:val="1"/>
      <w:numFmt w:val="decimal"/>
      <w:lvlText w:val="%7."/>
      <w:lvlJc w:val="left"/>
      <w:pPr>
        <w:ind w:left="3108" w:hanging="360"/>
      </w:pPr>
    </w:lvl>
    <w:lvl w:ilvl="7" w:tplc="08090019" w:tentative="1">
      <w:start w:val="1"/>
      <w:numFmt w:val="lowerLetter"/>
      <w:lvlText w:val="%8."/>
      <w:lvlJc w:val="left"/>
      <w:pPr>
        <w:ind w:left="3828" w:hanging="360"/>
      </w:pPr>
    </w:lvl>
    <w:lvl w:ilvl="8" w:tplc="0809001B" w:tentative="1">
      <w:start w:val="1"/>
      <w:numFmt w:val="lowerRoman"/>
      <w:lvlText w:val="%9."/>
      <w:lvlJc w:val="right"/>
      <w:pPr>
        <w:ind w:left="4548" w:hanging="180"/>
      </w:pPr>
    </w:lvl>
  </w:abstractNum>
  <w:abstractNum w:abstractNumId="27" w15:restartNumberingAfterBreak="0">
    <w:nsid w:val="591E1C5C"/>
    <w:multiLevelType w:val="hybridMultilevel"/>
    <w:tmpl w:val="CE308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E65F69"/>
    <w:multiLevelType w:val="multilevel"/>
    <w:tmpl w:val="BB44BAA0"/>
    <w:lvl w:ilvl="0">
      <w:start w:val="1"/>
      <w:numFmt w:val="decimal"/>
      <w:pStyle w:val="Number1"/>
      <w:lvlText w:val="%1."/>
      <w:lvlJc w:val="left"/>
      <w:pPr>
        <w:tabs>
          <w:tab w:val="num" w:pos="680"/>
        </w:tabs>
        <w:ind w:left="680" w:hanging="340"/>
      </w:pPr>
      <w:rPr>
        <w:rFonts w:hint="default"/>
        <w:b w:val="0"/>
        <w:i w:val="0"/>
      </w:rPr>
    </w:lvl>
    <w:lvl w:ilvl="1">
      <w:start w:val="1"/>
      <w:numFmt w:val="lowerLetter"/>
      <w:lvlText w:val="(%2)"/>
      <w:lvlJc w:val="left"/>
      <w:pPr>
        <w:tabs>
          <w:tab w:val="num" w:pos="907"/>
        </w:tabs>
        <w:ind w:left="907" w:hanging="340"/>
      </w:pPr>
      <w:rPr>
        <w:rFonts w:ascii="Arial" w:hAnsi="Arial" w:hint="default"/>
        <w:b/>
        <w:i w:val="0"/>
        <w:sz w:val="20"/>
      </w:rPr>
    </w:lvl>
    <w:lvl w:ilvl="2">
      <w:start w:val="1"/>
      <w:numFmt w:val="lowerRoman"/>
      <w:lvlText w:val="(%3)"/>
      <w:lvlJc w:val="left"/>
      <w:pPr>
        <w:tabs>
          <w:tab w:val="num" w:pos="1361"/>
        </w:tabs>
        <w:ind w:left="1361" w:hanging="341"/>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29" w15:restartNumberingAfterBreak="0">
    <w:nsid w:val="5EF76E19"/>
    <w:multiLevelType w:val="hybridMultilevel"/>
    <w:tmpl w:val="E5E2C0CA"/>
    <w:lvl w:ilvl="0" w:tplc="DD4EB394">
      <w:start w:val="2"/>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D1F059E"/>
    <w:multiLevelType w:val="hybridMultilevel"/>
    <w:tmpl w:val="AF3E50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983549"/>
    <w:multiLevelType w:val="hybridMultilevel"/>
    <w:tmpl w:val="FC387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7B194D"/>
    <w:multiLevelType w:val="multilevel"/>
    <w:tmpl w:val="6E4840C8"/>
    <w:lvl w:ilvl="0">
      <w:start w:val="1"/>
      <w:numFmt w:val="decimal"/>
      <w:pStyle w:val="Number2"/>
      <w:lvlText w:val="%1"/>
      <w:lvlJc w:val="left"/>
      <w:pPr>
        <w:tabs>
          <w:tab w:val="num" w:pos="340"/>
        </w:tabs>
        <w:ind w:left="340" w:hanging="340"/>
      </w:pPr>
      <w:rPr>
        <w:rFonts w:hint="default"/>
        <w:b/>
        <w:i w:val="0"/>
      </w:rPr>
    </w:lvl>
    <w:lvl w:ilvl="1">
      <w:start w:val="1"/>
      <w:numFmt w:val="lowerLetter"/>
      <w:pStyle w:val="Number2"/>
      <w:lvlText w:val="%2"/>
      <w:lvlJc w:val="left"/>
      <w:pPr>
        <w:tabs>
          <w:tab w:val="num" w:pos="680"/>
        </w:tabs>
        <w:ind w:left="680" w:hanging="340"/>
      </w:pPr>
      <w:rPr>
        <w:rFonts w:hint="default"/>
        <w:b/>
        <w:i w:val="0"/>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74507C10"/>
    <w:multiLevelType w:val="multilevel"/>
    <w:tmpl w:val="7C06626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74C21211"/>
    <w:multiLevelType w:val="singleLevel"/>
    <w:tmpl w:val="9B26767C"/>
    <w:lvl w:ilvl="0">
      <w:start w:val="1"/>
      <w:numFmt w:val="decimal"/>
      <w:pStyle w:val="Numberlist"/>
      <w:lvlText w:val="%1"/>
      <w:lvlJc w:val="left"/>
      <w:pPr>
        <w:tabs>
          <w:tab w:val="num" w:pos="425"/>
        </w:tabs>
        <w:ind w:left="425" w:hanging="425"/>
      </w:pPr>
      <w:rPr>
        <w:rFonts w:ascii="Arial" w:hAnsi="Arial" w:hint="default"/>
        <w:b w:val="0"/>
        <w:i w:val="0"/>
        <w:sz w:val="24"/>
        <w:u w:val="none"/>
      </w:rPr>
    </w:lvl>
  </w:abstractNum>
  <w:abstractNum w:abstractNumId="35" w15:restartNumberingAfterBreak="0">
    <w:nsid w:val="77543323"/>
    <w:multiLevelType w:val="hybridMultilevel"/>
    <w:tmpl w:val="558C4F44"/>
    <w:lvl w:ilvl="0" w:tplc="07023526">
      <w:start w:val="1"/>
      <w:numFmt w:val="lowerLetter"/>
      <w:lvlText w:val="%1)"/>
      <w:lvlJc w:val="left"/>
      <w:pPr>
        <w:ind w:left="1080" w:hanging="360"/>
      </w:pPr>
      <w:rPr>
        <w:rFonts w:eastAsiaTheme="minorEastAsia"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92B2AC3"/>
    <w:multiLevelType w:val="hybridMultilevel"/>
    <w:tmpl w:val="3782D17C"/>
    <w:lvl w:ilvl="0" w:tplc="0E681CD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8"/>
  </w:num>
  <w:num w:numId="3">
    <w:abstractNumId w:val="11"/>
  </w:num>
  <w:num w:numId="4">
    <w:abstractNumId w:val="26"/>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23"/>
  </w:num>
  <w:num w:numId="8">
    <w:abstractNumId w:val="20"/>
  </w:num>
  <w:num w:numId="9">
    <w:abstractNumId w:val="2"/>
  </w:num>
  <w:num w:numId="10">
    <w:abstractNumId w:val="0"/>
  </w:num>
  <w:num w:numId="11">
    <w:abstractNumId w:val="12"/>
  </w:num>
  <w:num w:numId="12">
    <w:abstractNumId w:val="34"/>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9"/>
  </w:num>
  <w:num w:numId="16">
    <w:abstractNumId w:val="24"/>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7"/>
  </w:num>
  <w:num w:numId="20">
    <w:abstractNumId w:val="30"/>
  </w:num>
  <w:num w:numId="21">
    <w:abstractNumId w:val="21"/>
  </w:num>
  <w:num w:numId="22">
    <w:abstractNumId w:val="31"/>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4"/>
  </w:num>
  <w:num w:numId="26">
    <w:abstractNumId w:val="9"/>
  </w:num>
  <w:num w:numId="27">
    <w:abstractNumId w:val="19"/>
  </w:num>
  <w:num w:numId="28">
    <w:abstractNumId w:val="6"/>
  </w:num>
  <w:num w:numId="29">
    <w:abstractNumId w:val="17"/>
  </w:num>
  <w:num w:numId="30">
    <w:abstractNumId w:val="22"/>
  </w:num>
  <w:num w:numId="31">
    <w:abstractNumId w:val="36"/>
  </w:num>
  <w:num w:numId="32">
    <w:abstractNumId w:val="13"/>
    <w:lvlOverride w:ilvl="0">
      <w:startOverride w:val="1"/>
    </w:lvlOverride>
  </w:num>
  <w:num w:numId="33">
    <w:abstractNumId w:val="4"/>
  </w:num>
  <w:num w:numId="34">
    <w:abstractNumId w:val="33"/>
  </w:num>
  <w:num w:numId="35">
    <w:abstractNumId w:val="3"/>
  </w:num>
  <w:num w:numId="36">
    <w:abstractNumId w:val="27"/>
  </w:num>
  <w:num w:numId="37">
    <w:abstractNumId w:val="18"/>
  </w:num>
  <w:num w:numId="38">
    <w:abstractNumId w:val="16"/>
  </w:num>
  <w:num w:numId="39">
    <w:abstractNumId w:val="35"/>
  </w:num>
  <w:num w:numId="40">
    <w:abstractNumId w:val="5"/>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C8"/>
    <w:rsid w:val="00041A0B"/>
    <w:rsid w:val="000565BE"/>
    <w:rsid w:val="00062D4F"/>
    <w:rsid w:val="000A7DEE"/>
    <w:rsid w:val="000B024D"/>
    <w:rsid w:val="000B7EBD"/>
    <w:rsid w:val="000E478E"/>
    <w:rsid w:val="00146468"/>
    <w:rsid w:val="00170A63"/>
    <w:rsid w:val="001A176F"/>
    <w:rsid w:val="001A72A7"/>
    <w:rsid w:val="001E1FAB"/>
    <w:rsid w:val="00201808"/>
    <w:rsid w:val="002022FF"/>
    <w:rsid w:val="00217E6D"/>
    <w:rsid w:val="002311C6"/>
    <w:rsid w:val="002368E1"/>
    <w:rsid w:val="00251B72"/>
    <w:rsid w:val="00274A32"/>
    <w:rsid w:val="00290EB5"/>
    <w:rsid w:val="002C3DD4"/>
    <w:rsid w:val="002D6273"/>
    <w:rsid w:val="002E0DC8"/>
    <w:rsid w:val="00346F01"/>
    <w:rsid w:val="003637DA"/>
    <w:rsid w:val="00365871"/>
    <w:rsid w:val="00365F8B"/>
    <w:rsid w:val="00374F82"/>
    <w:rsid w:val="00376A6A"/>
    <w:rsid w:val="00380110"/>
    <w:rsid w:val="003A0F31"/>
    <w:rsid w:val="003B3CC3"/>
    <w:rsid w:val="003C6BA0"/>
    <w:rsid w:val="0044453B"/>
    <w:rsid w:val="0045152F"/>
    <w:rsid w:val="0045282C"/>
    <w:rsid w:val="00466838"/>
    <w:rsid w:val="00470B32"/>
    <w:rsid w:val="0048416A"/>
    <w:rsid w:val="004A2CAC"/>
    <w:rsid w:val="004A3ABD"/>
    <w:rsid w:val="004C0D02"/>
    <w:rsid w:val="004E2B23"/>
    <w:rsid w:val="00510938"/>
    <w:rsid w:val="00532CF8"/>
    <w:rsid w:val="0054288F"/>
    <w:rsid w:val="00544662"/>
    <w:rsid w:val="00594A29"/>
    <w:rsid w:val="005A2312"/>
    <w:rsid w:val="005B2AE3"/>
    <w:rsid w:val="00633103"/>
    <w:rsid w:val="00660A62"/>
    <w:rsid w:val="0067159C"/>
    <w:rsid w:val="006732B6"/>
    <w:rsid w:val="00685C49"/>
    <w:rsid w:val="006C7101"/>
    <w:rsid w:val="006D1A43"/>
    <w:rsid w:val="006D4039"/>
    <w:rsid w:val="006E51AA"/>
    <w:rsid w:val="006F25CB"/>
    <w:rsid w:val="00705415"/>
    <w:rsid w:val="0070555A"/>
    <w:rsid w:val="00725431"/>
    <w:rsid w:val="007436EF"/>
    <w:rsid w:val="00745F88"/>
    <w:rsid w:val="0076735A"/>
    <w:rsid w:val="00780DA8"/>
    <w:rsid w:val="0079128B"/>
    <w:rsid w:val="007A091C"/>
    <w:rsid w:val="007C113D"/>
    <w:rsid w:val="007C5219"/>
    <w:rsid w:val="007D7C06"/>
    <w:rsid w:val="007F67B9"/>
    <w:rsid w:val="00806840"/>
    <w:rsid w:val="0081282C"/>
    <w:rsid w:val="008207AA"/>
    <w:rsid w:val="00834B99"/>
    <w:rsid w:val="00841650"/>
    <w:rsid w:val="008A5DE6"/>
    <w:rsid w:val="008D6D73"/>
    <w:rsid w:val="0090644A"/>
    <w:rsid w:val="00924F19"/>
    <w:rsid w:val="00932B8A"/>
    <w:rsid w:val="00963056"/>
    <w:rsid w:val="00967E81"/>
    <w:rsid w:val="009F0ACC"/>
    <w:rsid w:val="00A0287C"/>
    <w:rsid w:val="00A07D8B"/>
    <w:rsid w:val="00A338A5"/>
    <w:rsid w:val="00A52535"/>
    <w:rsid w:val="00A6626D"/>
    <w:rsid w:val="00A72E75"/>
    <w:rsid w:val="00A92E5B"/>
    <w:rsid w:val="00AA29FD"/>
    <w:rsid w:val="00AB7BF9"/>
    <w:rsid w:val="00AE0919"/>
    <w:rsid w:val="00AE50D6"/>
    <w:rsid w:val="00AE51B0"/>
    <w:rsid w:val="00B6103F"/>
    <w:rsid w:val="00B8730A"/>
    <w:rsid w:val="00B95CB1"/>
    <w:rsid w:val="00B965FE"/>
    <w:rsid w:val="00BA387B"/>
    <w:rsid w:val="00BD2476"/>
    <w:rsid w:val="00BD6CEF"/>
    <w:rsid w:val="00C76A6A"/>
    <w:rsid w:val="00C76E17"/>
    <w:rsid w:val="00CC4FF4"/>
    <w:rsid w:val="00CF4337"/>
    <w:rsid w:val="00D13B6D"/>
    <w:rsid w:val="00D21AB5"/>
    <w:rsid w:val="00D36D7C"/>
    <w:rsid w:val="00D4038E"/>
    <w:rsid w:val="00D64DB5"/>
    <w:rsid w:val="00D941F6"/>
    <w:rsid w:val="00DB6CB9"/>
    <w:rsid w:val="00DD20D5"/>
    <w:rsid w:val="00E033D9"/>
    <w:rsid w:val="00E06BE2"/>
    <w:rsid w:val="00E14011"/>
    <w:rsid w:val="00E247DD"/>
    <w:rsid w:val="00E40131"/>
    <w:rsid w:val="00E531AC"/>
    <w:rsid w:val="00E5341D"/>
    <w:rsid w:val="00E57F41"/>
    <w:rsid w:val="00E63A8C"/>
    <w:rsid w:val="00EA2706"/>
    <w:rsid w:val="00EF2F9C"/>
    <w:rsid w:val="00F17E90"/>
    <w:rsid w:val="00F43231"/>
    <w:rsid w:val="00F472BE"/>
    <w:rsid w:val="00FA03EA"/>
    <w:rsid w:val="00FC1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7E71A627"/>
  <w15:chartTrackingRefBased/>
  <w15:docId w15:val="{8A6FFDCC-07DF-4266-8C81-01E788B8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E0DC8"/>
  </w:style>
  <w:style w:type="paragraph" w:styleId="Heading1">
    <w:name w:val="heading 1"/>
    <w:aliases w:val="Chapter head"/>
    <w:basedOn w:val="Normal"/>
    <w:next w:val="Normal"/>
    <w:link w:val="Heading1Char"/>
    <w:qFormat/>
    <w:rsid w:val="002E0DC8"/>
    <w:pPr>
      <w:keepNext/>
      <w:keepLines/>
      <w:spacing w:after="0" w:line="360" w:lineRule="auto"/>
      <w:outlineLvl w:val="0"/>
    </w:pPr>
    <w:rPr>
      <w:rFonts w:ascii="Arial" w:eastAsia="Times New Roman" w:hAnsi="Arial" w:cs="Times New Roman"/>
      <w:b/>
      <w:color w:val="000000"/>
      <w:kern w:val="28"/>
      <w:sz w:val="36"/>
      <w:szCs w:val="20"/>
      <w:lang w:eastAsia="en-GB"/>
    </w:rPr>
  </w:style>
  <w:style w:type="paragraph" w:styleId="Heading2">
    <w:name w:val="heading 2"/>
    <w:basedOn w:val="Normal"/>
    <w:next w:val="Normal"/>
    <w:link w:val="Heading2Char"/>
    <w:uiPriority w:val="9"/>
    <w:semiHidden/>
    <w:unhideWhenUsed/>
    <w:qFormat/>
    <w:rsid w:val="002E0D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 Char"/>
    <w:basedOn w:val="DefaultParagraphFont"/>
    <w:link w:val="Heading1"/>
    <w:rsid w:val="002E0DC8"/>
    <w:rPr>
      <w:rFonts w:ascii="Arial" w:eastAsia="Times New Roman" w:hAnsi="Arial" w:cs="Times New Roman"/>
      <w:b/>
      <w:color w:val="000000"/>
      <w:kern w:val="28"/>
      <w:sz w:val="36"/>
      <w:szCs w:val="20"/>
      <w:lang w:eastAsia="en-GB"/>
    </w:rPr>
  </w:style>
  <w:style w:type="paragraph" w:styleId="ListParagraph">
    <w:name w:val="List Paragraph"/>
    <w:basedOn w:val="Normal"/>
    <w:uiPriority w:val="34"/>
    <w:qFormat/>
    <w:rsid w:val="002E0DC8"/>
    <w:pPr>
      <w:ind w:left="720"/>
      <w:contextualSpacing/>
    </w:pPr>
  </w:style>
  <w:style w:type="paragraph" w:customStyle="1" w:styleId="Number1">
    <w:name w:val="Number 1"/>
    <w:basedOn w:val="Normal"/>
    <w:rsid w:val="002E0DC8"/>
    <w:pPr>
      <w:numPr>
        <w:numId w:val="2"/>
      </w:numPr>
      <w:spacing w:after="120" w:line="300" w:lineRule="atLeast"/>
      <w:ind w:right="3175"/>
    </w:pPr>
    <w:rPr>
      <w:rFonts w:ascii="Arial" w:eastAsia="Times New Roman" w:hAnsi="Arial" w:cs="Times New Roman"/>
      <w:color w:val="000000"/>
      <w:sz w:val="24"/>
      <w:szCs w:val="24"/>
    </w:rPr>
  </w:style>
  <w:style w:type="paragraph" w:customStyle="1" w:styleId="Number2">
    <w:name w:val="Number 2"/>
    <w:basedOn w:val="Normal"/>
    <w:rsid w:val="002E0DC8"/>
    <w:pPr>
      <w:numPr>
        <w:ilvl w:val="1"/>
        <w:numId w:val="1"/>
      </w:numPr>
      <w:spacing w:after="120" w:line="300" w:lineRule="exact"/>
      <w:ind w:right="3175"/>
    </w:pPr>
    <w:rPr>
      <w:rFonts w:ascii="Arial" w:eastAsia="Times New Roman" w:hAnsi="Arial" w:cs="Times New Roman"/>
      <w:color w:val="000000"/>
      <w:sz w:val="24"/>
      <w:szCs w:val="24"/>
    </w:rPr>
  </w:style>
  <w:style w:type="paragraph" w:customStyle="1" w:styleId="Body">
    <w:name w:val="Body"/>
    <w:rsid w:val="002E0DC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it-IT" w:eastAsia="en-GB"/>
    </w:rPr>
  </w:style>
  <w:style w:type="table" w:styleId="PlainTable1">
    <w:name w:val="Plain Table 1"/>
    <w:basedOn w:val="TableNormal"/>
    <w:uiPriority w:val="41"/>
    <w:rsid w:val="002E0D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2E0DC8"/>
    <w:rPr>
      <w:rFonts w:asciiTheme="majorHAnsi" w:eastAsiaTheme="majorEastAsia" w:hAnsiTheme="majorHAnsi" w:cstheme="majorBidi"/>
      <w:color w:val="2F5496" w:themeColor="accent1" w:themeShade="BF"/>
      <w:sz w:val="26"/>
      <w:szCs w:val="26"/>
    </w:rPr>
  </w:style>
  <w:style w:type="paragraph" w:styleId="BodyTextIndent3">
    <w:name w:val="Body Text Indent 3"/>
    <w:basedOn w:val="Normal"/>
    <w:link w:val="BodyTextIndent3Char"/>
    <w:rsid w:val="002E0DC8"/>
    <w:pPr>
      <w:spacing w:after="120" w:line="276" w:lineRule="auto"/>
      <w:ind w:left="283"/>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2E0DC8"/>
    <w:rPr>
      <w:rFonts w:ascii="Calibri" w:eastAsia="Calibri" w:hAnsi="Calibri" w:cs="Times New Roman"/>
      <w:sz w:val="16"/>
      <w:szCs w:val="16"/>
    </w:rPr>
  </w:style>
  <w:style w:type="character" w:styleId="Strong">
    <w:name w:val="Strong"/>
    <w:basedOn w:val="DefaultParagraphFont"/>
    <w:uiPriority w:val="22"/>
    <w:qFormat/>
    <w:rsid w:val="002E0DC8"/>
    <w:rPr>
      <w:b/>
      <w:bCs/>
    </w:rPr>
  </w:style>
  <w:style w:type="paragraph" w:customStyle="1" w:styleId="Numberlist">
    <w:name w:val="Number list"/>
    <w:basedOn w:val="Normal"/>
    <w:rsid w:val="002E0DC8"/>
    <w:pPr>
      <w:numPr>
        <w:numId w:val="12"/>
      </w:numPr>
      <w:spacing w:after="0" w:line="360" w:lineRule="auto"/>
    </w:pPr>
    <w:rPr>
      <w:rFonts w:ascii="Arial" w:eastAsia="Times New Roman" w:hAnsi="Arial" w:cs="Times New Roman"/>
      <w:color w:val="000000"/>
      <w:sz w:val="24"/>
      <w:szCs w:val="20"/>
      <w:lang w:eastAsia="en-GB"/>
    </w:rPr>
  </w:style>
  <w:style w:type="paragraph" w:styleId="NormalWeb">
    <w:name w:val="Normal (Web)"/>
    <w:basedOn w:val="Normal"/>
    <w:uiPriority w:val="99"/>
    <w:unhideWhenUsed/>
    <w:rsid w:val="00B873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05Text">
    <w:name w:val="05 = Text"/>
    <w:qFormat/>
    <w:rsid w:val="00B8730A"/>
    <w:pPr>
      <w:tabs>
        <w:tab w:val="left" w:pos="360"/>
        <w:tab w:val="left" w:pos="720"/>
        <w:tab w:val="left" w:pos="1080"/>
        <w:tab w:val="right" w:pos="10152"/>
      </w:tabs>
      <w:spacing w:after="120" w:line="240" w:lineRule="auto"/>
      <w:ind w:right="1584"/>
    </w:pPr>
    <w:rPr>
      <w:rFonts w:ascii="Arial" w:eastAsia="Times New Roman" w:hAnsi="Arial" w:cs="Arial"/>
      <w:sz w:val="23"/>
      <w:szCs w:val="23"/>
    </w:rPr>
  </w:style>
  <w:style w:type="paragraph" w:customStyle="1" w:styleId="09NumberList">
    <w:name w:val="09 = Number List"/>
    <w:qFormat/>
    <w:rsid w:val="00B8730A"/>
    <w:pPr>
      <w:numPr>
        <w:numId w:val="14"/>
      </w:numPr>
      <w:tabs>
        <w:tab w:val="left" w:pos="720"/>
        <w:tab w:val="left" w:pos="1080"/>
        <w:tab w:val="right" w:pos="10152"/>
      </w:tabs>
      <w:spacing w:after="60" w:line="240" w:lineRule="auto"/>
      <w:ind w:right="1584"/>
    </w:pPr>
    <w:rPr>
      <w:rFonts w:ascii="Arial" w:eastAsia="Times New Roman" w:hAnsi="Arial" w:cs="Arial"/>
      <w:sz w:val="23"/>
      <w:szCs w:val="23"/>
    </w:rPr>
  </w:style>
  <w:style w:type="paragraph" w:customStyle="1" w:styleId="10NumberList">
    <w:name w:val="10 = Number List"/>
    <w:qFormat/>
    <w:rsid w:val="00B8730A"/>
    <w:pPr>
      <w:tabs>
        <w:tab w:val="left" w:pos="360"/>
        <w:tab w:val="left" w:pos="720"/>
        <w:tab w:val="left" w:pos="1080"/>
        <w:tab w:val="right" w:pos="10152"/>
      </w:tabs>
      <w:spacing w:after="60" w:line="240" w:lineRule="auto"/>
      <w:ind w:left="360" w:right="1584" w:hanging="360"/>
    </w:pPr>
    <w:rPr>
      <w:rFonts w:ascii="Arial" w:eastAsia="Times New Roman" w:hAnsi="Arial" w:cs="Times New Roman"/>
      <w:sz w:val="23"/>
      <w:szCs w:val="23"/>
    </w:rPr>
  </w:style>
  <w:style w:type="character" w:customStyle="1" w:styleId="dotrow1">
    <w:name w:val="dotrow1"/>
    <w:basedOn w:val="DefaultParagraphFont"/>
    <w:rsid w:val="00B8730A"/>
    <w:rPr>
      <w:rFonts w:ascii="HelveticaNeue-Light" w:hAnsi="HelveticaNeue-Light" w:hint="default"/>
    </w:rPr>
  </w:style>
  <w:style w:type="character" w:customStyle="1" w:styleId="ifalone">
    <w:name w:val="if_alone"/>
    <w:basedOn w:val="DefaultParagraphFont"/>
    <w:rsid w:val="00B8730A"/>
    <w:rPr>
      <w:rFonts w:ascii="HelveticaNeue-Light" w:hAnsi="HelveticaNeue-Light" w:hint="default"/>
    </w:rPr>
  </w:style>
  <w:style w:type="character" w:styleId="Emphasis">
    <w:name w:val="Emphasis"/>
    <w:basedOn w:val="DefaultParagraphFont"/>
    <w:uiPriority w:val="20"/>
    <w:qFormat/>
    <w:rsid w:val="00BD6CEF"/>
    <w:rPr>
      <w:i/>
      <w:iCs/>
    </w:rPr>
  </w:style>
  <w:style w:type="character" w:customStyle="1" w:styleId="ifnotalone">
    <w:name w:val="if_notalone"/>
    <w:basedOn w:val="DefaultParagraphFont"/>
    <w:rsid w:val="00BD6CEF"/>
    <w:rPr>
      <w:rFonts w:ascii="HelveticaNeue-Light" w:hAnsi="HelveticaNeue-Light" w:hint="default"/>
    </w:rPr>
  </w:style>
  <w:style w:type="character" w:styleId="Hyperlink">
    <w:name w:val="Hyperlink"/>
    <w:basedOn w:val="DefaultParagraphFont"/>
    <w:uiPriority w:val="99"/>
    <w:semiHidden/>
    <w:unhideWhenUsed/>
    <w:rsid w:val="00924F19"/>
    <w:rPr>
      <w:color w:val="0000FF"/>
      <w:u w:val="single"/>
    </w:rPr>
  </w:style>
  <w:style w:type="paragraph" w:customStyle="1" w:styleId="TableBullet10pt">
    <w:name w:val="TableBullet_10pt"/>
    <w:basedOn w:val="Normal"/>
    <w:semiHidden/>
    <w:rsid w:val="008D6D73"/>
    <w:pPr>
      <w:numPr>
        <w:numId w:val="28"/>
      </w:numPr>
      <w:spacing w:before="40" w:after="40" w:line="220" w:lineRule="atLeast"/>
    </w:pPr>
    <w:rPr>
      <w:rFonts w:ascii="Arial" w:eastAsia="Times New Roman" w:hAnsi="Arial" w:cs="Times New Roman"/>
      <w:sz w:val="20"/>
      <w:lang w:eastAsia="en-GB"/>
    </w:rPr>
  </w:style>
  <w:style w:type="paragraph" w:customStyle="1" w:styleId="11NumberListLast">
    <w:name w:val="11 = Number List Last"/>
    <w:qFormat/>
    <w:rsid w:val="008D6D73"/>
    <w:pPr>
      <w:tabs>
        <w:tab w:val="left" w:pos="360"/>
        <w:tab w:val="left" w:pos="720"/>
        <w:tab w:val="left" w:pos="1080"/>
        <w:tab w:val="right" w:pos="10152"/>
      </w:tabs>
      <w:spacing w:after="0" w:line="240" w:lineRule="auto"/>
      <w:ind w:left="360" w:right="1584" w:hanging="360"/>
    </w:pPr>
    <w:rPr>
      <w:rFonts w:ascii="Arial" w:eastAsia="Times New Roman" w:hAnsi="Arial" w:cs="Times New Roman"/>
      <w:sz w:val="23"/>
      <w:szCs w:val="23"/>
    </w:rPr>
  </w:style>
  <w:style w:type="paragraph" w:customStyle="1" w:styleId="03BulletList">
    <w:name w:val="03 = Bullet List"/>
    <w:qFormat/>
    <w:rsid w:val="008D6D73"/>
    <w:pPr>
      <w:numPr>
        <w:numId w:val="29"/>
      </w:numPr>
      <w:spacing w:after="60" w:line="240" w:lineRule="auto"/>
      <w:ind w:right="1584"/>
    </w:pPr>
    <w:rPr>
      <w:rFonts w:ascii="Arial" w:eastAsia="SimSun" w:hAnsi="Arial" w:cs="Arial"/>
      <w:sz w:val="23"/>
      <w:szCs w:val="23"/>
    </w:rPr>
  </w:style>
  <w:style w:type="character" w:customStyle="1" w:styleId="ifwholequestion">
    <w:name w:val="if_wholequestion"/>
    <w:basedOn w:val="DefaultParagraphFont"/>
    <w:rsid w:val="00201808"/>
    <w:rPr>
      <w:rFonts w:ascii="HelveticaNeue-Light" w:hAnsi="HelveticaNeue-Light" w:hint="default"/>
    </w:rPr>
  </w:style>
  <w:style w:type="character" w:customStyle="1" w:styleId="TAPParaChar1">
    <w:name w:val="TAP Para Char1"/>
    <w:basedOn w:val="DefaultParagraphFont"/>
    <w:link w:val="TAPPara"/>
    <w:locked/>
    <w:rsid w:val="00633103"/>
    <w:rPr>
      <w:rFonts w:ascii="Arial" w:eastAsia="Times" w:hAnsi="Arial" w:cs="Arial"/>
      <w:color w:val="000000"/>
    </w:rPr>
  </w:style>
  <w:style w:type="paragraph" w:customStyle="1" w:styleId="TAPPara">
    <w:name w:val="TAP Para"/>
    <w:basedOn w:val="Normal"/>
    <w:link w:val="TAPParaChar1"/>
    <w:rsid w:val="00633103"/>
    <w:pPr>
      <w:spacing w:before="120" w:after="0" w:line="240" w:lineRule="auto"/>
    </w:pPr>
    <w:rPr>
      <w:rFonts w:ascii="Arial" w:eastAsia="Times" w:hAnsi="Arial" w:cs="Arial"/>
      <w:color w:val="000000"/>
    </w:rPr>
  </w:style>
  <w:style w:type="paragraph" w:customStyle="1" w:styleId="TAPSub">
    <w:name w:val="TAP Sub"/>
    <w:basedOn w:val="Normal"/>
    <w:rsid w:val="00633103"/>
    <w:pPr>
      <w:spacing w:before="120" w:after="0" w:line="240" w:lineRule="auto"/>
    </w:pPr>
    <w:rPr>
      <w:rFonts w:ascii="Arial" w:eastAsia="Times" w:hAnsi="Arial" w:cs="Arial"/>
      <w:b/>
      <w:color w:val="000000"/>
      <w:sz w:val="24"/>
      <w:szCs w:val="20"/>
    </w:rPr>
  </w:style>
  <w:style w:type="character" w:styleId="PlaceholderText">
    <w:name w:val="Placeholder Text"/>
    <w:basedOn w:val="DefaultParagraphFont"/>
    <w:uiPriority w:val="99"/>
    <w:semiHidden/>
    <w:rsid w:val="006D4039"/>
    <w:rPr>
      <w:color w:val="808080"/>
    </w:rPr>
  </w:style>
  <w:style w:type="paragraph" w:customStyle="1" w:styleId="TAPMain">
    <w:name w:val="TAP Main"/>
    <w:basedOn w:val="Normal"/>
    <w:rsid w:val="00C76A6A"/>
    <w:pPr>
      <w:widowControl w:val="0"/>
      <w:autoSpaceDE w:val="0"/>
      <w:autoSpaceDN w:val="0"/>
      <w:adjustRightInd w:val="0"/>
      <w:spacing w:before="72" w:after="0" w:line="240" w:lineRule="auto"/>
    </w:pPr>
    <w:rPr>
      <w:rFonts w:ascii="Arial" w:eastAsia="Times New Roman" w:hAnsi="Arial" w:cs="Arial"/>
      <w:b/>
      <w:bCs/>
      <w:color w:val="000080"/>
      <w:sz w:val="28"/>
      <w:szCs w:val="28"/>
      <w:lang w:eastAsia="en-GB"/>
    </w:rPr>
  </w:style>
  <w:style w:type="character" w:customStyle="1" w:styleId="TAPParaChar">
    <w:name w:val="TAP Para Char"/>
    <w:basedOn w:val="DefaultParagraphFont"/>
    <w:locked/>
    <w:rsid w:val="00C76A6A"/>
    <w:rPr>
      <w:rFonts w:ascii="Arial" w:eastAsia="Times"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886786">
      <w:bodyDiv w:val="1"/>
      <w:marLeft w:val="0"/>
      <w:marRight w:val="0"/>
      <w:marTop w:val="0"/>
      <w:marBottom w:val="0"/>
      <w:divBdr>
        <w:top w:val="none" w:sz="0" w:space="0" w:color="auto"/>
        <w:left w:val="none" w:sz="0" w:space="0" w:color="auto"/>
        <w:bottom w:val="none" w:sz="0" w:space="0" w:color="auto"/>
        <w:right w:val="none" w:sz="0" w:space="0" w:color="auto"/>
      </w:divBdr>
    </w:div>
    <w:div w:id="525103238">
      <w:bodyDiv w:val="1"/>
      <w:marLeft w:val="0"/>
      <w:marRight w:val="0"/>
      <w:marTop w:val="0"/>
      <w:marBottom w:val="0"/>
      <w:divBdr>
        <w:top w:val="none" w:sz="0" w:space="0" w:color="auto"/>
        <w:left w:val="none" w:sz="0" w:space="0" w:color="auto"/>
        <w:bottom w:val="none" w:sz="0" w:space="0" w:color="auto"/>
        <w:right w:val="none" w:sz="0" w:space="0" w:color="auto"/>
      </w:divBdr>
    </w:div>
    <w:div w:id="599993201">
      <w:bodyDiv w:val="1"/>
      <w:marLeft w:val="0"/>
      <w:marRight w:val="0"/>
      <w:marTop w:val="0"/>
      <w:marBottom w:val="0"/>
      <w:divBdr>
        <w:top w:val="none" w:sz="0" w:space="0" w:color="auto"/>
        <w:left w:val="none" w:sz="0" w:space="0" w:color="auto"/>
        <w:bottom w:val="none" w:sz="0" w:space="0" w:color="auto"/>
        <w:right w:val="none" w:sz="0" w:space="0" w:color="auto"/>
      </w:divBdr>
    </w:div>
    <w:div w:id="884223478">
      <w:bodyDiv w:val="1"/>
      <w:marLeft w:val="0"/>
      <w:marRight w:val="0"/>
      <w:marTop w:val="0"/>
      <w:marBottom w:val="0"/>
      <w:divBdr>
        <w:top w:val="none" w:sz="0" w:space="0" w:color="auto"/>
        <w:left w:val="none" w:sz="0" w:space="0" w:color="auto"/>
        <w:bottom w:val="none" w:sz="0" w:space="0" w:color="auto"/>
        <w:right w:val="none" w:sz="0" w:space="0" w:color="auto"/>
      </w:divBdr>
    </w:div>
    <w:div w:id="974408486">
      <w:bodyDiv w:val="1"/>
      <w:marLeft w:val="0"/>
      <w:marRight w:val="0"/>
      <w:marTop w:val="0"/>
      <w:marBottom w:val="0"/>
      <w:divBdr>
        <w:top w:val="none" w:sz="0" w:space="0" w:color="auto"/>
        <w:left w:val="none" w:sz="0" w:space="0" w:color="auto"/>
        <w:bottom w:val="none" w:sz="0" w:space="0" w:color="auto"/>
        <w:right w:val="none" w:sz="0" w:space="0" w:color="auto"/>
      </w:divBdr>
    </w:div>
    <w:div w:id="1324549269">
      <w:bodyDiv w:val="1"/>
      <w:marLeft w:val="0"/>
      <w:marRight w:val="0"/>
      <w:marTop w:val="0"/>
      <w:marBottom w:val="0"/>
      <w:divBdr>
        <w:top w:val="none" w:sz="0" w:space="0" w:color="auto"/>
        <w:left w:val="none" w:sz="0" w:space="0" w:color="auto"/>
        <w:bottom w:val="none" w:sz="0" w:space="0" w:color="auto"/>
        <w:right w:val="none" w:sz="0" w:space="0" w:color="auto"/>
      </w:divBdr>
    </w:div>
    <w:div w:id="1517379528">
      <w:bodyDiv w:val="1"/>
      <w:marLeft w:val="0"/>
      <w:marRight w:val="0"/>
      <w:marTop w:val="0"/>
      <w:marBottom w:val="0"/>
      <w:divBdr>
        <w:top w:val="none" w:sz="0" w:space="0" w:color="auto"/>
        <w:left w:val="none" w:sz="0" w:space="0" w:color="auto"/>
        <w:bottom w:val="none" w:sz="0" w:space="0" w:color="auto"/>
        <w:right w:val="none" w:sz="0" w:space="0" w:color="auto"/>
      </w:divBdr>
    </w:div>
    <w:div w:id="1558739898">
      <w:bodyDiv w:val="1"/>
      <w:marLeft w:val="0"/>
      <w:marRight w:val="0"/>
      <w:marTop w:val="0"/>
      <w:marBottom w:val="0"/>
      <w:divBdr>
        <w:top w:val="none" w:sz="0" w:space="0" w:color="auto"/>
        <w:left w:val="none" w:sz="0" w:space="0" w:color="auto"/>
        <w:bottom w:val="none" w:sz="0" w:space="0" w:color="auto"/>
        <w:right w:val="none" w:sz="0" w:space="0" w:color="auto"/>
      </w:divBdr>
    </w:div>
    <w:div w:id="1617829465">
      <w:bodyDiv w:val="1"/>
      <w:marLeft w:val="0"/>
      <w:marRight w:val="0"/>
      <w:marTop w:val="0"/>
      <w:marBottom w:val="0"/>
      <w:divBdr>
        <w:top w:val="none" w:sz="0" w:space="0" w:color="auto"/>
        <w:left w:val="none" w:sz="0" w:space="0" w:color="auto"/>
        <w:bottom w:val="none" w:sz="0" w:space="0" w:color="auto"/>
        <w:right w:val="none" w:sz="0" w:space="0" w:color="auto"/>
      </w:divBdr>
    </w:div>
    <w:div w:id="1745032368">
      <w:bodyDiv w:val="1"/>
      <w:marLeft w:val="0"/>
      <w:marRight w:val="0"/>
      <w:marTop w:val="0"/>
      <w:marBottom w:val="0"/>
      <w:divBdr>
        <w:top w:val="none" w:sz="0" w:space="0" w:color="auto"/>
        <w:left w:val="none" w:sz="0" w:space="0" w:color="auto"/>
        <w:bottom w:val="none" w:sz="0" w:space="0" w:color="auto"/>
        <w:right w:val="none" w:sz="0" w:space="0" w:color="auto"/>
      </w:divBdr>
    </w:div>
    <w:div w:id="1853913850">
      <w:bodyDiv w:val="1"/>
      <w:marLeft w:val="0"/>
      <w:marRight w:val="0"/>
      <w:marTop w:val="0"/>
      <w:marBottom w:val="0"/>
      <w:divBdr>
        <w:top w:val="none" w:sz="0" w:space="0" w:color="auto"/>
        <w:left w:val="none" w:sz="0" w:space="0" w:color="auto"/>
        <w:bottom w:val="none" w:sz="0" w:space="0" w:color="auto"/>
        <w:right w:val="none" w:sz="0" w:space="0" w:color="auto"/>
      </w:divBdr>
    </w:div>
    <w:div w:id="1909414518">
      <w:bodyDiv w:val="1"/>
      <w:marLeft w:val="0"/>
      <w:marRight w:val="0"/>
      <w:marTop w:val="0"/>
      <w:marBottom w:val="0"/>
      <w:divBdr>
        <w:top w:val="none" w:sz="0" w:space="0" w:color="auto"/>
        <w:left w:val="none" w:sz="0" w:space="0" w:color="auto"/>
        <w:bottom w:val="none" w:sz="0" w:space="0" w:color="auto"/>
        <w:right w:val="none" w:sz="0" w:space="0" w:color="auto"/>
      </w:divBdr>
    </w:div>
    <w:div w:id="213806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oleObject" Target="embeddings/oleObject28.bin"/><Relationship Id="rId21" Type="http://schemas.openxmlformats.org/officeDocument/2006/relationships/image" Target="media/image11.png"/><Relationship Id="rId42" Type="http://schemas.openxmlformats.org/officeDocument/2006/relationships/image" Target="media/image32.wmf"/><Relationship Id="rId47" Type="http://schemas.openxmlformats.org/officeDocument/2006/relationships/image" Target="media/image37.jpeg"/><Relationship Id="rId63" Type="http://schemas.openxmlformats.org/officeDocument/2006/relationships/image" Target="media/image46.png"/><Relationship Id="rId68" Type="http://schemas.openxmlformats.org/officeDocument/2006/relationships/image" Target="media/image51.wmf"/><Relationship Id="rId84" Type="http://schemas.openxmlformats.org/officeDocument/2006/relationships/oleObject" Target="embeddings/oleObject16.bin"/><Relationship Id="rId89" Type="http://schemas.openxmlformats.org/officeDocument/2006/relationships/image" Target="media/image64.emf"/><Relationship Id="rId112" Type="http://schemas.openxmlformats.org/officeDocument/2006/relationships/image" Target="media/image80.wmf"/><Relationship Id="rId133" Type="http://schemas.openxmlformats.org/officeDocument/2006/relationships/oleObject" Target="embeddings/oleObject33.bin"/><Relationship Id="rId138" Type="http://schemas.openxmlformats.org/officeDocument/2006/relationships/image" Target="media/image97.jpeg"/><Relationship Id="rId16" Type="http://schemas.openxmlformats.org/officeDocument/2006/relationships/oleObject" Target="embeddings/oleObject3.bin"/><Relationship Id="rId107" Type="http://schemas.openxmlformats.org/officeDocument/2006/relationships/image" Target="media/image76.png"/><Relationship Id="rId11" Type="http://schemas.openxmlformats.org/officeDocument/2006/relationships/image" Target="media/image4.w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oleObject" Target="embeddings/oleObject6.bin"/><Relationship Id="rId58" Type="http://schemas.openxmlformats.org/officeDocument/2006/relationships/image" Target="media/image43.wmf"/><Relationship Id="rId74" Type="http://schemas.openxmlformats.org/officeDocument/2006/relationships/oleObject" Target="embeddings/oleObject13.bin"/><Relationship Id="rId79" Type="http://schemas.openxmlformats.org/officeDocument/2006/relationships/image" Target="media/image59.wmf"/><Relationship Id="rId102" Type="http://schemas.openxmlformats.org/officeDocument/2006/relationships/image" Target="media/image71.png"/><Relationship Id="rId123" Type="http://schemas.openxmlformats.org/officeDocument/2006/relationships/image" Target="media/image86.png"/><Relationship Id="rId128" Type="http://schemas.openxmlformats.org/officeDocument/2006/relationships/image" Target="media/image91.png"/><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65.png"/><Relationship Id="rId95" Type="http://schemas.openxmlformats.org/officeDocument/2006/relationships/image" Target="media/image68.w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wmf"/><Relationship Id="rId48" Type="http://schemas.openxmlformats.org/officeDocument/2006/relationships/image" Target="media/image38.wmf"/><Relationship Id="rId64" Type="http://schemas.openxmlformats.org/officeDocument/2006/relationships/image" Target="media/image47.png"/><Relationship Id="rId69" Type="http://schemas.openxmlformats.org/officeDocument/2006/relationships/oleObject" Target="embeddings/oleObject11.bin"/><Relationship Id="rId113" Type="http://schemas.openxmlformats.org/officeDocument/2006/relationships/oleObject" Target="embeddings/oleObject26.bin"/><Relationship Id="rId118" Type="http://schemas.openxmlformats.org/officeDocument/2006/relationships/image" Target="media/image83.wmf"/><Relationship Id="rId134" Type="http://schemas.openxmlformats.org/officeDocument/2006/relationships/image" Target="media/image94.wmf"/><Relationship Id="rId139" Type="http://schemas.openxmlformats.org/officeDocument/2006/relationships/image" Target="media/image98.png"/><Relationship Id="rId80" Type="http://schemas.openxmlformats.org/officeDocument/2006/relationships/oleObject" Target="embeddings/oleObject14.bin"/><Relationship Id="rId85" Type="http://schemas.openxmlformats.org/officeDocument/2006/relationships/image" Target="media/image62.wmf"/><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oleObject" Target="embeddings/oleObject9.bin"/><Relationship Id="rId67" Type="http://schemas.openxmlformats.org/officeDocument/2006/relationships/image" Target="media/image50.png"/><Relationship Id="rId103" Type="http://schemas.openxmlformats.org/officeDocument/2006/relationships/image" Target="media/image72.png"/><Relationship Id="rId108" Type="http://schemas.openxmlformats.org/officeDocument/2006/relationships/image" Target="media/image77.png"/><Relationship Id="rId116" Type="http://schemas.openxmlformats.org/officeDocument/2006/relationships/image" Target="media/image82.wmf"/><Relationship Id="rId124" Type="http://schemas.openxmlformats.org/officeDocument/2006/relationships/image" Target="media/image87.png"/><Relationship Id="rId129" Type="http://schemas.openxmlformats.org/officeDocument/2006/relationships/oleObject" Target="embeddings/oleObject31.bin"/><Relationship Id="rId137" Type="http://schemas.openxmlformats.org/officeDocument/2006/relationships/image" Target="media/image9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1.wmf"/><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image" Target="media/image55.png"/><Relationship Id="rId83" Type="http://schemas.openxmlformats.org/officeDocument/2006/relationships/image" Target="media/image61.wmf"/><Relationship Id="rId88" Type="http://schemas.openxmlformats.org/officeDocument/2006/relationships/oleObject" Target="embeddings/oleObject18.bin"/><Relationship Id="rId91" Type="http://schemas.openxmlformats.org/officeDocument/2006/relationships/image" Target="media/image66.wmf"/><Relationship Id="rId96" Type="http://schemas.openxmlformats.org/officeDocument/2006/relationships/oleObject" Target="embeddings/oleObject21.bin"/><Relationship Id="rId111" Type="http://schemas.openxmlformats.org/officeDocument/2006/relationships/oleObject" Target="embeddings/oleObject25.bin"/><Relationship Id="rId132" Type="http://schemas.openxmlformats.org/officeDocument/2006/relationships/image" Target="media/image93.wmf"/><Relationship Id="rId140" Type="http://schemas.openxmlformats.org/officeDocument/2006/relationships/hyperlink" Target="https://www.tes.com/teaching-resource/a-level-physics-notes-6337841"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oleObject" Target="embeddings/oleObject4.bin"/><Relationship Id="rId57" Type="http://schemas.openxmlformats.org/officeDocument/2006/relationships/oleObject" Target="embeddings/oleObject8.bin"/><Relationship Id="rId106" Type="http://schemas.openxmlformats.org/officeDocument/2006/relationships/image" Target="media/image75.png"/><Relationship Id="rId114" Type="http://schemas.openxmlformats.org/officeDocument/2006/relationships/image" Target="media/image81.wmf"/><Relationship Id="rId119" Type="http://schemas.openxmlformats.org/officeDocument/2006/relationships/oleObject" Target="embeddings/oleObject29.bin"/><Relationship Id="rId127" Type="http://schemas.openxmlformats.org/officeDocument/2006/relationships/image" Target="media/image90.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wmf"/><Relationship Id="rId52" Type="http://schemas.openxmlformats.org/officeDocument/2006/relationships/image" Target="media/image40.wmf"/><Relationship Id="rId60" Type="http://schemas.openxmlformats.org/officeDocument/2006/relationships/image" Target="media/image44.wmf"/><Relationship Id="rId65" Type="http://schemas.openxmlformats.org/officeDocument/2006/relationships/image" Target="media/image48.png"/><Relationship Id="rId73" Type="http://schemas.openxmlformats.org/officeDocument/2006/relationships/image" Target="media/image54.wmf"/><Relationship Id="rId78" Type="http://schemas.openxmlformats.org/officeDocument/2006/relationships/image" Target="media/image58.png"/><Relationship Id="rId81" Type="http://schemas.openxmlformats.org/officeDocument/2006/relationships/image" Target="media/image60.wmf"/><Relationship Id="rId86" Type="http://schemas.openxmlformats.org/officeDocument/2006/relationships/oleObject" Target="embeddings/oleObject17.bin"/><Relationship Id="rId94" Type="http://schemas.openxmlformats.org/officeDocument/2006/relationships/oleObject" Target="embeddings/oleObject20.bin"/><Relationship Id="rId99" Type="http://schemas.openxmlformats.org/officeDocument/2006/relationships/oleObject" Target="embeddings/oleObject23.bin"/><Relationship Id="rId101" Type="http://schemas.openxmlformats.org/officeDocument/2006/relationships/oleObject" Target="embeddings/oleObject24.bin"/><Relationship Id="rId122" Type="http://schemas.openxmlformats.org/officeDocument/2006/relationships/image" Target="media/image85.png"/><Relationship Id="rId130" Type="http://schemas.openxmlformats.org/officeDocument/2006/relationships/image" Target="media/image92.wmf"/><Relationship Id="rId135" Type="http://schemas.openxmlformats.org/officeDocument/2006/relationships/oleObject" Target="embeddings/oleObject34.bin"/><Relationship Id="rId143" Type="http://schemas.openxmlformats.org/officeDocument/2006/relationships/hyperlink" Target="https://spark.iop.org/episode-323-diffraction" TargetMode="External"/><Relationship Id="rId4" Type="http://schemas.openxmlformats.org/officeDocument/2006/relationships/customXml" Target="../customXml/item4.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78.png"/><Relationship Id="rId34" Type="http://schemas.openxmlformats.org/officeDocument/2006/relationships/image" Target="media/image24.png"/><Relationship Id="rId50" Type="http://schemas.openxmlformats.org/officeDocument/2006/relationships/image" Target="media/image39.wmf"/><Relationship Id="rId55" Type="http://schemas.openxmlformats.org/officeDocument/2006/relationships/oleObject" Target="embeddings/oleObject7.bin"/><Relationship Id="rId76" Type="http://schemas.openxmlformats.org/officeDocument/2006/relationships/image" Target="media/image56.png"/><Relationship Id="rId97" Type="http://schemas.openxmlformats.org/officeDocument/2006/relationships/oleObject" Target="embeddings/oleObject22.bin"/><Relationship Id="rId104" Type="http://schemas.openxmlformats.org/officeDocument/2006/relationships/image" Target="media/image73.png"/><Relationship Id="rId120" Type="http://schemas.openxmlformats.org/officeDocument/2006/relationships/image" Target="media/image84.wmf"/><Relationship Id="rId125" Type="http://schemas.openxmlformats.org/officeDocument/2006/relationships/image" Target="media/image88.png"/><Relationship Id="rId141" Type="http://schemas.openxmlformats.org/officeDocument/2006/relationships/hyperlink" Target="https://drive.google.com/drive/folders/1-2qNVLwGzJ_7AjQK9N0z4BQBIRmSHAwG" TargetMode="External"/><Relationship Id="rId7" Type="http://schemas.openxmlformats.org/officeDocument/2006/relationships/settings" Target="settings.xml"/><Relationship Id="rId71" Type="http://schemas.openxmlformats.org/officeDocument/2006/relationships/image" Target="media/image53.wmf"/><Relationship Id="rId92" Type="http://schemas.openxmlformats.org/officeDocument/2006/relationships/oleObject" Target="embeddings/oleObject19.bin"/><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49.png"/><Relationship Id="rId87" Type="http://schemas.openxmlformats.org/officeDocument/2006/relationships/image" Target="media/image63.wmf"/><Relationship Id="rId110" Type="http://schemas.openxmlformats.org/officeDocument/2006/relationships/image" Target="media/image79.wmf"/><Relationship Id="rId115" Type="http://schemas.openxmlformats.org/officeDocument/2006/relationships/oleObject" Target="embeddings/oleObject27.bin"/><Relationship Id="rId131" Type="http://schemas.openxmlformats.org/officeDocument/2006/relationships/oleObject" Target="embeddings/oleObject32.bin"/><Relationship Id="rId136" Type="http://schemas.openxmlformats.org/officeDocument/2006/relationships/image" Target="media/image95.png"/><Relationship Id="rId61" Type="http://schemas.openxmlformats.org/officeDocument/2006/relationships/oleObject" Target="embeddings/oleObject10.bin"/><Relationship Id="rId82" Type="http://schemas.openxmlformats.org/officeDocument/2006/relationships/oleObject" Target="embeddings/oleObject15.bin"/><Relationship Id="rId19" Type="http://schemas.openxmlformats.org/officeDocument/2006/relationships/image" Target="media/image9.png"/><Relationship Id="rId14" Type="http://schemas.openxmlformats.org/officeDocument/2006/relationships/oleObject" Target="embeddings/oleObject2.bin"/><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2.wmf"/><Relationship Id="rId77" Type="http://schemas.openxmlformats.org/officeDocument/2006/relationships/image" Target="media/image57.png"/><Relationship Id="rId100" Type="http://schemas.openxmlformats.org/officeDocument/2006/relationships/image" Target="media/image70.wmf"/><Relationship Id="rId105" Type="http://schemas.openxmlformats.org/officeDocument/2006/relationships/image" Target="media/image74.png"/><Relationship Id="rId126" Type="http://schemas.openxmlformats.org/officeDocument/2006/relationships/image" Target="media/image89.png"/><Relationship Id="rId8" Type="http://schemas.openxmlformats.org/officeDocument/2006/relationships/webSettings" Target="webSettings.xml"/><Relationship Id="rId51" Type="http://schemas.openxmlformats.org/officeDocument/2006/relationships/oleObject" Target="embeddings/oleObject5.bin"/><Relationship Id="rId72" Type="http://schemas.openxmlformats.org/officeDocument/2006/relationships/oleObject" Target="embeddings/oleObject12.bin"/><Relationship Id="rId93" Type="http://schemas.openxmlformats.org/officeDocument/2006/relationships/image" Target="media/image67.wmf"/><Relationship Id="rId98" Type="http://schemas.openxmlformats.org/officeDocument/2006/relationships/image" Target="media/image69.wmf"/><Relationship Id="rId121" Type="http://schemas.openxmlformats.org/officeDocument/2006/relationships/oleObject" Target="embeddings/oleObject30.bin"/><Relationship Id="rId142" Type="http://schemas.openxmlformats.org/officeDocument/2006/relationships/hyperlink" Target="https://spark.iop.org/episode-320-superposi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F1A851BEF591448A9B2B12B7947ECB" ma:contentTypeVersion="16" ma:contentTypeDescription="Create a new document." ma:contentTypeScope="" ma:versionID="f7b6f50b725e39d3cb4f3ed4e2614224">
  <xsd:schema xmlns:xsd="http://www.w3.org/2001/XMLSchema" xmlns:xs="http://www.w3.org/2001/XMLSchema" xmlns:p="http://schemas.microsoft.com/office/2006/metadata/properties" xmlns:ns2="b21a00f2-4ad1-4367-ab94-e8c5a5056e72" xmlns:ns3="ee0b985d-e6fb-4fab-9663-cb29581024ed" targetNamespace="http://schemas.microsoft.com/office/2006/metadata/properties" ma:root="true" ma:fieldsID="094ef15df48b9f0ebe66f83daaa6ff78" ns2:_="" ns3:_="">
    <xsd:import namespace="b21a00f2-4ad1-4367-ab94-e8c5a5056e72"/>
    <xsd:import namespace="ee0b985d-e6fb-4fab-9663-cb29581024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a00f2-4ad1-4367-ab94-e8c5a5056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f95d742-89c9-4673-9f91-ecf2b7993d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b985d-e6fb-4fab-9663-cb29581024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6cc43fd-2e70-417d-8192-b8b0bc18d25d}" ma:internalName="TaxCatchAll" ma:showField="CatchAllData" ma:web="ee0b985d-e6fb-4fab-9663-cb29581024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e0b985d-e6fb-4fab-9663-cb29581024ed" xsi:nil="true"/>
    <lcf76f155ced4ddcb4097134ff3c332f xmlns="b21a00f2-4ad1-4367-ab94-e8c5a5056e7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27C97-E324-4C84-B0DA-A701181D9353}"/>
</file>

<file path=customXml/itemProps2.xml><?xml version="1.0" encoding="utf-8"?>
<ds:datastoreItem xmlns:ds="http://schemas.openxmlformats.org/officeDocument/2006/customXml" ds:itemID="{34CA3724-DBEF-443F-98BA-BA730A13BA77}">
  <ds:schemaRefs>
    <ds:schemaRef ds:uri="http://schemas.microsoft.com/sharepoint/v3/contenttype/forms"/>
  </ds:schemaRefs>
</ds:datastoreItem>
</file>

<file path=customXml/itemProps3.xml><?xml version="1.0" encoding="utf-8"?>
<ds:datastoreItem xmlns:ds="http://schemas.openxmlformats.org/officeDocument/2006/customXml" ds:itemID="{143B4AC2-EE2B-4EEA-8B6E-569784D4D989}">
  <ds:schemaRefs>
    <ds:schemaRef ds:uri="http://purl.org/dc/terms/"/>
    <ds:schemaRef ds:uri="http://schemas.openxmlformats.org/package/2006/metadata/core-properties"/>
    <ds:schemaRef ds:uri="http://purl.org/dc/dcmitype/"/>
    <ds:schemaRef ds:uri="d32fea1d-433a-4f6b-ae9e-963e4f75046e"/>
    <ds:schemaRef ds:uri="http://schemas.microsoft.com/office/2006/documentManagement/types"/>
    <ds:schemaRef ds:uri="http://purl.org/dc/elements/1.1/"/>
    <ds:schemaRef ds:uri="http://schemas.microsoft.com/office/2006/metadata/properties"/>
    <ds:schemaRef ds:uri="http://schemas.microsoft.com/office/infopath/2007/PartnerControls"/>
    <ds:schemaRef ds:uri="1826307f-9204-4318-84ec-843db0d8fa00"/>
    <ds:schemaRef ds:uri="http://www.w3.org/XML/1998/namespace"/>
  </ds:schemaRefs>
</ds:datastoreItem>
</file>

<file path=customXml/itemProps4.xml><?xml version="1.0" encoding="utf-8"?>
<ds:datastoreItem xmlns:ds="http://schemas.openxmlformats.org/officeDocument/2006/customXml" ds:itemID="{1839F176-5072-406B-B5D1-B15EB151D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47</Pages>
  <Words>9026</Words>
  <Characters>51454</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Edmunds</dc:creator>
  <cp:keywords/>
  <dc:description/>
  <cp:lastModifiedBy>Edmunds, Peter</cp:lastModifiedBy>
  <cp:revision>132</cp:revision>
  <cp:lastPrinted>2020-04-28T12:57:00Z</cp:lastPrinted>
  <dcterms:created xsi:type="dcterms:W3CDTF">2020-04-23T19:14:00Z</dcterms:created>
  <dcterms:modified xsi:type="dcterms:W3CDTF">2020-05-16T12:22:00Z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0x01010055F1A851BEF591448A9B2B12B7947ECB</vt:lpwstr>
  </property>
</Properties>
</file>