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814220" w14:paraId="3B9CA74F" w14:textId="77777777" w:rsidTr="00D651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C6D80A9" w14:textId="77777777" w:rsidR="00814220" w:rsidRPr="00EF0C3E" w:rsidRDefault="00814220" w:rsidP="00D65112">
            <w:pPr>
              <w:pStyle w:val="TableHead"/>
              <w:framePr w:hSpace="0" w:wrap="auto" w:hAnchor="text" w:xAlign="left" w:yAlign="inline"/>
            </w:pPr>
            <w:bookmarkStart w:id="0" w:name="_GoBack"/>
            <w:bookmarkEnd w:id="0"/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FED9F5E" w14:textId="77777777" w:rsidR="00814220" w:rsidRPr="00EF0C3E" w:rsidRDefault="00814220" w:rsidP="00D65112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07E065" w14:textId="77777777" w:rsidR="00814220" w:rsidRPr="00EF0C3E" w:rsidRDefault="00814220" w:rsidP="00D65112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385748" w14:textId="77777777" w:rsidR="00814220" w:rsidRPr="00EF0C3E" w:rsidRDefault="00814220" w:rsidP="00D65112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3B796822" w14:textId="77777777" w:rsidR="00814220" w:rsidRDefault="00796310" w:rsidP="00D65112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D65112" w:rsidRPr="00D23ECE" w14:paraId="5A985077" w14:textId="77777777" w:rsidTr="00FF3BB2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3CB5C11" w14:textId="77777777" w:rsidR="00D65112" w:rsidRPr="00EF0C3E" w:rsidRDefault="00D65112" w:rsidP="00EF0C3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14:paraId="2B97ADE7" w14:textId="586F2F95" w:rsidR="00D65112" w:rsidRDefault="00D65112" w:rsidP="00666F7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Recognises that two subsequent values will divide to give an equal ratio and sets up an appropriate equation</w:t>
            </w:r>
            <w:r w:rsidR="005244F8">
              <w:t>.</w:t>
            </w:r>
          </w:p>
          <w:p w14:paraId="74F73375" w14:textId="4FF71EED" w:rsidR="00D65112" w:rsidRPr="00EF0C3E" w:rsidRDefault="00CC4FEC" w:rsidP="00666F7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 w:rsidRPr="00CC4FEC">
              <w:rPr>
                <w:position w:val="-22"/>
              </w:rPr>
              <w:object w:dxaOrig="1140" w:dyaOrig="620" w14:anchorId="1CDC78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30.75pt" o:ole="">
                  <v:imagedata r:id="rId7" o:title=""/>
                </v:shape>
                <o:OLEObject Type="Embed" ProgID="Equation.DSMT4" ShapeID="_x0000_i1025" DrawAspect="Content" ObjectID="_1572679435" r:id="rId8"/>
              </w:object>
            </w:r>
          </w:p>
        </w:tc>
        <w:tc>
          <w:tcPr>
            <w:tcW w:w="850" w:type="dxa"/>
            <w:shd w:val="clear" w:color="auto" w:fill="auto"/>
          </w:tcPr>
          <w:p w14:paraId="4A7E06B7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FD47405" w14:textId="77777777" w:rsidR="00D65112" w:rsidRPr="00EF0C3E" w:rsidRDefault="00D65112" w:rsidP="00930F46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7473BFFA" w14:textId="77777777" w:rsidR="00D65112" w:rsidRDefault="00D65112" w:rsidP="00930F46">
            <w:pPr>
              <w:pStyle w:val="Text"/>
              <w:jc w:val="center"/>
            </w:pPr>
            <w:r>
              <w:t>4th</w:t>
            </w:r>
          </w:p>
          <w:p w14:paraId="1798C3B2" w14:textId="77777777" w:rsidR="00D65112" w:rsidRPr="00D23ECE" w:rsidRDefault="00D65112" w:rsidP="00821FCD">
            <w:pPr>
              <w:pStyle w:val="Text"/>
              <w:jc w:val="center"/>
            </w:pPr>
            <w:r>
              <w:t>Understand simple geometric sequences.</w:t>
            </w:r>
          </w:p>
        </w:tc>
      </w:tr>
      <w:tr w:rsidR="00D65112" w:rsidRPr="00D23ECE" w14:paraId="08975EF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053C60A" w14:textId="77777777" w:rsidR="00D65112" w:rsidRPr="00EF0C3E" w:rsidRDefault="00D65112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8E13B2F" w14:textId="5DCAF2BA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Makes an attempt to solve the equation</w:t>
            </w:r>
            <w:r w:rsidR="0095623A">
              <w:t>.</w:t>
            </w:r>
            <w:r>
              <w:t xml:space="preserve"> </w:t>
            </w:r>
            <w:r w:rsidR="0095623A">
              <w:t>F</w:t>
            </w:r>
            <w:r>
              <w:t>or example</w:t>
            </w:r>
            <w:r w:rsidR="0095623A">
              <w:t>,</w:t>
            </w:r>
            <w:r w:rsidR="00CC4FEC" w:rsidRPr="005B7100">
              <w:rPr>
                <w:position w:val="-6"/>
              </w:rPr>
              <w:object w:dxaOrig="1540" w:dyaOrig="320" w14:anchorId="5103DE8F">
                <v:shape id="_x0000_i1026" type="#_x0000_t75" style="width:77.25pt;height:15pt" o:ole="">
                  <v:imagedata r:id="rId9" o:title=""/>
                </v:shape>
                <o:OLEObject Type="Embed" ProgID="Equation.DSMT4" ShapeID="_x0000_i1026" DrawAspect="Content" ObjectID="_1572679436" r:id="rId10"/>
              </w:object>
            </w:r>
            <w:r>
              <w:t xml:space="preserve"> or </w:t>
            </w:r>
            <w:r w:rsidR="00CC4FEC" w:rsidRPr="005B7100">
              <w:rPr>
                <w:position w:val="-6"/>
              </w:rPr>
              <w:object w:dxaOrig="1340" w:dyaOrig="320" w14:anchorId="1C7DF74E">
                <v:shape id="_x0000_i1027" type="#_x0000_t75" style="width:66.75pt;height:15pt" o:ole="">
                  <v:imagedata r:id="rId11" o:title=""/>
                </v:shape>
                <o:OLEObject Type="Embed" ProgID="Equation.DSMT4" ShapeID="_x0000_i1027" DrawAspect="Content" ObjectID="_1572679437" r:id="rId12"/>
              </w:object>
            </w:r>
          </w:p>
        </w:tc>
        <w:tc>
          <w:tcPr>
            <w:tcW w:w="850" w:type="dxa"/>
            <w:shd w:val="clear" w:color="auto" w:fill="auto"/>
          </w:tcPr>
          <w:p w14:paraId="03A853D8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BA529CE" w14:textId="77777777" w:rsidR="00D65112" w:rsidRPr="00EF0C3E" w:rsidRDefault="00D65112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A41C7B6" w14:textId="77777777" w:rsidR="00D65112" w:rsidRPr="00D23ECE" w:rsidRDefault="00D65112" w:rsidP="00EF0C3E">
            <w:pPr>
              <w:pStyle w:val="Text"/>
            </w:pPr>
          </w:p>
        </w:tc>
      </w:tr>
      <w:tr w:rsidR="00D65112" w:rsidRPr="00D23ECE" w14:paraId="69D4717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2231F5E" w14:textId="77777777" w:rsidR="00D65112" w:rsidRPr="00EF0C3E" w:rsidRDefault="00D65112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87739BC" w14:textId="4DCEC4AD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Factorises to get </w:t>
            </w:r>
            <w:r w:rsidR="00CC4FEC" w:rsidRPr="00CC4FEC">
              <w:rPr>
                <w:position w:val="-12"/>
              </w:rPr>
              <w:object w:dxaOrig="1340" w:dyaOrig="380" w14:anchorId="27853FA2">
                <v:shape id="_x0000_i1028" type="#_x0000_t75" style="width:66.75pt;height:20.25pt" o:ole="">
                  <v:imagedata r:id="rId13" o:title=""/>
                </v:shape>
                <o:OLEObject Type="Embed" ProgID="Equation.DSMT4" ShapeID="_x0000_i1028" DrawAspect="Content" ObjectID="_1572679438" r:id="rId14"/>
              </w:object>
            </w:r>
          </w:p>
        </w:tc>
        <w:tc>
          <w:tcPr>
            <w:tcW w:w="850" w:type="dxa"/>
            <w:shd w:val="clear" w:color="auto" w:fill="auto"/>
          </w:tcPr>
          <w:p w14:paraId="60EE99F1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C9498AE" w14:textId="77777777" w:rsidR="00D65112" w:rsidRPr="00EF0C3E" w:rsidRDefault="00D65112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BB214CB" w14:textId="77777777" w:rsidR="00D65112" w:rsidRPr="00D23ECE" w:rsidRDefault="00D65112" w:rsidP="00EF0C3E">
            <w:pPr>
              <w:pStyle w:val="Text"/>
            </w:pPr>
          </w:p>
        </w:tc>
      </w:tr>
      <w:tr w:rsidR="00D65112" w:rsidRPr="00D23ECE" w14:paraId="6432A62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6117ACF" w14:textId="77777777" w:rsidR="00D65112" w:rsidRPr="00EF0C3E" w:rsidRDefault="00D65112" w:rsidP="00EF0C3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7A120DB" w14:textId="77777777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States the correct solution: </w:t>
            </w:r>
            <w:r w:rsidRPr="009C54AD">
              <w:rPr>
                <w:i/>
              </w:rPr>
              <w:t>k</w:t>
            </w:r>
            <w:r>
              <w:t xml:space="preserve"> = 6. </w:t>
            </w:r>
            <w:r w:rsidR="00CC4FEC" w:rsidRPr="005B7100">
              <w:rPr>
                <w:position w:val="-6"/>
              </w:rPr>
              <w:object w:dxaOrig="520" w:dyaOrig="260" w14:anchorId="3DE6EA97">
                <v:shape id="_x0000_i1029" type="#_x0000_t75" style="width:27pt;height:12.75pt" o:ole="">
                  <v:imagedata r:id="rId15" o:title=""/>
                </v:shape>
                <o:OLEObject Type="Embed" ProgID="Equation.DSMT4" ShapeID="_x0000_i1029" DrawAspect="Content" ObjectID="_1572679439" r:id="rId16"/>
              </w:object>
            </w:r>
            <w:r>
              <w:t xml:space="preserve"> or </w:t>
            </w:r>
            <w:r w:rsidRPr="009C54AD">
              <w:rPr>
                <w:i/>
              </w:rPr>
              <w:t>k</w:t>
            </w:r>
            <w:r>
              <w:t xml:space="preserve"> = 0 is trivial may also be seen, but is not required.</w:t>
            </w:r>
          </w:p>
        </w:tc>
        <w:tc>
          <w:tcPr>
            <w:tcW w:w="850" w:type="dxa"/>
            <w:shd w:val="clear" w:color="auto" w:fill="auto"/>
          </w:tcPr>
          <w:p w14:paraId="3B763A3D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1A51758" w14:textId="77777777" w:rsidR="00D65112" w:rsidRPr="00EF0C3E" w:rsidRDefault="00D65112" w:rsidP="00930F46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57D54FF" w14:textId="77777777" w:rsidR="00D65112" w:rsidRPr="00D23ECE" w:rsidRDefault="00D65112" w:rsidP="00EF0C3E">
            <w:pPr>
              <w:pStyle w:val="Text"/>
            </w:pPr>
          </w:p>
        </w:tc>
      </w:tr>
      <w:tr w:rsidR="00FF3BB2" w:rsidRPr="00D23ECE" w14:paraId="44445A1A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2702B93" w14:textId="77777777" w:rsidR="00FF3BB2" w:rsidRPr="00D23ECE" w:rsidRDefault="00FF3BB2" w:rsidP="00B36991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B36991">
              <w:t>4</w:t>
            </w:r>
            <w:r w:rsidRPr="00D23ECE">
              <w:t xml:space="preserve"> mark</w:t>
            </w:r>
            <w:r w:rsidR="00EF0C3E">
              <w:t>s</w:t>
            </w:r>
            <w:r w:rsidRPr="00D23ECE">
              <w:t>)</w:t>
            </w:r>
          </w:p>
        </w:tc>
      </w:tr>
      <w:tr w:rsidR="00FF3BB2" w:rsidRPr="0092323C" w14:paraId="34CDBC7F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0A449FB" w14:textId="77777777" w:rsidR="00FF3BB2" w:rsidRDefault="00FF3BB2" w:rsidP="00181E50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69B70C5B" w14:textId="77777777" w:rsidR="00666F77" w:rsidRDefault="00666F77" w:rsidP="00181E50">
            <w:pPr>
              <w:pStyle w:val="TableHead"/>
              <w:framePr w:hSpace="0" w:wrap="auto" w:hAnchor="text" w:xAlign="left" w:yAlign="inline"/>
            </w:pPr>
          </w:p>
          <w:p w14:paraId="2E61E7BC" w14:textId="77777777" w:rsidR="00666F77" w:rsidRDefault="00666F77" w:rsidP="00181E50">
            <w:pPr>
              <w:pStyle w:val="TableHead"/>
              <w:framePr w:hSpace="0" w:wrap="auto" w:hAnchor="text" w:xAlign="left" w:yAlign="inline"/>
            </w:pPr>
          </w:p>
          <w:p w14:paraId="3C12B59B" w14:textId="232424C8" w:rsidR="00666F77" w:rsidRPr="0092323C" w:rsidRDefault="00666F77" w:rsidP="00181E50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</w:tbl>
    <w:p w14:paraId="4EA9DFAE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34288DD7" w14:textId="77777777" w:rsidTr="00D651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5F702A1" w14:textId="77777777" w:rsidR="00EF0C3E" w:rsidRPr="00EF0C3E" w:rsidRDefault="00EF0C3E" w:rsidP="00D65112">
            <w:pPr>
              <w:pStyle w:val="TableHead"/>
              <w:framePr w:hSpace="0" w:wrap="auto" w:hAnchor="text" w:xAlign="left" w:yAlign="inline"/>
            </w:pPr>
            <w:r w:rsidRPr="00EF0C3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02CD452" w14:textId="77777777" w:rsidR="00EF0C3E" w:rsidRPr="00EF0C3E" w:rsidRDefault="00EF0C3E" w:rsidP="00D65112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DA34F7" w14:textId="77777777" w:rsidR="00EF0C3E" w:rsidRPr="00EF0C3E" w:rsidRDefault="00EF0C3E" w:rsidP="00D65112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2EC623" w14:textId="77777777" w:rsidR="00EF0C3E" w:rsidRPr="00EF0C3E" w:rsidRDefault="00EF0C3E" w:rsidP="00D65112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657427D2" w14:textId="77777777" w:rsidR="00EF0C3E" w:rsidRDefault="00EF0C3E" w:rsidP="00D65112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D65112" w:rsidRPr="00D23ECE" w14:paraId="33129CAB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2D62FD3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5954" w:type="dxa"/>
            <w:shd w:val="clear" w:color="auto" w:fill="auto"/>
          </w:tcPr>
          <w:p w14:paraId="3DF56667" w14:textId="7F0ABEF0" w:rsidR="00D65112" w:rsidRDefault="00D65112" w:rsidP="00666F77">
            <w:pPr>
              <w:pStyle w:val="Text"/>
              <w:ind w:left="75"/>
            </w:pPr>
            <w:r>
              <w:t xml:space="preserve">Forms a pair of </w:t>
            </w:r>
            <w:r w:rsidR="00C33C24">
              <w:t>simul</w:t>
            </w:r>
            <w:r>
              <w:t>taneous equations, using the given values</w:t>
            </w:r>
          </w:p>
          <w:p w14:paraId="0A665277" w14:textId="362E06C5" w:rsidR="00D65112" w:rsidRPr="00EF0C3E" w:rsidRDefault="00CC4FEC" w:rsidP="00666F77">
            <w:pPr>
              <w:pStyle w:val="Text"/>
              <w:ind w:left="75"/>
            </w:pPr>
            <w:r w:rsidRPr="00CC4FEC">
              <w:rPr>
                <w:position w:val="-24"/>
              </w:rPr>
              <w:object w:dxaOrig="1160" w:dyaOrig="580" w14:anchorId="5EC27A4C">
                <v:shape id="_x0000_i1030" type="#_x0000_t75" style="width:58.5pt;height:28.5pt" o:ole="">
                  <v:imagedata r:id="rId17" o:title=""/>
                </v:shape>
                <o:OLEObject Type="Embed" ProgID="Equation.DSMT4" ShapeID="_x0000_i1030" DrawAspect="Content" ObjectID="_1572679440" r:id="rId18"/>
              </w:object>
            </w:r>
          </w:p>
        </w:tc>
        <w:tc>
          <w:tcPr>
            <w:tcW w:w="850" w:type="dxa"/>
            <w:shd w:val="clear" w:color="auto" w:fill="auto"/>
          </w:tcPr>
          <w:p w14:paraId="127658EE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13E50B1" w14:textId="77777777" w:rsidR="00D65112" w:rsidRPr="00EF0C3E" w:rsidRDefault="00D65112" w:rsidP="005B7100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2EAA72EA" w14:textId="77777777" w:rsidR="00D65112" w:rsidRDefault="00D65112" w:rsidP="00930F46">
            <w:pPr>
              <w:pStyle w:val="Text"/>
              <w:jc w:val="center"/>
            </w:pPr>
            <w:r>
              <w:t>4th</w:t>
            </w:r>
          </w:p>
          <w:p w14:paraId="493FE3CA" w14:textId="5EB293AF" w:rsidR="00D65112" w:rsidRPr="00D23ECE" w:rsidRDefault="00D65112" w:rsidP="00D65112">
            <w:pPr>
              <w:pStyle w:val="Text"/>
              <w:jc w:val="center"/>
            </w:pPr>
            <w:r>
              <w:t>Understand simple arithmetic sequences.</w:t>
            </w:r>
          </w:p>
        </w:tc>
      </w:tr>
      <w:tr w:rsidR="00D65112" w:rsidRPr="00D23ECE" w14:paraId="1699A10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C110F41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5832739" w14:textId="1EC68EAE" w:rsidR="00D65112" w:rsidRPr="00EF0C3E" w:rsidRDefault="00D65112" w:rsidP="00666F77">
            <w:pPr>
              <w:pStyle w:val="Text"/>
              <w:ind w:left="75"/>
            </w:pPr>
            <w:r>
              <w:t xml:space="preserve">Correctly solves to find </w:t>
            </w:r>
            <w:r w:rsidRPr="009C54AD">
              <w:rPr>
                <w:i/>
              </w:rPr>
              <w:t>d</w:t>
            </w:r>
            <w:r>
              <w:t xml:space="preserve"> = −6</w:t>
            </w:r>
          </w:p>
        </w:tc>
        <w:tc>
          <w:tcPr>
            <w:tcW w:w="850" w:type="dxa"/>
            <w:shd w:val="clear" w:color="auto" w:fill="auto"/>
          </w:tcPr>
          <w:p w14:paraId="7384A439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29D1BD6" w14:textId="77777777" w:rsidR="00D65112" w:rsidRPr="00EF0C3E" w:rsidRDefault="00D65112" w:rsidP="005B710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041C7C5" w14:textId="77777777" w:rsidR="00D65112" w:rsidRPr="00D23ECE" w:rsidRDefault="00D65112" w:rsidP="00EF0C3E">
            <w:pPr>
              <w:pStyle w:val="Text"/>
            </w:pPr>
          </w:p>
        </w:tc>
      </w:tr>
      <w:tr w:rsidR="00D65112" w:rsidRPr="00D23ECE" w14:paraId="0A2F592C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EC3D99F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A806C32" w14:textId="09072A3E" w:rsidR="00D65112" w:rsidRPr="00EF0C3E" w:rsidRDefault="00D65112" w:rsidP="00666F77">
            <w:pPr>
              <w:pStyle w:val="Text"/>
              <w:ind w:left="75"/>
            </w:pPr>
            <w:r>
              <w:t xml:space="preserve">Finds </w:t>
            </w:r>
            <w:r w:rsidRPr="009C54AD">
              <w:rPr>
                <w:i/>
              </w:rPr>
              <w:t>a</w:t>
            </w:r>
            <w:r>
              <w:t xml:space="preserve"> = 116</w:t>
            </w:r>
          </w:p>
        </w:tc>
        <w:tc>
          <w:tcPr>
            <w:tcW w:w="850" w:type="dxa"/>
            <w:shd w:val="clear" w:color="auto" w:fill="auto"/>
          </w:tcPr>
          <w:p w14:paraId="0BC3A64A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BCF1C7A" w14:textId="77777777" w:rsidR="00D65112" w:rsidRPr="00EF0C3E" w:rsidRDefault="00D65112" w:rsidP="005B710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3846BFC" w14:textId="77777777" w:rsidR="00D65112" w:rsidRPr="00D23ECE" w:rsidRDefault="00D65112" w:rsidP="00EF0C3E">
            <w:pPr>
              <w:pStyle w:val="Text"/>
            </w:pPr>
          </w:p>
        </w:tc>
      </w:tr>
      <w:tr w:rsidR="00D65112" w:rsidRPr="00D23ECE" w14:paraId="4ADCD55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57CB06B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B88E4FF" w14:textId="0CFE6AC3" w:rsidR="00D65112" w:rsidRPr="00EF0C3E" w:rsidRDefault="00D65112" w:rsidP="00666F77">
            <w:pPr>
              <w:pStyle w:val="Text"/>
              <w:ind w:left="75"/>
            </w:pPr>
            <w:r>
              <w:t xml:space="preserve">Uses </w:t>
            </w:r>
            <w:r w:rsidR="00CC4FEC" w:rsidRPr="00CC4FEC">
              <w:rPr>
                <w:position w:val="-10"/>
              </w:rPr>
              <w:object w:dxaOrig="1500" w:dyaOrig="320" w14:anchorId="65DA8E79">
                <v:shape id="_x0000_i1031" type="#_x0000_t75" style="width:75.75pt;height:16.5pt" o:ole="">
                  <v:imagedata r:id="rId19" o:title=""/>
                </v:shape>
                <o:OLEObject Type="Embed" ProgID="Equation.DSMT4" ShapeID="_x0000_i1031" DrawAspect="Content" ObjectID="_1572679441" r:id="rId20"/>
              </w:object>
            </w:r>
            <w:r>
              <w:t xml:space="preserve"> to find </w:t>
            </w:r>
            <w:r w:rsidR="005244F8" w:rsidRPr="00CC4FEC">
              <w:rPr>
                <w:position w:val="-12"/>
              </w:rPr>
              <w:object w:dxaOrig="2220" w:dyaOrig="360" w14:anchorId="0C98A222">
                <v:shape id="_x0000_i1032" type="#_x0000_t75" style="width:111pt;height:18.75pt" o:ole="">
                  <v:imagedata r:id="rId21" o:title=""/>
                </v:shape>
                <o:OLEObject Type="Embed" ProgID="Equation.DSMT4" ShapeID="_x0000_i1032" DrawAspect="Content" ObjectID="_1572679442" r:id="rId22"/>
              </w:object>
            </w:r>
          </w:p>
        </w:tc>
        <w:tc>
          <w:tcPr>
            <w:tcW w:w="850" w:type="dxa"/>
            <w:shd w:val="clear" w:color="auto" w:fill="auto"/>
          </w:tcPr>
          <w:p w14:paraId="3DC5C23C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6B94918" w14:textId="77777777" w:rsidR="00D65112" w:rsidRPr="00EF0C3E" w:rsidRDefault="00D65112" w:rsidP="005B710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D35FAA1" w14:textId="77777777" w:rsidR="00D65112" w:rsidRPr="00D23ECE" w:rsidRDefault="00D65112" w:rsidP="00EF0C3E">
            <w:pPr>
              <w:pStyle w:val="Text"/>
            </w:pPr>
          </w:p>
        </w:tc>
      </w:tr>
      <w:tr w:rsidR="00D65112" w:rsidRPr="00D23ECE" w14:paraId="732B91E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4F074BF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7BB8193" w14:textId="77777777" w:rsidR="00D65112" w:rsidRPr="00EF0C3E" w:rsidRDefault="00D65112" w:rsidP="00666F77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1F66DB77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47FE2FC2" w14:textId="77777777" w:rsidR="00D65112" w:rsidRPr="00EF0C3E" w:rsidRDefault="00D65112" w:rsidP="005B710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7D7B02E9" w14:textId="77777777" w:rsidR="00D65112" w:rsidRPr="00D23ECE" w:rsidRDefault="00D65112" w:rsidP="00EF0C3E">
            <w:pPr>
              <w:pStyle w:val="Text"/>
            </w:pPr>
          </w:p>
        </w:tc>
      </w:tr>
      <w:tr w:rsidR="00D65112" w:rsidRPr="00D23ECE" w14:paraId="01F587E2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988AB5F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2b</w:t>
            </w:r>
          </w:p>
        </w:tc>
        <w:tc>
          <w:tcPr>
            <w:tcW w:w="5954" w:type="dxa"/>
            <w:shd w:val="clear" w:color="auto" w:fill="auto"/>
          </w:tcPr>
          <w:p w14:paraId="3B2349BB" w14:textId="425C7E41" w:rsidR="00D65112" w:rsidRDefault="00D65112" w:rsidP="00666F77">
            <w:pPr>
              <w:pStyle w:val="Text"/>
              <w:ind w:left="75"/>
            </w:pPr>
            <w:r>
              <w:t>Uses the sum of an arithmetic series to form the equation</w:t>
            </w:r>
          </w:p>
          <w:p w14:paraId="53D06C31" w14:textId="716463AB" w:rsidR="00D65112" w:rsidRPr="00EF0C3E" w:rsidRDefault="00CC4FEC" w:rsidP="00666F77">
            <w:pPr>
              <w:pStyle w:val="Text"/>
              <w:ind w:left="75"/>
            </w:pPr>
            <w:r w:rsidRPr="00CC4FEC">
              <w:rPr>
                <w:position w:val="-22"/>
              </w:rPr>
              <w:object w:dxaOrig="2380" w:dyaOrig="580" w14:anchorId="5690B496">
                <v:shape id="_x0000_i1033" type="#_x0000_t75" style="width:118.5pt;height:29.25pt" o:ole="">
                  <v:imagedata r:id="rId23" o:title=""/>
                </v:shape>
                <o:OLEObject Type="Embed" ProgID="Equation.DSMT4" ShapeID="_x0000_i1033" DrawAspect="Content" ObjectID="_1572679443" r:id="rId24"/>
              </w:object>
            </w:r>
          </w:p>
        </w:tc>
        <w:tc>
          <w:tcPr>
            <w:tcW w:w="850" w:type="dxa"/>
            <w:shd w:val="clear" w:color="auto" w:fill="auto"/>
          </w:tcPr>
          <w:p w14:paraId="7DD364CB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31CECD83" w14:textId="77777777" w:rsidR="00D65112" w:rsidRPr="00EF0C3E" w:rsidRDefault="00D65112" w:rsidP="005B7100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2D593CBF" w14:textId="77777777" w:rsidR="00D65112" w:rsidRDefault="00D65112" w:rsidP="00D65112">
            <w:pPr>
              <w:pStyle w:val="Text"/>
              <w:jc w:val="center"/>
            </w:pPr>
            <w:r>
              <w:t>5th</w:t>
            </w:r>
          </w:p>
          <w:p w14:paraId="65AEE78A" w14:textId="537C32B8" w:rsidR="00D65112" w:rsidRPr="00D23ECE" w:rsidRDefault="00D65112" w:rsidP="00D65112">
            <w:pPr>
              <w:pStyle w:val="Text"/>
              <w:jc w:val="center"/>
            </w:pPr>
            <w:r>
              <w:t>Understand simple arithmetic series.</w:t>
            </w:r>
          </w:p>
        </w:tc>
      </w:tr>
      <w:tr w:rsidR="00D65112" w:rsidRPr="00D23ECE" w14:paraId="09B42BE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36A880C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8F20EDF" w14:textId="57C687C7" w:rsidR="00D65112" w:rsidRPr="00EF0C3E" w:rsidRDefault="0095623A" w:rsidP="00666F77">
            <w:pPr>
              <w:pStyle w:val="Text"/>
              <w:ind w:left="75"/>
            </w:pPr>
            <w:r>
              <w:t>S</w:t>
            </w:r>
            <w:r w:rsidR="00C33C24">
              <w:t>uccessfully mul</w:t>
            </w:r>
            <w:r w:rsidR="00D65112">
              <w:t>t</w:t>
            </w:r>
            <w:r w:rsidR="00C33C24">
              <w:t>i</w:t>
            </w:r>
            <w:r w:rsidR="00D65112">
              <w:t xml:space="preserve">plies out the brackets and simplifies. Fully simplified quadratic of </w:t>
            </w:r>
            <w:r w:rsidR="00CC4FEC" w:rsidRPr="00B170B1">
              <w:rPr>
                <w:position w:val="-6"/>
              </w:rPr>
              <w:object w:dxaOrig="1760" w:dyaOrig="320" w14:anchorId="086CCE37">
                <v:shape id="_x0000_i1034" type="#_x0000_t75" style="width:87.75pt;height:15.75pt" o:ole="">
                  <v:imagedata r:id="rId25" o:title=""/>
                </v:shape>
                <o:OLEObject Type="Embed" ProgID="Equation.DSMT4" ShapeID="_x0000_i1034" DrawAspect="Content" ObjectID="_1572679444" r:id="rId26"/>
              </w:object>
            </w:r>
            <w:r w:rsidR="00D65112">
              <w:t xml:space="preserve"> is seen or </w:t>
            </w:r>
            <w:r w:rsidR="00CC4FEC" w:rsidRPr="00B170B1">
              <w:rPr>
                <w:position w:val="-6"/>
              </w:rPr>
              <w:object w:dxaOrig="1880" w:dyaOrig="320" w14:anchorId="512FC0C9">
                <v:shape id="_x0000_i1035" type="#_x0000_t75" style="width:93pt;height:15.75pt" o:ole="">
                  <v:imagedata r:id="rId27" o:title=""/>
                </v:shape>
                <o:OLEObject Type="Embed" ProgID="Equation.DSMT4" ShapeID="_x0000_i1035" DrawAspect="Content" ObjectID="_1572679445" r:id="rId28"/>
              </w:object>
            </w:r>
            <w:r w:rsidR="00D65112">
              <w:t>is seen.</w:t>
            </w:r>
          </w:p>
        </w:tc>
        <w:tc>
          <w:tcPr>
            <w:tcW w:w="850" w:type="dxa"/>
            <w:shd w:val="clear" w:color="auto" w:fill="auto"/>
          </w:tcPr>
          <w:p w14:paraId="2931820A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6B568B3A" w14:textId="77777777" w:rsidR="00D65112" w:rsidRPr="00EF0C3E" w:rsidRDefault="00D65112" w:rsidP="005B710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22828DA" w14:textId="77777777" w:rsidR="00D65112" w:rsidRPr="00D23ECE" w:rsidRDefault="00D65112" w:rsidP="00EF0C3E">
            <w:pPr>
              <w:pStyle w:val="Text"/>
            </w:pPr>
          </w:p>
        </w:tc>
      </w:tr>
      <w:tr w:rsidR="00D65112" w:rsidRPr="00D23ECE" w14:paraId="387820A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0052EBB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1DEB8C4" w14:textId="7E828F90" w:rsidR="00D65112" w:rsidRPr="00EF0C3E" w:rsidRDefault="0095623A" w:rsidP="00666F77">
            <w:pPr>
              <w:pStyle w:val="Text"/>
              <w:ind w:left="75"/>
            </w:pPr>
            <w:r>
              <w:t>C</w:t>
            </w:r>
            <w:r w:rsidR="00D65112">
              <w:t xml:space="preserve">orrectly factorises: </w:t>
            </w:r>
            <w:r w:rsidR="00CC4FEC" w:rsidRPr="00CC4FEC">
              <w:rPr>
                <w:position w:val="-12"/>
              </w:rPr>
              <w:object w:dxaOrig="1820" w:dyaOrig="360" w14:anchorId="3003D0B0">
                <v:shape id="_x0000_i1036" type="#_x0000_t75" style="width:91.5pt;height:18.75pt" o:ole="">
                  <v:imagedata r:id="rId29" o:title=""/>
                </v:shape>
                <o:OLEObject Type="Embed" ProgID="Equation.DSMT4" ShapeID="_x0000_i1036" DrawAspect="Content" ObjectID="_1572679446" r:id="rId30"/>
              </w:object>
            </w:r>
          </w:p>
        </w:tc>
        <w:tc>
          <w:tcPr>
            <w:tcW w:w="850" w:type="dxa"/>
            <w:shd w:val="clear" w:color="auto" w:fill="auto"/>
          </w:tcPr>
          <w:p w14:paraId="18630236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 ft</w:t>
            </w:r>
          </w:p>
        </w:tc>
        <w:tc>
          <w:tcPr>
            <w:tcW w:w="709" w:type="dxa"/>
            <w:shd w:val="clear" w:color="auto" w:fill="auto"/>
          </w:tcPr>
          <w:p w14:paraId="29587E47" w14:textId="77777777" w:rsidR="00D65112" w:rsidRPr="00EF0C3E" w:rsidRDefault="00D65112" w:rsidP="005B710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2F12729" w14:textId="77777777" w:rsidR="00D65112" w:rsidRPr="00D23ECE" w:rsidRDefault="00D65112" w:rsidP="00EF0C3E">
            <w:pPr>
              <w:pStyle w:val="Text"/>
            </w:pPr>
          </w:p>
        </w:tc>
      </w:tr>
      <w:tr w:rsidR="00D65112" w:rsidRPr="00D23ECE" w14:paraId="235AC8A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38A129D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2F910B7" w14:textId="71CA83EA" w:rsidR="00D65112" w:rsidRPr="00EF0C3E" w:rsidRDefault="0095623A" w:rsidP="00666F77">
            <w:pPr>
              <w:pStyle w:val="Text"/>
              <w:ind w:left="75"/>
            </w:pPr>
            <w:r>
              <w:t>S</w:t>
            </w:r>
            <w:r w:rsidR="00D65112">
              <w:t xml:space="preserve">tates that </w:t>
            </w:r>
            <w:r w:rsidR="00D65112" w:rsidRPr="009C54AD">
              <w:rPr>
                <w:i/>
              </w:rPr>
              <w:t>n</w:t>
            </w:r>
            <w:r w:rsidR="00D65112">
              <w:t xml:space="preserve"> = 39 is the correct answer.</w:t>
            </w:r>
          </w:p>
        </w:tc>
        <w:tc>
          <w:tcPr>
            <w:tcW w:w="850" w:type="dxa"/>
            <w:shd w:val="clear" w:color="auto" w:fill="auto"/>
          </w:tcPr>
          <w:p w14:paraId="780303BC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6B33989" w14:textId="77777777" w:rsidR="00D65112" w:rsidRPr="00EF0C3E" w:rsidRDefault="00D65112" w:rsidP="005B7100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44B30886" w14:textId="77777777" w:rsidR="00D65112" w:rsidRPr="00D23ECE" w:rsidRDefault="00D65112" w:rsidP="00EF0C3E">
            <w:pPr>
              <w:pStyle w:val="Text"/>
            </w:pPr>
          </w:p>
        </w:tc>
      </w:tr>
      <w:tr w:rsidR="00D65112" w:rsidRPr="00D23ECE" w14:paraId="6B182EA8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CD0B5E9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DDFA688" w14:textId="77777777" w:rsidR="00D65112" w:rsidRPr="00EF0C3E" w:rsidRDefault="00D65112" w:rsidP="00EF0C3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28045EB0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4AB15104" w14:textId="77777777" w:rsidR="00D65112" w:rsidRPr="00EF0C3E" w:rsidRDefault="00D65112" w:rsidP="005B7100">
            <w:pPr>
              <w:pStyle w:val="Text"/>
              <w:jc w:val="center"/>
            </w:pPr>
          </w:p>
        </w:tc>
        <w:tc>
          <w:tcPr>
            <w:tcW w:w="1843" w:type="dxa"/>
          </w:tcPr>
          <w:p w14:paraId="0F7DE072" w14:textId="77777777" w:rsidR="00D65112" w:rsidRPr="00D23ECE" w:rsidRDefault="00D65112" w:rsidP="00EF0C3E">
            <w:pPr>
              <w:pStyle w:val="Text"/>
            </w:pPr>
          </w:p>
        </w:tc>
      </w:tr>
      <w:tr w:rsidR="00EF0C3E" w:rsidRPr="00D23ECE" w14:paraId="6346D58B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9C2DA8B" w14:textId="77777777" w:rsidR="00EF0C3E" w:rsidRPr="00D23ECE" w:rsidRDefault="00EF0C3E" w:rsidP="00B170B1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B170B1">
              <w:t>8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4D06BA67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F7B278A" w14:textId="77777777" w:rsidR="00EF0C3E" w:rsidRDefault="00EF0C3E" w:rsidP="00EF0C3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4044702B" w14:textId="77777777" w:rsidR="0095623A" w:rsidRDefault="004E70AD" w:rsidP="00EF0C3E">
            <w:pPr>
              <w:pStyle w:val="Text"/>
              <w:rPr>
                <w:b/>
              </w:rPr>
            </w:pPr>
            <w:r>
              <w:rPr>
                <w:b/>
              </w:rPr>
              <w:t>2a</w:t>
            </w:r>
          </w:p>
          <w:p w14:paraId="22A89E25" w14:textId="0133AAE9" w:rsidR="00EF0C3E" w:rsidRDefault="004E70AD" w:rsidP="00EF0C3E">
            <w:pPr>
              <w:pStyle w:val="Text"/>
            </w:pPr>
            <w:r w:rsidRPr="004E70AD">
              <w:t>Can use elimination or substitution to solve the simultaneous equations.</w:t>
            </w:r>
          </w:p>
          <w:p w14:paraId="5908228C" w14:textId="77777777" w:rsidR="0095623A" w:rsidRDefault="004E70AD" w:rsidP="004E70AD">
            <w:pPr>
              <w:pStyle w:val="Text"/>
              <w:rPr>
                <w:b/>
              </w:rPr>
            </w:pPr>
            <w:r>
              <w:rPr>
                <w:b/>
              </w:rPr>
              <w:t>2b</w:t>
            </w:r>
          </w:p>
          <w:p w14:paraId="69A72A18" w14:textId="1181E046" w:rsidR="00EF0C3E" w:rsidRPr="0092323C" w:rsidRDefault="004E70AD" w:rsidP="0074484D">
            <w:pPr>
              <w:pStyle w:val="Text"/>
              <w:rPr>
                <w:b/>
              </w:rPr>
            </w:pPr>
            <w:r>
              <w:t xml:space="preserve">Award method marks for a correct attempt to solve the equation using their incorrect values from part </w:t>
            </w:r>
            <w:r w:rsidRPr="0074484D">
              <w:rPr>
                <w:b/>
              </w:rPr>
              <w:t>a</w:t>
            </w:r>
            <w:r w:rsidR="0095623A" w:rsidRPr="0074484D">
              <w:t>.</w:t>
            </w:r>
          </w:p>
        </w:tc>
      </w:tr>
    </w:tbl>
    <w:p w14:paraId="5E8B279F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480B75" w14:paraId="0A9FFE98" w14:textId="77777777" w:rsidTr="00D651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1B7BEA36" w14:textId="77777777" w:rsidR="00480B75" w:rsidRPr="00EF0C3E" w:rsidRDefault="00480B75" w:rsidP="00D65112">
            <w:pPr>
              <w:pStyle w:val="TableHead"/>
              <w:framePr w:hSpace="0" w:wrap="auto" w:hAnchor="text" w:xAlign="left" w:yAlign="inline"/>
            </w:pPr>
            <w:r w:rsidRPr="00EF0C3E">
              <w:lastRenderedPageBreak/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BD4DF39" w14:textId="77777777" w:rsidR="00480B75" w:rsidRPr="00EF0C3E" w:rsidRDefault="00480B75" w:rsidP="00D65112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848418" w14:textId="77777777" w:rsidR="00480B75" w:rsidRPr="00EF0C3E" w:rsidRDefault="00480B75" w:rsidP="00D65112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CC6642" w14:textId="77777777" w:rsidR="00480B75" w:rsidRPr="00EF0C3E" w:rsidRDefault="00480B75" w:rsidP="00D65112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4A7BCE23" w14:textId="77777777" w:rsidR="00480B75" w:rsidRDefault="00480B75" w:rsidP="00D65112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D65112" w:rsidRPr="00D23ECE" w14:paraId="41B46CB5" w14:textId="77777777" w:rsidTr="00CC4FEC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6F6B395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3a</w:t>
            </w:r>
          </w:p>
        </w:tc>
        <w:tc>
          <w:tcPr>
            <w:tcW w:w="5954" w:type="dxa"/>
            <w:shd w:val="clear" w:color="auto" w:fill="auto"/>
          </w:tcPr>
          <w:p w14:paraId="315434F8" w14:textId="3E858D02" w:rsidR="00D65112" w:rsidRDefault="00D65112" w:rsidP="00666F77">
            <w:pPr>
              <w:pStyle w:val="Text"/>
              <w:ind w:left="75"/>
            </w:pPr>
            <w:r>
              <w:t xml:space="preserve">Writes out the first </w:t>
            </w:r>
            <w:r w:rsidRPr="0074484D">
              <w:rPr>
                <w:i/>
              </w:rPr>
              <w:t>n</w:t>
            </w:r>
            <w:r>
              <w:t xml:space="preserve"> terms of the arithmetic sequence in both ascending and descending form</w:t>
            </w:r>
          </w:p>
          <w:p w14:paraId="0680DFC5" w14:textId="247F6CAE" w:rsidR="00D65112" w:rsidRDefault="00CC4FEC" w:rsidP="00666F77">
            <w:pPr>
              <w:pStyle w:val="Text"/>
              <w:ind w:left="75"/>
            </w:pPr>
            <w:r w:rsidRPr="00CC4FEC">
              <w:rPr>
                <w:position w:val="-14"/>
              </w:rPr>
              <w:object w:dxaOrig="4060" w:dyaOrig="400" w14:anchorId="1D69B878">
                <v:shape id="_x0000_i1037" type="#_x0000_t75" style="width:202.5pt;height:20.25pt" o:ole="">
                  <v:imagedata r:id="rId31" o:title=""/>
                </v:shape>
                <o:OLEObject Type="Embed" ProgID="Equation.DSMT4" ShapeID="_x0000_i1037" DrawAspect="Content" ObjectID="_1572679447" r:id="rId32"/>
              </w:object>
            </w:r>
          </w:p>
          <w:p w14:paraId="19153B98" w14:textId="77777777" w:rsidR="00D65112" w:rsidRPr="00EF0C3E" w:rsidRDefault="00CC4FEC" w:rsidP="00666F77">
            <w:pPr>
              <w:pStyle w:val="Text"/>
              <w:ind w:left="75"/>
            </w:pPr>
            <w:r w:rsidRPr="00CC4FEC">
              <w:rPr>
                <w:position w:val="-14"/>
              </w:rPr>
              <w:object w:dxaOrig="5179" w:dyaOrig="400" w14:anchorId="7BD6A6D6">
                <v:shape id="_x0000_i1038" type="#_x0000_t75" style="width:259.5pt;height:20.25pt" o:ole="">
                  <v:imagedata r:id="rId33" o:title=""/>
                </v:shape>
                <o:OLEObject Type="Embed" ProgID="Equation.DSMT4" ShapeID="_x0000_i1038" DrawAspect="Content" ObjectID="_1572679448" r:id="rId34"/>
              </w:object>
            </w:r>
          </w:p>
        </w:tc>
        <w:tc>
          <w:tcPr>
            <w:tcW w:w="850" w:type="dxa"/>
            <w:shd w:val="clear" w:color="auto" w:fill="auto"/>
          </w:tcPr>
          <w:p w14:paraId="5E9C0471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263552B" w14:textId="77777777" w:rsidR="00D65112" w:rsidRPr="00EF0C3E" w:rsidRDefault="00D65112" w:rsidP="00CC4FEC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 w:val="restart"/>
          </w:tcPr>
          <w:p w14:paraId="57C71E99" w14:textId="77777777" w:rsidR="00D65112" w:rsidRDefault="00D65112" w:rsidP="00CC4FEC">
            <w:pPr>
              <w:pStyle w:val="Text"/>
              <w:jc w:val="center"/>
            </w:pPr>
            <w:r>
              <w:t>5th</w:t>
            </w:r>
          </w:p>
          <w:p w14:paraId="7C5771C4" w14:textId="10350427" w:rsidR="00D65112" w:rsidRPr="00D23ECE" w:rsidRDefault="00D65112" w:rsidP="00D65112">
            <w:pPr>
              <w:pStyle w:val="Text"/>
              <w:jc w:val="center"/>
            </w:pPr>
            <w:r>
              <w:t xml:space="preserve">Understand the proof of the </w:t>
            </w:r>
            <w:r w:rsidRPr="0074484D">
              <w:rPr>
                <w:i/>
              </w:rPr>
              <w:t>Sn</w:t>
            </w:r>
            <w:r>
              <w:t xml:space="preserve"> formula for arithmetic series.</w:t>
            </w:r>
          </w:p>
        </w:tc>
      </w:tr>
      <w:tr w:rsidR="00D65112" w:rsidRPr="00D23ECE" w14:paraId="6E877DBA" w14:textId="77777777" w:rsidTr="00CC4FE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1BB2303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433AF9F7" w14:textId="477918B7" w:rsidR="00D65112" w:rsidRDefault="00D65112" w:rsidP="00666F77">
            <w:pPr>
              <w:pStyle w:val="Text"/>
              <w:ind w:left="75"/>
            </w:pPr>
            <w:r>
              <w:t>Attempts to add these two sequences</w:t>
            </w:r>
          </w:p>
          <w:p w14:paraId="48944455" w14:textId="77777777" w:rsidR="00D65112" w:rsidRPr="00EF0C3E" w:rsidRDefault="00CC4FEC" w:rsidP="00666F77">
            <w:pPr>
              <w:pStyle w:val="Text"/>
              <w:ind w:left="75"/>
            </w:pPr>
            <w:r w:rsidRPr="00CC4FEC">
              <w:rPr>
                <w:position w:val="-14"/>
              </w:rPr>
              <w:object w:dxaOrig="2140" w:dyaOrig="400" w14:anchorId="74CB5860">
                <v:shape id="_x0000_i1039" type="#_x0000_t75" style="width:108pt;height:20.25pt" o:ole="">
                  <v:imagedata r:id="rId35" o:title=""/>
                </v:shape>
                <o:OLEObject Type="Embed" ProgID="Equation.DSMT4" ShapeID="_x0000_i1039" DrawAspect="Content" ObjectID="_1572679449" r:id="rId36"/>
              </w:object>
            </w:r>
          </w:p>
        </w:tc>
        <w:tc>
          <w:tcPr>
            <w:tcW w:w="850" w:type="dxa"/>
            <w:shd w:val="clear" w:color="auto" w:fill="auto"/>
          </w:tcPr>
          <w:p w14:paraId="7B0E5548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6FEA9447" w14:textId="77777777" w:rsidR="00D65112" w:rsidRPr="00EF0C3E" w:rsidRDefault="00D65112" w:rsidP="00CC4FEC">
            <w:pPr>
              <w:pStyle w:val="Text"/>
              <w:jc w:val="center"/>
            </w:pPr>
            <w:r>
              <w:t>2.4</w:t>
            </w:r>
          </w:p>
        </w:tc>
        <w:tc>
          <w:tcPr>
            <w:tcW w:w="1843" w:type="dxa"/>
            <w:vMerge/>
          </w:tcPr>
          <w:p w14:paraId="15476201" w14:textId="77777777" w:rsidR="00D65112" w:rsidRPr="00D23ECE" w:rsidRDefault="00D65112" w:rsidP="00CC4FEC">
            <w:pPr>
              <w:pStyle w:val="Text"/>
            </w:pPr>
          </w:p>
        </w:tc>
      </w:tr>
      <w:tr w:rsidR="00D65112" w:rsidRPr="00D23ECE" w14:paraId="0BD3CB5F" w14:textId="77777777" w:rsidTr="00CC4FE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EEF3FB4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B6BD567" w14:textId="0BB60597" w:rsidR="00D65112" w:rsidRPr="00EF0C3E" w:rsidRDefault="00D65112" w:rsidP="00666F77">
            <w:pPr>
              <w:pStyle w:val="Text"/>
              <w:ind w:left="75"/>
            </w:pPr>
            <w:r>
              <w:t xml:space="preserve">States </w:t>
            </w:r>
            <w:r w:rsidR="00CC4FEC" w:rsidRPr="00CC4FEC">
              <w:rPr>
                <w:position w:val="-22"/>
              </w:rPr>
              <w:object w:dxaOrig="1920" w:dyaOrig="580" w14:anchorId="380A45CC">
                <v:shape id="_x0000_i1040" type="#_x0000_t75" style="width:96pt;height:29.25pt" o:ole="">
                  <v:imagedata r:id="rId37" o:title=""/>
                </v:shape>
                <o:OLEObject Type="Embed" ProgID="Equation.DSMT4" ShapeID="_x0000_i1040" DrawAspect="Content" ObjectID="_1572679450" r:id="rId38"/>
              </w:object>
            </w:r>
          </w:p>
        </w:tc>
        <w:tc>
          <w:tcPr>
            <w:tcW w:w="850" w:type="dxa"/>
            <w:shd w:val="clear" w:color="auto" w:fill="auto"/>
          </w:tcPr>
          <w:p w14:paraId="12E6914F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326142B7" w14:textId="77777777" w:rsidR="00D65112" w:rsidRPr="00EF0C3E" w:rsidRDefault="00D65112" w:rsidP="00CC4FE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849371A" w14:textId="77777777" w:rsidR="00D65112" w:rsidRPr="00D23ECE" w:rsidRDefault="00D65112" w:rsidP="00CC4FEC">
            <w:pPr>
              <w:pStyle w:val="Text"/>
            </w:pPr>
          </w:p>
        </w:tc>
      </w:tr>
      <w:tr w:rsidR="00D65112" w:rsidRPr="00D23ECE" w14:paraId="6D43AC97" w14:textId="77777777" w:rsidTr="00CC4FE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72DB6B4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FC70444" w14:textId="77777777" w:rsidR="00D65112" w:rsidRPr="00EF0C3E" w:rsidRDefault="00D65112" w:rsidP="00666F77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60FB5541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2502936E" w14:textId="77777777" w:rsidR="00D65112" w:rsidRPr="00EF0C3E" w:rsidRDefault="00D65112" w:rsidP="00CC4FEC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EDE9D41" w14:textId="77777777" w:rsidR="00D65112" w:rsidRPr="00D23ECE" w:rsidRDefault="00D65112" w:rsidP="00CC4FEC">
            <w:pPr>
              <w:pStyle w:val="Text"/>
            </w:pPr>
          </w:p>
        </w:tc>
      </w:tr>
      <w:tr w:rsidR="00D65112" w:rsidRPr="00D23ECE" w14:paraId="4838BDE0" w14:textId="77777777" w:rsidTr="00CC4FEC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840FEEF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3b</w:t>
            </w:r>
          </w:p>
        </w:tc>
        <w:tc>
          <w:tcPr>
            <w:tcW w:w="5954" w:type="dxa"/>
            <w:shd w:val="clear" w:color="auto" w:fill="auto"/>
          </w:tcPr>
          <w:p w14:paraId="50810E2F" w14:textId="610134EA" w:rsidR="00D65112" w:rsidRPr="00EF0C3E" w:rsidRDefault="00D65112" w:rsidP="00666F77">
            <w:pPr>
              <w:pStyle w:val="Text"/>
              <w:ind w:left="75"/>
            </w:pPr>
            <w:r>
              <w:t>Makes an attempt to find the sum</w:t>
            </w:r>
            <w:r w:rsidR="00F27D2C">
              <w:t>. F</w:t>
            </w:r>
            <w:r>
              <w:t>or example</w:t>
            </w:r>
            <w:r w:rsidR="00F27D2C">
              <w:t>,</w:t>
            </w:r>
            <w:r>
              <w:t xml:space="preserve"> </w:t>
            </w:r>
            <w:r w:rsidR="00CC4FEC" w:rsidRPr="00CC4FEC">
              <w:rPr>
                <w:position w:val="-22"/>
              </w:rPr>
              <w:object w:dxaOrig="1900" w:dyaOrig="580" w14:anchorId="7D2484BD">
                <v:shape id="_x0000_i1041" type="#_x0000_t75" style="width:95.25pt;height:29.25pt" o:ole="">
                  <v:imagedata r:id="rId39" o:title=""/>
                </v:shape>
                <o:OLEObject Type="Embed" ProgID="Equation.DSMT4" ShapeID="_x0000_i1041" DrawAspect="Content" ObjectID="_1572679451" r:id="rId40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020A087B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5F3FD45" w14:textId="77777777" w:rsidR="00D65112" w:rsidRPr="00EF0C3E" w:rsidRDefault="00D65112" w:rsidP="00CC4FEC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25E17B0B" w14:textId="77777777" w:rsidR="00D65112" w:rsidRDefault="00D65112" w:rsidP="00D65112">
            <w:pPr>
              <w:pStyle w:val="Text"/>
              <w:jc w:val="center"/>
            </w:pPr>
            <w:r>
              <w:t>4th</w:t>
            </w:r>
          </w:p>
          <w:p w14:paraId="0C482ED1" w14:textId="563A289D" w:rsidR="00D65112" w:rsidRPr="00D23ECE" w:rsidRDefault="00D65112" w:rsidP="00D65112">
            <w:pPr>
              <w:pStyle w:val="Text"/>
              <w:jc w:val="center"/>
            </w:pPr>
            <w:r>
              <w:t>Understand simple arithmetic series.</w:t>
            </w:r>
          </w:p>
        </w:tc>
      </w:tr>
      <w:tr w:rsidR="00D65112" w:rsidRPr="00D23ECE" w14:paraId="0E17344C" w14:textId="77777777" w:rsidTr="00CC4FE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3D90BD2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8A76222" w14:textId="74EBA6DE" w:rsidR="00D65112" w:rsidRPr="00EF0C3E" w:rsidRDefault="00D65112" w:rsidP="00666F77">
            <w:pPr>
              <w:pStyle w:val="Text"/>
              <w:ind w:left="75"/>
            </w:pPr>
            <w:r>
              <w:t>States correct final answer</w:t>
            </w:r>
            <w:r w:rsidR="00E45EBA">
              <w:t>.</w:t>
            </w:r>
            <w:r>
              <w:t xml:space="preserve"> </w:t>
            </w:r>
            <w:r w:rsidRPr="0074484D">
              <w:rPr>
                <w:i/>
              </w:rPr>
              <w:t>S</w:t>
            </w:r>
            <w:r>
              <w:t xml:space="preserve"> = 40 000</w:t>
            </w:r>
          </w:p>
        </w:tc>
        <w:tc>
          <w:tcPr>
            <w:tcW w:w="850" w:type="dxa"/>
            <w:shd w:val="clear" w:color="auto" w:fill="auto"/>
          </w:tcPr>
          <w:p w14:paraId="486CB34E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D27820B" w14:textId="77777777" w:rsidR="00D65112" w:rsidRPr="00EF0C3E" w:rsidRDefault="00D65112" w:rsidP="00CC4FE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FB49725" w14:textId="77777777" w:rsidR="00D65112" w:rsidRPr="00D23ECE" w:rsidRDefault="00D65112" w:rsidP="00CC4FEC">
            <w:pPr>
              <w:pStyle w:val="Text"/>
            </w:pPr>
          </w:p>
        </w:tc>
      </w:tr>
      <w:tr w:rsidR="00D65112" w:rsidRPr="00D23ECE" w14:paraId="4C352EDC" w14:textId="77777777" w:rsidTr="00CC4FE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B3DF086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240FEE7" w14:textId="77777777" w:rsidR="00D65112" w:rsidRPr="00EF0C3E" w:rsidRDefault="00D65112" w:rsidP="00CC4FEC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27F9C91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4A62671" w14:textId="77777777" w:rsidR="00D65112" w:rsidRPr="00EF0C3E" w:rsidRDefault="00D65112" w:rsidP="00CC4FEC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51D9DA2" w14:textId="77777777" w:rsidR="00D65112" w:rsidRPr="00D23ECE" w:rsidRDefault="00D65112" w:rsidP="00CC4FEC">
            <w:pPr>
              <w:pStyle w:val="Text"/>
            </w:pPr>
          </w:p>
        </w:tc>
      </w:tr>
      <w:tr w:rsidR="00480B75" w:rsidRPr="00D23ECE" w14:paraId="3463804E" w14:textId="77777777" w:rsidTr="00CC4FEC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F53940D" w14:textId="77777777" w:rsidR="00480B75" w:rsidRPr="00D23ECE" w:rsidRDefault="00480B75" w:rsidP="00CC4FEC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480B75" w:rsidRPr="0092323C" w14:paraId="6DF364DB" w14:textId="77777777" w:rsidTr="00CC4FEC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83DF20C" w14:textId="77777777" w:rsidR="00480B75" w:rsidRDefault="00480B75" w:rsidP="00CC4FEC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20F7873F" w14:textId="77777777" w:rsidR="00CC4FEC" w:rsidRDefault="004E70AD" w:rsidP="004E70AD">
            <w:pPr>
              <w:pStyle w:val="Text"/>
              <w:rPr>
                <w:b/>
              </w:rPr>
            </w:pPr>
            <w:r>
              <w:rPr>
                <w:b/>
              </w:rPr>
              <w:t>3a</w:t>
            </w:r>
          </w:p>
          <w:p w14:paraId="2B7B9BAA" w14:textId="7817F8D7" w:rsidR="004E70AD" w:rsidRDefault="004E70AD" w:rsidP="004E70AD">
            <w:pPr>
              <w:pStyle w:val="Text"/>
            </w:pPr>
            <w:r>
              <w:t>Do not award full marks for an incomplete proof.</w:t>
            </w:r>
          </w:p>
          <w:p w14:paraId="18F16CE3" w14:textId="77777777" w:rsidR="00CC4FEC" w:rsidRDefault="004E70AD" w:rsidP="004E70AD">
            <w:pPr>
              <w:pStyle w:val="Text"/>
              <w:rPr>
                <w:b/>
              </w:rPr>
            </w:pPr>
            <w:r>
              <w:rPr>
                <w:b/>
              </w:rPr>
              <w:t>3a</w:t>
            </w:r>
          </w:p>
          <w:p w14:paraId="176DE4E8" w14:textId="0887F848" w:rsidR="00480B75" w:rsidRPr="0092323C" w:rsidRDefault="004E70AD" w:rsidP="0074484D">
            <w:pPr>
              <w:pStyle w:val="Text"/>
              <w:rPr>
                <w:b/>
              </w:rPr>
            </w:pPr>
            <w:r>
              <w:t>D</w:t>
            </w:r>
            <w:r w:rsidR="009543C8">
              <w:t>o award second method mark if s</w:t>
            </w:r>
            <w:r w:rsidR="00C33C24">
              <w:t>t</w:t>
            </w:r>
            <w:r w:rsidR="009543C8">
              <w:t xml:space="preserve">udent indicates that </w:t>
            </w:r>
            <w:r w:rsidR="009543C8" w:rsidRPr="00D65112">
              <w:t>(2</w:t>
            </w:r>
            <w:r w:rsidR="009543C8" w:rsidRPr="009543C8">
              <w:rPr>
                <w:i/>
              </w:rPr>
              <w:t xml:space="preserve">a + (n </w:t>
            </w:r>
            <w:r w:rsidR="00882578">
              <w:t>−</w:t>
            </w:r>
            <w:r w:rsidR="009543C8" w:rsidRPr="00D65112">
              <w:t xml:space="preserve"> 1)</w:t>
            </w:r>
            <w:r w:rsidR="009543C8" w:rsidRPr="009543C8">
              <w:rPr>
                <w:i/>
              </w:rPr>
              <w:t xml:space="preserve">d </w:t>
            </w:r>
            <w:r w:rsidR="009543C8">
              <w:t xml:space="preserve">appears </w:t>
            </w:r>
            <w:r w:rsidR="009543C8" w:rsidRPr="009543C8">
              <w:rPr>
                <w:i/>
              </w:rPr>
              <w:t>n</w:t>
            </w:r>
            <w:r w:rsidR="009543C8">
              <w:t xml:space="preserve"> times.</w:t>
            </w:r>
          </w:p>
        </w:tc>
      </w:tr>
    </w:tbl>
    <w:p w14:paraId="2D7117D3" w14:textId="77777777" w:rsidR="00480B75" w:rsidRDefault="00480B75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480B75" w14:paraId="68358E35" w14:textId="77777777" w:rsidTr="00D651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66ABD3A4" w14:textId="77777777" w:rsidR="00480B75" w:rsidRPr="00EF0C3E" w:rsidRDefault="00480B75" w:rsidP="00D65112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8E31A2F" w14:textId="77777777" w:rsidR="00480B75" w:rsidRPr="00EF0C3E" w:rsidRDefault="00480B75" w:rsidP="00D65112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707495" w14:textId="77777777" w:rsidR="00480B75" w:rsidRPr="00EF0C3E" w:rsidRDefault="00480B75" w:rsidP="00D65112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356D77" w14:textId="77777777" w:rsidR="00480B75" w:rsidRPr="00EF0C3E" w:rsidRDefault="00480B75" w:rsidP="00D65112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20B55975" w14:textId="77777777" w:rsidR="00480B75" w:rsidRDefault="00480B75" w:rsidP="00D65112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D65112" w:rsidRPr="00D23ECE" w14:paraId="470C14DF" w14:textId="77777777" w:rsidTr="00CC4FEC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99D63A3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4a</w:t>
            </w:r>
          </w:p>
        </w:tc>
        <w:tc>
          <w:tcPr>
            <w:tcW w:w="5954" w:type="dxa"/>
            <w:shd w:val="clear" w:color="auto" w:fill="auto"/>
          </w:tcPr>
          <w:p w14:paraId="560462FE" w14:textId="77777777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 xml:space="preserve">Uses </w:t>
            </w:r>
            <w:r w:rsidR="00CC4FEC" w:rsidRPr="00CC4FEC">
              <w:rPr>
                <w:position w:val="-12"/>
              </w:rPr>
              <w:object w:dxaOrig="1540" w:dyaOrig="360" w14:anchorId="7D053A7F">
                <v:shape id="_x0000_i1042" type="#_x0000_t75" style="width:76.5pt;height:18pt" o:ole="">
                  <v:imagedata r:id="rId41" o:title=""/>
                </v:shape>
                <o:OLEObject Type="Embed" ProgID="Equation.DSMT4" ShapeID="_x0000_i1042" DrawAspect="Content" ObjectID="_1572679452" r:id="rId42"/>
              </w:object>
            </w:r>
            <w:r>
              <w:t xml:space="preserve"> substituting </w:t>
            </w:r>
            <w:r w:rsidRPr="009C54AD">
              <w:rPr>
                <w:i/>
              </w:rPr>
              <w:t>a</w:t>
            </w:r>
            <w:r>
              <w:t xml:space="preserve"> = 5 and </w:t>
            </w:r>
            <w:r w:rsidRPr="009C54AD">
              <w:rPr>
                <w:i/>
              </w:rPr>
              <w:t>d</w:t>
            </w:r>
            <w:r>
              <w:t xml:space="preserve"> = 3 to get </w:t>
            </w:r>
            <w:r w:rsidR="00CC4FEC" w:rsidRPr="00CC4FEC">
              <w:rPr>
                <w:position w:val="-12"/>
              </w:rPr>
              <w:object w:dxaOrig="1480" w:dyaOrig="360" w14:anchorId="4CA21372">
                <v:shape id="_x0000_i1043" type="#_x0000_t75" style="width:73.5pt;height:18pt" o:ole="">
                  <v:imagedata r:id="rId43" o:title=""/>
                </v:shape>
                <o:OLEObject Type="Embed" ProgID="Equation.DSMT4" ShapeID="_x0000_i1043" DrawAspect="Content" ObjectID="_1572679453" r:id="rId44"/>
              </w:object>
            </w:r>
          </w:p>
        </w:tc>
        <w:tc>
          <w:tcPr>
            <w:tcW w:w="850" w:type="dxa"/>
            <w:shd w:val="clear" w:color="auto" w:fill="auto"/>
          </w:tcPr>
          <w:p w14:paraId="01569101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10587F6" w14:textId="77777777" w:rsidR="00D65112" w:rsidRPr="00EF0C3E" w:rsidRDefault="00D65112" w:rsidP="00CC4FEC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7C3DD5D6" w14:textId="77777777" w:rsidR="00D65112" w:rsidRDefault="00D65112" w:rsidP="00CC4FEC">
            <w:pPr>
              <w:pStyle w:val="Text"/>
              <w:jc w:val="center"/>
            </w:pPr>
            <w:r>
              <w:t>5th</w:t>
            </w:r>
          </w:p>
          <w:p w14:paraId="6B4166A7" w14:textId="77777777" w:rsidR="00D65112" w:rsidRPr="00D23ECE" w:rsidRDefault="00D65112" w:rsidP="00CC4FEC">
            <w:pPr>
              <w:pStyle w:val="Text"/>
              <w:jc w:val="center"/>
            </w:pPr>
            <w:r>
              <w:t>Use arithmetic sequences and series in context.</w:t>
            </w:r>
          </w:p>
        </w:tc>
      </w:tr>
      <w:tr w:rsidR="00D65112" w:rsidRPr="00D23ECE" w14:paraId="2F7DEED2" w14:textId="77777777" w:rsidTr="00CC4FE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58980C2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71D72D5" w14:textId="03BE7AED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ind w:left="216" w:hanging="141"/>
            </w:pPr>
            <w:r>
              <w:t xml:space="preserve">Simplifies to state </w:t>
            </w:r>
            <w:r w:rsidR="00CC4FEC" w:rsidRPr="00CC4FEC">
              <w:rPr>
                <w:position w:val="-10"/>
              </w:rPr>
              <w:object w:dxaOrig="1020" w:dyaOrig="320" w14:anchorId="00D0D941">
                <v:shape id="_x0000_i1044" type="#_x0000_t75" style="width:51pt;height:17.25pt" o:ole="">
                  <v:imagedata r:id="rId45" o:title=""/>
                </v:shape>
                <o:OLEObject Type="Embed" ProgID="Equation.DSMT4" ShapeID="_x0000_i1044" DrawAspect="Content" ObjectID="_1572679454" r:id="rId46"/>
              </w:object>
            </w:r>
          </w:p>
        </w:tc>
        <w:tc>
          <w:tcPr>
            <w:tcW w:w="850" w:type="dxa"/>
            <w:shd w:val="clear" w:color="auto" w:fill="auto"/>
          </w:tcPr>
          <w:p w14:paraId="3FCB45D9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4436208" w14:textId="77777777" w:rsidR="00D65112" w:rsidRPr="00EF0C3E" w:rsidRDefault="00D65112" w:rsidP="00CC4FE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5814C2B1" w14:textId="77777777" w:rsidR="00D65112" w:rsidRPr="00D23ECE" w:rsidRDefault="00D65112" w:rsidP="00CC4FEC">
            <w:pPr>
              <w:pStyle w:val="Text"/>
            </w:pPr>
          </w:p>
        </w:tc>
      </w:tr>
      <w:tr w:rsidR="00D65112" w:rsidRPr="00D23ECE" w14:paraId="476DC064" w14:textId="77777777" w:rsidTr="00CC4FE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D3FC50F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27790F6" w14:textId="77777777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ind w:left="216" w:hanging="141"/>
            </w:pPr>
          </w:p>
        </w:tc>
        <w:tc>
          <w:tcPr>
            <w:tcW w:w="850" w:type="dxa"/>
            <w:shd w:val="clear" w:color="auto" w:fill="auto"/>
          </w:tcPr>
          <w:p w14:paraId="20011645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64C013EE" w14:textId="77777777" w:rsidR="00D65112" w:rsidRPr="00EF0C3E" w:rsidRDefault="00D65112" w:rsidP="00CC4FEC">
            <w:pPr>
              <w:pStyle w:val="Text"/>
              <w:jc w:val="center"/>
            </w:pPr>
          </w:p>
        </w:tc>
        <w:tc>
          <w:tcPr>
            <w:tcW w:w="1843" w:type="dxa"/>
          </w:tcPr>
          <w:p w14:paraId="37C97A83" w14:textId="77777777" w:rsidR="00D65112" w:rsidRPr="00D23ECE" w:rsidRDefault="00D65112" w:rsidP="00CC4FEC">
            <w:pPr>
              <w:pStyle w:val="Text"/>
            </w:pPr>
          </w:p>
        </w:tc>
      </w:tr>
      <w:tr w:rsidR="00D65112" w:rsidRPr="00D23ECE" w14:paraId="730DB0E4" w14:textId="77777777" w:rsidTr="00CC4FEC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87A9D22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5954" w:type="dxa"/>
            <w:shd w:val="clear" w:color="auto" w:fill="auto"/>
          </w:tcPr>
          <w:p w14:paraId="72EB1543" w14:textId="3BE92D22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Use the sum of an arithmetic series to state</w:t>
            </w:r>
            <w:r w:rsidR="00CC4FEC" w:rsidRPr="00CC4FEC">
              <w:rPr>
                <w:position w:val="-22"/>
              </w:rPr>
              <w:object w:dxaOrig="2060" w:dyaOrig="580" w14:anchorId="672B481C">
                <v:shape id="_x0000_i1045" type="#_x0000_t75" style="width:104.25pt;height:29.25pt" o:ole="">
                  <v:imagedata r:id="rId47" o:title=""/>
                </v:shape>
                <o:OLEObject Type="Embed" ProgID="Equation.DSMT4" ShapeID="_x0000_i1045" DrawAspect="Content" ObjectID="_1572679455" r:id="rId48"/>
              </w:object>
            </w:r>
          </w:p>
        </w:tc>
        <w:tc>
          <w:tcPr>
            <w:tcW w:w="850" w:type="dxa"/>
            <w:shd w:val="clear" w:color="auto" w:fill="auto"/>
          </w:tcPr>
          <w:p w14:paraId="3F9BAB78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20DE572" w14:textId="77777777" w:rsidR="00D65112" w:rsidRPr="00EF0C3E" w:rsidRDefault="00D65112" w:rsidP="00CC4FEC">
            <w:pPr>
              <w:pStyle w:val="Text"/>
              <w:jc w:val="center"/>
            </w:pPr>
            <w:r>
              <w:t>3.1b</w:t>
            </w:r>
          </w:p>
        </w:tc>
        <w:tc>
          <w:tcPr>
            <w:tcW w:w="1843" w:type="dxa"/>
            <w:vMerge w:val="restart"/>
          </w:tcPr>
          <w:p w14:paraId="584B2D97" w14:textId="77777777" w:rsidR="00D65112" w:rsidRDefault="00D65112" w:rsidP="00D65112">
            <w:pPr>
              <w:pStyle w:val="Text"/>
              <w:jc w:val="center"/>
            </w:pPr>
            <w:r>
              <w:t>5th</w:t>
            </w:r>
          </w:p>
          <w:p w14:paraId="7A2831DC" w14:textId="5720E095" w:rsidR="00D65112" w:rsidRPr="00D23ECE" w:rsidRDefault="00D65112" w:rsidP="00D65112">
            <w:pPr>
              <w:pStyle w:val="Text"/>
              <w:jc w:val="center"/>
            </w:pPr>
            <w:r>
              <w:t>Use arithmetic sequences and series in context.</w:t>
            </w:r>
          </w:p>
        </w:tc>
      </w:tr>
      <w:tr w:rsidR="00D65112" w:rsidRPr="00D23ECE" w14:paraId="04660926" w14:textId="77777777" w:rsidTr="00CC4FE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F48114A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ACC2477" w14:textId="5D56CE08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ind w:left="216" w:hanging="141"/>
            </w:pPr>
            <w:r>
              <w:t xml:space="preserve">States correct final answer </w:t>
            </w:r>
            <w:r w:rsidR="00CC4FEC" w:rsidRPr="002F4367">
              <w:rPr>
                <w:position w:val="-6"/>
              </w:rPr>
              <w:object w:dxaOrig="1760" w:dyaOrig="320" w14:anchorId="027A4E8A">
                <v:shape id="_x0000_i1046" type="#_x0000_t75" style="width:87pt;height:16.5pt" o:ole="">
                  <v:imagedata r:id="rId49" o:title=""/>
                </v:shape>
                <o:OLEObject Type="Embed" ProgID="Equation.DSMT4" ShapeID="_x0000_i1046" DrawAspect="Content" ObjectID="_1572679456" r:id="rId50"/>
              </w:object>
            </w:r>
          </w:p>
        </w:tc>
        <w:tc>
          <w:tcPr>
            <w:tcW w:w="850" w:type="dxa"/>
            <w:shd w:val="clear" w:color="auto" w:fill="auto"/>
          </w:tcPr>
          <w:p w14:paraId="449FC851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0D49229" w14:textId="77777777" w:rsidR="00D65112" w:rsidRPr="00EF0C3E" w:rsidRDefault="00D65112" w:rsidP="00CC4FEC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5F7F45B" w14:textId="77777777" w:rsidR="00D65112" w:rsidRPr="00D23ECE" w:rsidRDefault="00D65112" w:rsidP="00CC4FEC">
            <w:pPr>
              <w:pStyle w:val="Text"/>
            </w:pPr>
          </w:p>
        </w:tc>
      </w:tr>
      <w:tr w:rsidR="00D65112" w:rsidRPr="00D23ECE" w14:paraId="0B532DBF" w14:textId="77777777" w:rsidTr="00CC4FEC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979B239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CB7101F" w14:textId="77777777" w:rsidR="00D65112" w:rsidRPr="00EF0C3E" w:rsidRDefault="00D65112" w:rsidP="00CC4FEC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05F23FD2" w14:textId="77777777" w:rsidR="00D65112" w:rsidRPr="00EF0C3E" w:rsidRDefault="00D65112" w:rsidP="00CC4FEC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39870480" w14:textId="77777777" w:rsidR="00D65112" w:rsidRPr="00EF0C3E" w:rsidRDefault="00D65112" w:rsidP="00CC4FEC">
            <w:pPr>
              <w:pStyle w:val="Text"/>
            </w:pPr>
          </w:p>
        </w:tc>
        <w:tc>
          <w:tcPr>
            <w:tcW w:w="1843" w:type="dxa"/>
          </w:tcPr>
          <w:p w14:paraId="0BC47899" w14:textId="77777777" w:rsidR="00D65112" w:rsidRPr="00D23ECE" w:rsidRDefault="00D65112" w:rsidP="00CC4FEC">
            <w:pPr>
              <w:pStyle w:val="Text"/>
            </w:pPr>
          </w:p>
        </w:tc>
      </w:tr>
      <w:tr w:rsidR="00480B75" w:rsidRPr="00D23ECE" w14:paraId="7CF4F728" w14:textId="77777777" w:rsidTr="00CC4FEC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10EB9A7" w14:textId="77777777" w:rsidR="00480B75" w:rsidRPr="00D23ECE" w:rsidRDefault="00480B75" w:rsidP="00CC4FEC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 xml:space="preserve">4 </w:t>
            </w:r>
            <w:r w:rsidRPr="00D23ECE">
              <w:t>mark</w:t>
            </w:r>
            <w:r>
              <w:t>s</w:t>
            </w:r>
            <w:r w:rsidRPr="00D23ECE">
              <w:t>)</w:t>
            </w:r>
          </w:p>
        </w:tc>
      </w:tr>
      <w:tr w:rsidR="00480B75" w:rsidRPr="0092323C" w14:paraId="5323DD47" w14:textId="77777777" w:rsidTr="00CC4FEC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CBAC246" w14:textId="77777777" w:rsidR="00480B75" w:rsidRDefault="00480B75" w:rsidP="00CC4FEC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7D03E79E" w14:textId="77777777" w:rsidR="00480B75" w:rsidRDefault="00480B75" w:rsidP="0074484D">
            <w:pPr>
              <w:pStyle w:val="Text"/>
              <w:rPr>
                <w:b/>
              </w:rPr>
            </w:pPr>
          </w:p>
          <w:p w14:paraId="5A3234E3" w14:textId="77777777" w:rsidR="00666F77" w:rsidRPr="0092323C" w:rsidRDefault="00666F77" w:rsidP="0074484D">
            <w:pPr>
              <w:pStyle w:val="Text"/>
              <w:rPr>
                <w:b/>
              </w:rPr>
            </w:pPr>
          </w:p>
        </w:tc>
      </w:tr>
    </w:tbl>
    <w:p w14:paraId="21ECCD74" w14:textId="77777777" w:rsidR="00480B75" w:rsidRDefault="00480B75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01C7C27C" w14:textId="77777777" w:rsidTr="00D651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5747C01E" w14:textId="77777777" w:rsidR="00EF0C3E" w:rsidRPr="00EF0C3E" w:rsidRDefault="00EF0C3E" w:rsidP="00D65112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6A22F37" w14:textId="77777777" w:rsidR="00EF0C3E" w:rsidRPr="00EF0C3E" w:rsidRDefault="00EF0C3E" w:rsidP="00D65112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FA3589" w14:textId="77777777" w:rsidR="00EF0C3E" w:rsidRPr="00EF0C3E" w:rsidRDefault="00EF0C3E" w:rsidP="00D65112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E4999F" w14:textId="77777777" w:rsidR="00EF0C3E" w:rsidRPr="00EF0C3E" w:rsidRDefault="00EF0C3E" w:rsidP="00D65112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67E61BDC" w14:textId="77777777" w:rsidR="00EF0C3E" w:rsidRDefault="00EF0C3E" w:rsidP="00D65112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D65112" w:rsidRPr="00D23ECE" w14:paraId="1ADCC815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677CB050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5954" w:type="dxa"/>
            <w:shd w:val="clear" w:color="auto" w:fill="auto"/>
          </w:tcPr>
          <w:p w14:paraId="3584DFC8" w14:textId="662AFA1F" w:rsidR="00D65112" w:rsidRPr="00EF0C3E" w:rsidRDefault="00D65112" w:rsidP="00666F77">
            <w:pPr>
              <w:pStyle w:val="Text"/>
              <w:ind w:left="75"/>
            </w:pPr>
            <w:r>
              <w:t xml:space="preserve">States that </w:t>
            </w:r>
            <w:r w:rsidR="00CC4FEC" w:rsidRPr="00CC4FEC">
              <w:rPr>
                <w:position w:val="-10"/>
              </w:rPr>
              <w:object w:dxaOrig="1060" w:dyaOrig="320" w14:anchorId="2923C672">
                <v:shape id="_x0000_i1047" type="#_x0000_t75" style="width:51.75pt;height:16.5pt" o:ole="">
                  <v:imagedata r:id="rId51" o:title=""/>
                </v:shape>
                <o:OLEObject Type="Embed" ProgID="Equation.DSMT4" ShapeID="_x0000_i1047" DrawAspect="Content" ObjectID="_1572679457" r:id="rId52"/>
              </w:object>
            </w:r>
          </w:p>
        </w:tc>
        <w:tc>
          <w:tcPr>
            <w:tcW w:w="850" w:type="dxa"/>
            <w:shd w:val="clear" w:color="auto" w:fill="auto"/>
          </w:tcPr>
          <w:p w14:paraId="4589C9A8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520A0F3E" w14:textId="77777777" w:rsidR="00D65112" w:rsidRPr="00EF0C3E" w:rsidRDefault="00D65112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 w:val="restart"/>
          </w:tcPr>
          <w:p w14:paraId="66F795DD" w14:textId="77777777" w:rsidR="00D65112" w:rsidRDefault="00D65112" w:rsidP="00930F46">
            <w:pPr>
              <w:pStyle w:val="Text"/>
              <w:jc w:val="center"/>
            </w:pPr>
            <w:r>
              <w:t>5th</w:t>
            </w:r>
          </w:p>
          <w:p w14:paraId="433D1F0B" w14:textId="77777777" w:rsidR="00D65112" w:rsidRPr="00D23ECE" w:rsidRDefault="00D65112" w:rsidP="00930F46">
            <w:pPr>
              <w:pStyle w:val="Text"/>
              <w:jc w:val="center"/>
            </w:pPr>
            <w:r>
              <w:t>Work with sequences defined by simple recurrence relations.</w:t>
            </w:r>
          </w:p>
        </w:tc>
      </w:tr>
      <w:tr w:rsidR="00D65112" w:rsidRPr="00D23ECE" w14:paraId="128A79F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2F4945D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BEC793F" w14:textId="19CA62B6" w:rsidR="00D65112" w:rsidRPr="00EF0C3E" w:rsidRDefault="00D65112" w:rsidP="00666F77">
            <w:pPr>
              <w:pStyle w:val="Text"/>
              <w:ind w:left="75"/>
            </w:pPr>
            <w:r>
              <w:t xml:space="preserve">Attempts to substitute </w:t>
            </w:r>
            <w:r w:rsidRPr="00B170B1">
              <w:rPr>
                <w:position w:val="-12"/>
              </w:rPr>
              <w:object w:dxaOrig="260" w:dyaOrig="360" w14:anchorId="5C80D3BD">
                <v:shape id="_x0000_i1048" type="#_x0000_t75" style="width:14.25pt;height:18.75pt" o:ole="">
                  <v:imagedata r:id="rId53" o:title=""/>
                </v:shape>
                <o:OLEObject Type="Embed" ProgID="Equation.DSMT4" ShapeID="_x0000_i1048" DrawAspect="Content" ObjectID="_1572679458" r:id="rId54"/>
              </w:object>
            </w:r>
            <w:r>
              <w:t xml:space="preserve"> into </w:t>
            </w:r>
            <w:r w:rsidRPr="00B170B1">
              <w:rPr>
                <w:position w:val="-12"/>
              </w:rPr>
              <w:object w:dxaOrig="260" w:dyaOrig="360" w14:anchorId="5547DFB6">
                <v:shape id="_x0000_i1049" type="#_x0000_t75" style="width:13.5pt;height:18.75pt" o:ole="">
                  <v:imagedata r:id="rId55" o:title=""/>
                </v:shape>
                <o:OLEObject Type="Embed" ProgID="Equation.DSMT4" ShapeID="_x0000_i1049" DrawAspect="Content" ObjectID="_1572679459" r:id="rId56"/>
              </w:object>
            </w:r>
            <w:r w:rsidR="00F27D2C">
              <w:t>.</w:t>
            </w:r>
            <w:r>
              <w:t xml:space="preserve"> </w:t>
            </w:r>
            <w:r w:rsidR="00CC4FEC" w:rsidRPr="00CC4FEC">
              <w:rPr>
                <w:position w:val="-12"/>
              </w:rPr>
              <w:object w:dxaOrig="1680" w:dyaOrig="360" w14:anchorId="415E3218">
                <v:shape id="_x0000_i1050" type="#_x0000_t75" style="width:84pt;height:18.75pt" o:ole="">
                  <v:imagedata r:id="rId57" o:title=""/>
                </v:shape>
                <o:OLEObject Type="Embed" ProgID="Equation.DSMT4" ShapeID="_x0000_i1050" DrawAspect="Content" ObjectID="_1572679460" r:id="rId58"/>
              </w:object>
            </w:r>
            <w:r>
              <w:t xml:space="preserve"> and  simplifies to find </w:t>
            </w:r>
            <w:r w:rsidR="00CC4FEC" w:rsidRPr="00CC4FEC">
              <w:rPr>
                <w:position w:val="-10"/>
              </w:rPr>
              <w:object w:dxaOrig="1600" w:dyaOrig="360" w14:anchorId="55B4888D">
                <v:shape id="_x0000_i1051" type="#_x0000_t75" style="width:81pt;height:18.75pt" o:ole="">
                  <v:imagedata r:id="rId59" o:title=""/>
                </v:shape>
                <o:OLEObject Type="Embed" ProgID="Equation.DSMT4" ShapeID="_x0000_i1051" DrawAspect="Content" ObjectID="_1572679461" r:id="rId60"/>
              </w:object>
            </w:r>
          </w:p>
        </w:tc>
        <w:tc>
          <w:tcPr>
            <w:tcW w:w="850" w:type="dxa"/>
            <w:shd w:val="clear" w:color="auto" w:fill="auto"/>
          </w:tcPr>
          <w:p w14:paraId="59F427F9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06AE5D3E" w14:textId="77777777" w:rsidR="00D65112" w:rsidRPr="00EF0C3E" w:rsidRDefault="00D65112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A3BC892" w14:textId="77777777" w:rsidR="00D65112" w:rsidRPr="00D23ECE" w:rsidRDefault="00D65112" w:rsidP="00EF0C3E">
            <w:pPr>
              <w:pStyle w:val="Text"/>
            </w:pPr>
          </w:p>
        </w:tc>
      </w:tr>
      <w:tr w:rsidR="00D65112" w:rsidRPr="00D23ECE" w14:paraId="2B89AFC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5757B93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712B2DB" w14:textId="77777777" w:rsidR="00D65112" w:rsidRPr="00EF0C3E" w:rsidRDefault="00D65112" w:rsidP="00666F77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53647072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F3AAD0A" w14:textId="77777777" w:rsidR="00D65112" w:rsidRPr="00EF0C3E" w:rsidRDefault="00D65112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190D3A7E" w14:textId="77777777" w:rsidR="00D65112" w:rsidRPr="00D23ECE" w:rsidRDefault="00D65112" w:rsidP="00EF0C3E">
            <w:pPr>
              <w:pStyle w:val="Text"/>
            </w:pPr>
          </w:p>
        </w:tc>
      </w:tr>
      <w:tr w:rsidR="00D65112" w:rsidRPr="00D23ECE" w14:paraId="77A5EF1A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5C29C52D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5b</w:t>
            </w:r>
          </w:p>
        </w:tc>
        <w:tc>
          <w:tcPr>
            <w:tcW w:w="5954" w:type="dxa"/>
            <w:shd w:val="clear" w:color="auto" w:fill="auto"/>
          </w:tcPr>
          <w:p w14:paraId="497E45A9" w14:textId="77777777" w:rsidR="00D65112" w:rsidRPr="00EF0C3E" w:rsidRDefault="00D65112" w:rsidP="00666F77">
            <w:pPr>
              <w:pStyle w:val="Text"/>
              <w:ind w:left="75"/>
            </w:pPr>
            <w:r>
              <w:t xml:space="preserve">States </w:t>
            </w:r>
            <w:r w:rsidR="00CC4FEC" w:rsidRPr="0045657B">
              <w:rPr>
                <w:position w:val="-10"/>
              </w:rPr>
              <w:object w:dxaOrig="1620" w:dyaOrig="360" w14:anchorId="09E76E28">
                <v:shape id="_x0000_i1052" type="#_x0000_t75" style="width:81pt;height:18.75pt" o:ole="">
                  <v:imagedata r:id="rId61" o:title=""/>
                </v:shape>
                <o:OLEObject Type="Embed" ProgID="Equation.DSMT4" ShapeID="_x0000_i1052" DrawAspect="Content" ObjectID="_1572679462" r:id="rId62"/>
              </w:object>
            </w:r>
            <w:r>
              <w:t xml:space="preserve"> or </w:t>
            </w:r>
            <w:r w:rsidR="00CC4FEC" w:rsidRPr="0045657B">
              <w:rPr>
                <w:position w:val="-10"/>
              </w:rPr>
              <w:object w:dxaOrig="1620" w:dyaOrig="360" w14:anchorId="0E799B59">
                <v:shape id="_x0000_i1053" type="#_x0000_t75" style="width:81pt;height:18.75pt" o:ole="">
                  <v:imagedata r:id="rId63" o:title=""/>
                </v:shape>
                <o:OLEObject Type="Embed" ProgID="Equation.DSMT4" ShapeID="_x0000_i1053" DrawAspect="Content" ObjectID="_1572679463" r:id="rId64"/>
              </w:object>
            </w:r>
          </w:p>
        </w:tc>
        <w:tc>
          <w:tcPr>
            <w:tcW w:w="850" w:type="dxa"/>
            <w:shd w:val="clear" w:color="auto" w:fill="auto"/>
          </w:tcPr>
          <w:p w14:paraId="0C4336F8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9A08204" w14:textId="77777777" w:rsidR="00D65112" w:rsidRPr="00EF0C3E" w:rsidRDefault="00D65112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4F77117B" w14:textId="77777777" w:rsidR="00D65112" w:rsidRDefault="00D65112" w:rsidP="00D65112">
            <w:pPr>
              <w:pStyle w:val="Text"/>
              <w:jc w:val="center"/>
            </w:pPr>
            <w:r>
              <w:t>5th</w:t>
            </w:r>
          </w:p>
          <w:p w14:paraId="6DA89696" w14:textId="25E67CCB" w:rsidR="00D65112" w:rsidRPr="00D23ECE" w:rsidRDefault="00D65112" w:rsidP="00D65112">
            <w:pPr>
              <w:pStyle w:val="Text"/>
              <w:jc w:val="center"/>
            </w:pPr>
            <w:r>
              <w:t>Work with sequences defined by simple recurrence relations.</w:t>
            </w:r>
          </w:p>
        </w:tc>
      </w:tr>
      <w:tr w:rsidR="00D65112" w:rsidRPr="00D23ECE" w14:paraId="063CD80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3D2A6F7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35C2893" w14:textId="3297A098" w:rsidR="00D65112" w:rsidRPr="00EF0C3E" w:rsidRDefault="00D65112" w:rsidP="00666F77">
            <w:pPr>
              <w:pStyle w:val="Text"/>
              <w:ind w:left="75"/>
            </w:pPr>
            <w:r>
              <w:t>Factorises</w:t>
            </w:r>
            <w:r w:rsidR="00E45EBA">
              <w:t xml:space="preserve"> to get</w:t>
            </w:r>
            <w:r>
              <w:t xml:space="preserve"> </w:t>
            </w:r>
            <w:r w:rsidR="00CC4FEC" w:rsidRPr="00CC4FEC">
              <w:rPr>
                <w:position w:val="-12"/>
              </w:rPr>
              <w:object w:dxaOrig="1840" w:dyaOrig="360" w14:anchorId="6A495C41">
                <v:shape id="_x0000_i1054" type="#_x0000_t75" style="width:92.25pt;height:18.75pt" o:ole="">
                  <v:imagedata r:id="rId65" o:title=""/>
                </v:shape>
                <o:OLEObject Type="Embed" ProgID="Equation.DSMT4" ShapeID="_x0000_i1054" DrawAspect="Content" ObjectID="_1572679464" r:id="rId66"/>
              </w:object>
            </w:r>
          </w:p>
        </w:tc>
        <w:tc>
          <w:tcPr>
            <w:tcW w:w="850" w:type="dxa"/>
            <w:shd w:val="clear" w:color="auto" w:fill="auto"/>
          </w:tcPr>
          <w:p w14:paraId="718D56E2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564B00E1" w14:textId="77777777" w:rsidR="00D65112" w:rsidRPr="00EF0C3E" w:rsidRDefault="00D65112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66D9D6B" w14:textId="77777777" w:rsidR="00D65112" w:rsidRPr="00D23ECE" w:rsidRDefault="00D65112" w:rsidP="00EF0C3E">
            <w:pPr>
              <w:pStyle w:val="Text"/>
            </w:pPr>
          </w:p>
        </w:tc>
      </w:tr>
      <w:tr w:rsidR="00D65112" w:rsidRPr="00D23ECE" w14:paraId="5286846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673778CD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6223387" w14:textId="7DF8C0C1" w:rsidR="00D65112" w:rsidRPr="00EF0C3E" w:rsidRDefault="00D65112" w:rsidP="00666F77">
            <w:pPr>
              <w:pStyle w:val="Text"/>
              <w:ind w:left="75"/>
            </w:pPr>
            <w:r>
              <w:t xml:space="preserve">States </w:t>
            </w:r>
            <w:r w:rsidRPr="009C54AD">
              <w:rPr>
                <w:i/>
              </w:rPr>
              <w:t>p</w:t>
            </w:r>
            <w:r>
              <w:t xml:space="preserve"> = 5. May also state that </w:t>
            </w:r>
            <w:r w:rsidR="00CC4FEC" w:rsidRPr="0045657B">
              <w:rPr>
                <w:position w:val="-24"/>
              </w:rPr>
              <w:object w:dxaOrig="820" w:dyaOrig="620" w14:anchorId="1B6508ED">
                <v:shape id="_x0000_i1055" type="#_x0000_t75" style="width:41.25pt;height:30.75pt" o:ole="">
                  <v:imagedata r:id="rId67" o:title=""/>
                </v:shape>
                <o:OLEObject Type="Embed" ProgID="Equation.DSMT4" ShapeID="_x0000_i1055" DrawAspect="Content" ObjectID="_1572679465" r:id="rId68"/>
              </w:object>
            </w:r>
            <w:r>
              <w:t>, but mark can be awarded without that being seen.</w:t>
            </w:r>
          </w:p>
        </w:tc>
        <w:tc>
          <w:tcPr>
            <w:tcW w:w="850" w:type="dxa"/>
            <w:shd w:val="clear" w:color="auto" w:fill="auto"/>
          </w:tcPr>
          <w:p w14:paraId="791FA0D3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D69B63D" w14:textId="77777777" w:rsidR="00D65112" w:rsidRPr="00EF0C3E" w:rsidRDefault="00D65112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B81181A" w14:textId="77777777" w:rsidR="00D65112" w:rsidRPr="00D23ECE" w:rsidRDefault="00D65112" w:rsidP="00EF0C3E">
            <w:pPr>
              <w:pStyle w:val="Text"/>
            </w:pPr>
          </w:p>
        </w:tc>
      </w:tr>
      <w:tr w:rsidR="00D65112" w:rsidRPr="00D23ECE" w14:paraId="54C8DF3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D9206B6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6183CCC" w14:textId="77777777" w:rsidR="00D65112" w:rsidRPr="00EF0C3E" w:rsidRDefault="00D65112" w:rsidP="00666F77">
            <w:pPr>
              <w:pStyle w:val="Text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5AE13F4A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0E45EA47" w14:textId="77777777" w:rsidR="00D65112" w:rsidRPr="00EF0C3E" w:rsidRDefault="00D65112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B396AF4" w14:textId="667548A6" w:rsidR="00D65112" w:rsidRPr="00D23ECE" w:rsidRDefault="00D65112" w:rsidP="00D65112">
            <w:pPr>
              <w:pStyle w:val="Text"/>
              <w:jc w:val="center"/>
            </w:pPr>
          </w:p>
        </w:tc>
      </w:tr>
      <w:tr w:rsidR="00D65112" w:rsidRPr="00D23ECE" w14:paraId="5A11D8FA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928333F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5c</w:t>
            </w:r>
          </w:p>
        </w:tc>
        <w:tc>
          <w:tcPr>
            <w:tcW w:w="5954" w:type="dxa"/>
            <w:shd w:val="clear" w:color="auto" w:fill="auto"/>
          </w:tcPr>
          <w:p w14:paraId="5642D1CD" w14:textId="4B07AEA3" w:rsidR="00D65112" w:rsidRDefault="00CC4FEC" w:rsidP="00666F77">
            <w:pPr>
              <w:pStyle w:val="Text"/>
              <w:ind w:left="75"/>
            </w:pPr>
            <w:r w:rsidRPr="00CC4FEC">
              <w:rPr>
                <w:position w:val="-12"/>
              </w:rPr>
              <w:object w:dxaOrig="1840" w:dyaOrig="360" w14:anchorId="0E142160">
                <v:shape id="_x0000_i1056" type="#_x0000_t75" style="width:92.25pt;height:18.75pt" o:ole="">
                  <v:imagedata r:id="rId69" o:title=""/>
                </v:shape>
                <o:OLEObject Type="Embed" ProgID="Equation.DSMT4" ShapeID="_x0000_i1056" DrawAspect="Content" ObjectID="_1572679466" r:id="rId70"/>
              </w:object>
            </w:r>
          </w:p>
          <w:p w14:paraId="5C777E1D" w14:textId="77777777" w:rsidR="00D65112" w:rsidRPr="00EF0C3E" w:rsidRDefault="00CC4FEC" w:rsidP="00666F77">
            <w:pPr>
              <w:pStyle w:val="Text"/>
              <w:ind w:left="75"/>
            </w:pPr>
            <w:r w:rsidRPr="00CC4FEC">
              <w:rPr>
                <w:position w:val="-12"/>
              </w:rPr>
              <w:object w:dxaOrig="2020" w:dyaOrig="360" w14:anchorId="355118F9">
                <v:shape id="_x0000_i1057" type="#_x0000_t75" style="width:100.5pt;height:18.75pt" o:ole="">
                  <v:imagedata r:id="rId71" o:title=""/>
                </v:shape>
                <o:OLEObject Type="Embed" ProgID="Equation.DSMT4" ShapeID="_x0000_i1057" DrawAspect="Content" ObjectID="_1572679467" r:id="rId72"/>
              </w:object>
            </w:r>
          </w:p>
        </w:tc>
        <w:tc>
          <w:tcPr>
            <w:tcW w:w="850" w:type="dxa"/>
            <w:shd w:val="clear" w:color="auto" w:fill="auto"/>
          </w:tcPr>
          <w:p w14:paraId="6F2DF3CD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 ft</w:t>
            </w:r>
          </w:p>
        </w:tc>
        <w:tc>
          <w:tcPr>
            <w:tcW w:w="709" w:type="dxa"/>
            <w:shd w:val="clear" w:color="auto" w:fill="auto"/>
          </w:tcPr>
          <w:p w14:paraId="50EEF46F" w14:textId="77777777" w:rsidR="00D65112" w:rsidRPr="00EF0C3E" w:rsidRDefault="00D65112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</w:tcPr>
          <w:p w14:paraId="3C70FDF1" w14:textId="77777777" w:rsidR="00D65112" w:rsidRDefault="00D65112" w:rsidP="00D65112">
            <w:pPr>
              <w:pStyle w:val="Text"/>
              <w:jc w:val="center"/>
            </w:pPr>
            <w:r>
              <w:t>5th</w:t>
            </w:r>
          </w:p>
          <w:p w14:paraId="7A2434FD" w14:textId="55CAE722" w:rsidR="00D65112" w:rsidRPr="00D23ECE" w:rsidRDefault="00D65112" w:rsidP="00D65112">
            <w:pPr>
              <w:pStyle w:val="Text"/>
              <w:jc w:val="center"/>
            </w:pPr>
            <w:r>
              <w:t>Work with sequences defined by simple recurrence relations.</w:t>
            </w:r>
          </w:p>
        </w:tc>
      </w:tr>
      <w:tr w:rsidR="00D65112" w:rsidRPr="00D23ECE" w14:paraId="5F2B6C0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9BDCD74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17FC4CB" w14:textId="77777777" w:rsidR="00D65112" w:rsidRPr="00EF0C3E" w:rsidRDefault="00D65112" w:rsidP="00C9402C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1DAD57B8" w14:textId="77777777" w:rsidR="00D65112" w:rsidRPr="00EF0C3E" w:rsidRDefault="00D65112" w:rsidP="00B36991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1E0AFB9F" w14:textId="77777777" w:rsidR="00D65112" w:rsidRPr="00EF0C3E" w:rsidRDefault="00D65112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2663D692" w14:textId="77777777" w:rsidR="00D65112" w:rsidRPr="00D23ECE" w:rsidRDefault="00D65112" w:rsidP="00EF0C3E">
            <w:pPr>
              <w:pStyle w:val="Text"/>
            </w:pPr>
          </w:p>
        </w:tc>
      </w:tr>
      <w:tr w:rsidR="00EF0C3E" w:rsidRPr="00D23ECE" w14:paraId="5BE7A252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FDC2798" w14:textId="77777777" w:rsidR="00EF0C3E" w:rsidRPr="00D23ECE" w:rsidRDefault="00EF0C3E" w:rsidP="0045657B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45657B">
              <w:t>6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26ECCF7F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04B1527" w14:textId="77777777" w:rsidR="00EF0C3E" w:rsidRDefault="00EF0C3E" w:rsidP="00EF0C3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61F643EC" w14:textId="77777777" w:rsidR="00CC4FEC" w:rsidRDefault="009543C8" w:rsidP="009543C8">
            <w:pPr>
              <w:pStyle w:val="Text"/>
              <w:rPr>
                <w:b/>
              </w:rPr>
            </w:pPr>
            <w:r>
              <w:rPr>
                <w:b/>
              </w:rPr>
              <w:t>5c</w:t>
            </w:r>
          </w:p>
          <w:p w14:paraId="27815028" w14:textId="1D423A38" w:rsidR="00EF0C3E" w:rsidRPr="0092323C" w:rsidRDefault="009543C8" w:rsidP="0074484D">
            <w:pPr>
              <w:pStyle w:val="Text"/>
              <w:rPr>
                <w:b/>
              </w:rPr>
            </w:pPr>
            <w:r>
              <w:t xml:space="preserve">Award mark for a correct answer using their value of </w:t>
            </w:r>
            <w:r w:rsidRPr="009543C8">
              <w:rPr>
                <w:i/>
              </w:rPr>
              <w:t>p</w:t>
            </w:r>
            <w:r>
              <w:t xml:space="preserve"> from part </w:t>
            </w:r>
            <w:r w:rsidRPr="0074484D">
              <w:rPr>
                <w:b/>
              </w:rPr>
              <w:t>b</w:t>
            </w:r>
            <w:r>
              <w:t>.</w:t>
            </w:r>
          </w:p>
        </w:tc>
      </w:tr>
    </w:tbl>
    <w:p w14:paraId="03F4CEC4" w14:textId="77777777" w:rsidR="00EF0C3E" w:rsidRDefault="00EF0C3E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430C053A" w14:textId="77777777" w:rsidTr="00D651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4404EEC0" w14:textId="77777777" w:rsidR="00EF0C3E" w:rsidRPr="00EF0C3E" w:rsidRDefault="00EF0C3E" w:rsidP="00666F77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C481405" w14:textId="77777777" w:rsidR="00EF0C3E" w:rsidRPr="00EF0C3E" w:rsidRDefault="00EF0C3E" w:rsidP="00666F77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34B63E" w14:textId="77777777" w:rsidR="00EF0C3E" w:rsidRPr="00EF0C3E" w:rsidRDefault="00EF0C3E" w:rsidP="00666F77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404BBB" w14:textId="77777777" w:rsidR="00EF0C3E" w:rsidRPr="00EF0C3E" w:rsidRDefault="00EF0C3E" w:rsidP="00666F77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7EA60B4A" w14:textId="77777777" w:rsidR="00EF0C3E" w:rsidRDefault="00EF0C3E" w:rsidP="00666F77">
            <w:pPr>
              <w:pStyle w:val="TableHead"/>
              <w:framePr w:hSpace="0" w:wrap="auto" w:hAnchor="text" w:xAlign="left" w:yAlign="inline"/>
              <w:spacing w:before="80" w:after="80" w:line="240" w:lineRule="auto"/>
            </w:pPr>
            <w:r>
              <w:t>Pearson Progression Step and Progress descriptor</w:t>
            </w:r>
          </w:p>
        </w:tc>
      </w:tr>
      <w:tr w:rsidR="00D65112" w:rsidRPr="00D23ECE" w14:paraId="1EA89986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F3158EA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5954" w:type="dxa"/>
            <w:shd w:val="clear" w:color="auto" w:fill="auto"/>
          </w:tcPr>
          <w:p w14:paraId="632CD07D" w14:textId="10C02EC5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/>
            </w:pPr>
            <w:r>
              <w:t>States the recurrence relation. Choice of variable is not important.</w:t>
            </w:r>
            <w:r w:rsidR="00CC4FEC" w:rsidRPr="00CC4FEC">
              <w:rPr>
                <w:position w:val="-10"/>
              </w:rPr>
              <w:object w:dxaOrig="1100" w:dyaOrig="320" w14:anchorId="0337CBAC">
                <v:shape id="_x0000_i1058" type="#_x0000_t75" style="width:55.5pt;height:16.5pt" o:ole="">
                  <v:imagedata r:id="rId73" o:title=""/>
                </v:shape>
                <o:OLEObject Type="Embed" ProgID="Equation.DSMT4" ShapeID="_x0000_i1058" DrawAspect="Content" ObjectID="_1572679468" r:id="rId74"/>
              </w:object>
            </w:r>
            <w:r>
              <w:t xml:space="preserve"> or </w:t>
            </w:r>
            <w:r w:rsidR="00CC4FEC" w:rsidRPr="00CC4FEC">
              <w:rPr>
                <w:position w:val="-10"/>
              </w:rPr>
              <w:object w:dxaOrig="1100" w:dyaOrig="320" w14:anchorId="0E8D3657">
                <v:shape id="_x0000_i1059" type="#_x0000_t75" style="width:55.5pt;height:16.5pt" o:ole="">
                  <v:imagedata r:id="rId75" o:title=""/>
                </v:shape>
                <o:OLEObject Type="Embed" ProgID="Equation.DSMT4" ShapeID="_x0000_i1059" DrawAspect="Content" ObjectID="_1572679469" r:id="rId76"/>
              </w:object>
            </w:r>
          </w:p>
        </w:tc>
        <w:tc>
          <w:tcPr>
            <w:tcW w:w="850" w:type="dxa"/>
            <w:shd w:val="clear" w:color="auto" w:fill="auto"/>
          </w:tcPr>
          <w:p w14:paraId="49473030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B10870A" w14:textId="77777777" w:rsidR="00D65112" w:rsidRPr="00EF0C3E" w:rsidRDefault="00D65112" w:rsidP="008D60DF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54197029" w14:textId="77777777" w:rsidR="00D65112" w:rsidRDefault="00D65112" w:rsidP="008D60DF">
            <w:pPr>
              <w:pStyle w:val="Text"/>
              <w:jc w:val="center"/>
            </w:pPr>
            <w:r>
              <w:t xml:space="preserve">5th </w:t>
            </w:r>
          </w:p>
          <w:p w14:paraId="513CA591" w14:textId="0F57873D" w:rsidR="00D65112" w:rsidRPr="00D23ECE" w:rsidRDefault="00D65112" w:rsidP="00666F77">
            <w:pPr>
              <w:pStyle w:val="Text"/>
              <w:spacing w:before="80" w:after="80" w:line="240" w:lineRule="auto"/>
              <w:jc w:val="center"/>
            </w:pPr>
            <w:r>
              <w:t xml:space="preserve">Work with sequences defined by simple recurrence relations. </w:t>
            </w:r>
          </w:p>
        </w:tc>
      </w:tr>
      <w:tr w:rsidR="00D65112" w:rsidRPr="00D23ECE" w14:paraId="02FBBB61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5166818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7A44653" w14:textId="0BDD5EAB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/>
            </w:pPr>
            <w:r>
              <w:t xml:space="preserve">Defines the first value. Accept either use of </w:t>
            </w:r>
            <w:r w:rsidRPr="006406A5">
              <w:rPr>
                <w:position w:val="-12"/>
              </w:rPr>
              <w:object w:dxaOrig="240" w:dyaOrig="360" w14:anchorId="5A6A6B91">
                <v:shape id="_x0000_i1060" type="#_x0000_t75" style="width:12pt;height:18.75pt" o:ole="">
                  <v:imagedata r:id="rId77" o:title=""/>
                </v:shape>
                <o:OLEObject Type="Embed" ProgID="Equation.DSMT4" ShapeID="_x0000_i1060" DrawAspect="Content" ObjectID="_1572679470" r:id="rId78"/>
              </w:object>
            </w:r>
            <w:r>
              <w:t xml:space="preserve"> or </w:t>
            </w:r>
            <w:r w:rsidRPr="006406A5">
              <w:rPr>
                <w:position w:val="-12"/>
              </w:rPr>
              <w:object w:dxaOrig="260" w:dyaOrig="360" w14:anchorId="3FAD80DA">
                <v:shape id="_x0000_i1061" type="#_x0000_t75" style="width:13.5pt;height:18.75pt" o:ole="">
                  <v:imagedata r:id="rId79" o:title=""/>
                </v:shape>
                <o:OLEObject Type="Embed" ProgID="Equation.DSMT4" ShapeID="_x0000_i1061" DrawAspect="Content" ObjectID="_1572679471" r:id="rId80"/>
              </w:object>
            </w:r>
            <w:r>
              <w:t>.</w:t>
            </w:r>
            <w:r w:rsidR="00CC4FEC" w:rsidRPr="00CC4FEC">
              <w:rPr>
                <w:position w:val="-10"/>
              </w:rPr>
              <w:object w:dxaOrig="680" w:dyaOrig="320" w14:anchorId="7E35099A">
                <v:shape id="_x0000_i1062" type="#_x0000_t75" style="width:33.75pt;height:16.5pt" o:ole="">
                  <v:imagedata r:id="rId81" o:title=""/>
                </v:shape>
                <o:OLEObject Type="Embed" ProgID="Equation.DSMT4" ShapeID="_x0000_i1062" DrawAspect="Content" ObjectID="_1572679472" r:id="rId82"/>
              </w:object>
            </w:r>
            <w:r w:rsidR="00181E50">
              <w:t xml:space="preserve"> or</w:t>
            </w:r>
            <w:r w:rsidR="00CC4FEC" w:rsidRPr="00CC4FEC">
              <w:rPr>
                <w:position w:val="-10"/>
              </w:rPr>
              <w:object w:dxaOrig="700" w:dyaOrig="320" w14:anchorId="53BE540D">
                <v:shape id="_x0000_i1063" type="#_x0000_t75" style="width:34.5pt;height:16.5pt" o:ole="">
                  <v:imagedata r:id="rId83" o:title=""/>
                </v:shape>
                <o:OLEObject Type="Embed" ProgID="Equation.DSMT4" ShapeID="_x0000_i1063" DrawAspect="Content" ObjectID="_1572679473" r:id="rId84"/>
              </w:object>
            </w:r>
          </w:p>
        </w:tc>
        <w:tc>
          <w:tcPr>
            <w:tcW w:w="850" w:type="dxa"/>
            <w:shd w:val="clear" w:color="auto" w:fill="auto"/>
          </w:tcPr>
          <w:p w14:paraId="442A9D51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31E20AFD" w14:textId="77777777" w:rsidR="00D65112" w:rsidRPr="00EF0C3E" w:rsidRDefault="00D65112" w:rsidP="00821FCD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/>
          </w:tcPr>
          <w:p w14:paraId="47CC483A" w14:textId="77777777" w:rsidR="00D65112" w:rsidRPr="00D23ECE" w:rsidRDefault="00D65112" w:rsidP="008D60DF">
            <w:pPr>
              <w:pStyle w:val="Text"/>
            </w:pPr>
          </w:p>
        </w:tc>
      </w:tr>
      <w:tr w:rsidR="00D65112" w:rsidRPr="00D23ECE" w14:paraId="5F7ED0D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E5037B5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675C877" w14:textId="77777777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5F984011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6EDEA6E9" w14:textId="77777777" w:rsidR="00D65112" w:rsidRPr="00EF0C3E" w:rsidRDefault="00D65112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6EB63792" w14:textId="77777777" w:rsidR="00D65112" w:rsidRPr="00D23ECE" w:rsidRDefault="00D65112" w:rsidP="008D60DF">
            <w:pPr>
              <w:pStyle w:val="Text"/>
            </w:pPr>
          </w:p>
        </w:tc>
      </w:tr>
      <w:tr w:rsidR="00D65112" w:rsidRPr="00D23ECE" w14:paraId="1A7315BB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F1F1BEE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6b</w:t>
            </w:r>
          </w:p>
        </w:tc>
        <w:tc>
          <w:tcPr>
            <w:tcW w:w="5954" w:type="dxa"/>
            <w:shd w:val="clear" w:color="auto" w:fill="auto"/>
          </w:tcPr>
          <w:p w14:paraId="077F400C" w14:textId="77777777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/>
            </w:pPr>
            <w:r>
              <w:t xml:space="preserve">Makes an attempt to find the height, for example </w:t>
            </w:r>
            <w:r w:rsidR="00B006EB" w:rsidRPr="006406A5">
              <w:rPr>
                <w:position w:val="-6"/>
              </w:rPr>
              <w:object w:dxaOrig="880" w:dyaOrig="320" w14:anchorId="47AB6158">
                <v:shape id="_x0000_i1064" type="#_x0000_t75" style="width:43.5pt;height:15.75pt" o:ole="">
                  <v:imagedata r:id="rId85" o:title=""/>
                </v:shape>
                <o:OLEObject Type="Embed" ProgID="Equation.DSMT4" ShapeID="_x0000_i1064" DrawAspect="Content" ObjectID="_1572679474" r:id="rId86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37C8C3E2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C0F7F6F" w14:textId="77777777" w:rsidR="00D65112" w:rsidRPr="00EF0C3E" w:rsidRDefault="00D65112" w:rsidP="008D60DF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46F326A2" w14:textId="77777777" w:rsidR="00D65112" w:rsidRDefault="00D65112" w:rsidP="00D65112">
            <w:pPr>
              <w:pStyle w:val="Text"/>
              <w:jc w:val="center"/>
            </w:pPr>
            <w:r>
              <w:t>5th</w:t>
            </w:r>
          </w:p>
          <w:p w14:paraId="69987FFE" w14:textId="0A0D5075" w:rsidR="00D65112" w:rsidRPr="00D23ECE" w:rsidRDefault="00D65112" w:rsidP="00666F77">
            <w:pPr>
              <w:pStyle w:val="Text"/>
              <w:spacing w:before="80" w:after="80" w:line="240" w:lineRule="auto"/>
              <w:jc w:val="center"/>
            </w:pPr>
            <w:r>
              <w:t xml:space="preserve">Work with the </w:t>
            </w:r>
            <w:r w:rsidRPr="0074484D">
              <w:rPr>
                <w:i/>
              </w:rPr>
              <w:t>n</w:t>
            </w:r>
            <w:r>
              <w:t>th term formula for geometric sequences</w:t>
            </w:r>
            <w:r w:rsidR="008C39B0">
              <w:t>.</w:t>
            </w:r>
          </w:p>
        </w:tc>
      </w:tr>
      <w:tr w:rsidR="00D65112" w:rsidRPr="00D23ECE" w14:paraId="60609BB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C157456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E1CD311" w14:textId="54746938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/>
            </w:pPr>
            <w:r>
              <w:t>States that the maximum height would be 13.4</w:t>
            </w:r>
            <w:r w:rsidR="00B006EB">
              <w:t>45…</w:t>
            </w:r>
            <w:r>
              <w:t> cm. Accept awrt 13.4</w:t>
            </w:r>
          </w:p>
        </w:tc>
        <w:tc>
          <w:tcPr>
            <w:tcW w:w="850" w:type="dxa"/>
            <w:shd w:val="clear" w:color="auto" w:fill="auto"/>
          </w:tcPr>
          <w:p w14:paraId="62DA2C7C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66E96DE2" w14:textId="77777777" w:rsidR="00D65112" w:rsidRPr="00EF0C3E" w:rsidRDefault="00D65112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242952F7" w14:textId="77777777" w:rsidR="00D65112" w:rsidRPr="00D23ECE" w:rsidRDefault="00D65112" w:rsidP="008D60DF">
            <w:pPr>
              <w:pStyle w:val="Text"/>
            </w:pPr>
          </w:p>
        </w:tc>
      </w:tr>
      <w:tr w:rsidR="00D65112" w:rsidRPr="00D23ECE" w14:paraId="10C1BD4E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5433224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DE78DC9" w14:textId="77777777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2737117E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06A6CE77" w14:textId="77777777" w:rsidR="00D65112" w:rsidRPr="00EF0C3E" w:rsidRDefault="00D65112" w:rsidP="008D60DF">
            <w:pPr>
              <w:pStyle w:val="Text"/>
            </w:pPr>
          </w:p>
        </w:tc>
        <w:tc>
          <w:tcPr>
            <w:tcW w:w="1843" w:type="dxa"/>
          </w:tcPr>
          <w:p w14:paraId="484B6DD7" w14:textId="77777777" w:rsidR="00D65112" w:rsidRPr="00D23ECE" w:rsidRDefault="00D65112" w:rsidP="008D60DF">
            <w:pPr>
              <w:pStyle w:val="Text"/>
            </w:pPr>
          </w:p>
        </w:tc>
      </w:tr>
      <w:tr w:rsidR="00D65112" w:rsidRPr="00D23ECE" w14:paraId="22CFE021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38817E6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6c</w:t>
            </w:r>
          </w:p>
        </w:tc>
        <w:tc>
          <w:tcPr>
            <w:tcW w:w="5954" w:type="dxa"/>
            <w:shd w:val="clear" w:color="auto" w:fill="auto"/>
          </w:tcPr>
          <w:p w14:paraId="4709C618" w14:textId="745CCA15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/>
            </w:pPr>
            <w:r>
              <w:t>Attempts to make use of the sum to infinity</w:t>
            </w:r>
            <w:r w:rsidR="00F27D2C">
              <w:t>. F</w:t>
            </w:r>
            <w:r>
              <w:t>or example</w:t>
            </w:r>
            <w:r w:rsidR="00F27D2C">
              <w:t>,</w:t>
            </w:r>
            <w:r>
              <w:t xml:space="preserve"> </w:t>
            </w:r>
            <w:r w:rsidR="00CC4FEC" w:rsidRPr="00CC4FEC">
              <w:rPr>
                <w:position w:val="-22"/>
              </w:rPr>
              <w:object w:dxaOrig="660" w:dyaOrig="580" w14:anchorId="14C25905">
                <v:shape id="_x0000_i1065" type="#_x0000_t75" style="width:33pt;height:29.25pt" o:ole="">
                  <v:imagedata r:id="rId87" o:title=""/>
                </v:shape>
                <o:OLEObject Type="Embed" ProgID="Equation.DSMT4" ShapeID="_x0000_i1065" DrawAspect="Content" ObjectID="_1572679475" r:id="rId88"/>
              </w:object>
            </w:r>
            <w:r>
              <w:t xml:space="preserve"> or </w:t>
            </w:r>
            <w:r w:rsidR="00CC4FEC" w:rsidRPr="00CC4FEC">
              <w:rPr>
                <w:position w:val="-22"/>
              </w:rPr>
              <w:object w:dxaOrig="660" w:dyaOrig="580" w14:anchorId="7EDDC571">
                <v:shape id="_x0000_i1066" type="#_x0000_t75" style="width:33pt;height:29.25pt" o:ole="">
                  <v:imagedata r:id="rId89" o:title=""/>
                </v:shape>
                <o:OLEObject Type="Embed" ProgID="Equation.DSMT4" ShapeID="_x0000_i1066" DrawAspect="Content" ObjectID="_1572679476" r:id="rId90"/>
              </w:object>
            </w:r>
            <w:r>
              <w:t>is seen.</w:t>
            </w:r>
          </w:p>
        </w:tc>
        <w:tc>
          <w:tcPr>
            <w:tcW w:w="850" w:type="dxa"/>
            <w:shd w:val="clear" w:color="auto" w:fill="auto"/>
          </w:tcPr>
          <w:p w14:paraId="5D016427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196C196B" w14:textId="77777777" w:rsidR="00D65112" w:rsidRPr="00EF0C3E" w:rsidRDefault="00D65112" w:rsidP="008D60DF">
            <w:pPr>
              <w:pStyle w:val="Text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69A7D10F" w14:textId="77777777" w:rsidR="00D65112" w:rsidRDefault="00D65112" w:rsidP="00D65112">
            <w:pPr>
              <w:pStyle w:val="Text"/>
              <w:jc w:val="center"/>
            </w:pPr>
            <w:r>
              <w:t>6th</w:t>
            </w:r>
          </w:p>
          <w:p w14:paraId="6317CAE7" w14:textId="3BD44FBA" w:rsidR="00D65112" w:rsidRPr="00D23ECE" w:rsidRDefault="00D65112" w:rsidP="00D65112">
            <w:pPr>
              <w:pStyle w:val="Text"/>
              <w:jc w:val="center"/>
            </w:pPr>
            <w:r>
              <w:t>Use geometric sequences and series in context</w:t>
            </w:r>
            <w:r w:rsidR="008C39B0">
              <w:t>.</w:t>
            </w:r>
          </w:p>
        </w:tc>
      </w:tr>
      <w:tr w:rsidR="00D65112" w:rsidRPr="00D23ECE" w14:paraId="7901233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BD60E29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DE9E8E6" w14:textId="26C17780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/>
            </w:pPr>
            <w:r>
              <w:t>Understands that the ball travels upwards and then downwards, so multiplies by 2</w:t>
            </w:r>
            <w:r w:rsidR="00F27D2C">
              <w:t>.</w:t>
            </w:r>
            <w:r>
              <w:t xml:space="preserve"> </w:t>
            </w:r>
            <w:r w:rsidR="00CC4FEC" w:rsidRPr="00CC4FEC">
              <w:rPr>
                <w:position w:val="-26"/>
              </w:rPr>
              <w:object w:dxaOrig="1020" w:dyaOrig="639" w14:anchorId="1CEC7BD6">
                <v:shape id="_x0000_i1067" type="#_x0000_t75" style="width:51.75pt;height:32.25pt" o:ole="">
                  <v:imagedata r:id="rId91" o:title=""/>
                </v:shape>
                <o:OLEObject Type="Embed" ProgID="Equation.DSMT4" ShapeID="_x0000_i1067" DrawAspect="Content" ObjectID="_1572679477" r:id="rId92"/>
              </w:object>
            </w:r>
            <w:r>
              <w:t xml:space="preserve"> or </w:t>
            </w:r>
            <w:r w:rsidR="00CC4FEC" w:rsidRPr="00CC4FEC">
              <w:rPr>
                <w:position w:val="-26"/>
              </w:rPr>
              <w:object w:dxaOrig="1020" w:dyaOrig="639" w14:anchorId="375776EB">
                <v:shape id="_x0000_i1068" type="#_x0000_t75" style="width:51.75pt;height:32.25pt" o:ole="">
                  <v:imagedata r:id="rId93" o:title=""/>
                </v:shape>
                <o:OLEObject Type="Embed" ProgID="Equation.DSMT4" ShapeID="_x0000_i1068" DrawAspect="Content" ObjectID="_1572679478" r:id="rId94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1198ADA1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949A686" w14:textId="77777777" w:rsidR="00D65112" w:rsidRPr="00EF0C3E" w:rsidRDefault="00D65112" w:rsidP="008D60DF">
            <w:pPr>
              <w:pStyle w:val="Text"/>
            </w:pPr>
            <w:r>
              <w:t>3.1a</w:t>
            </w:r>
          </w:p>
        </w:tc>
        <w:tc>
          <w:tcPr>
            <w:tcW w:w="1843" w:type="dxa"/>
            <w:vMerge/>
          </w:tcPr>
          <w:p w14:paraId="09861C87" w14:textId="77777777" w:rsidR="00D65112" w:rsidRPr="00D23ECE" w:rsidRDefault="00D65112" w:rsidP="008D60DF">
            <w:pPr>
              <w:pStyle w:val="Text"/>
            </w:pPr>
          </w:p>
        </w:tc>
      </w:tr>
      <w:tr w:rsidR="00D65112" w:rsidRPr="00D23ECE" w14:paraId="7BAEE82F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BB0A2FD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2698BC5" w14:textId="77777777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/>
            </w:pPr>
            <w:r>
              <w:t xml:space="preserve">Recognises that when the ball is dropped, it initially only travels downwards. Either </w:t>
            </w:r>
            <w:r w:rsidR="00CC4FEC" w:rsidRPr="00CC4FEC">
              <w:rPr>
                <w:position w:val="-26"/>
              </w:rPr>
              <w:object w:dxaOrig="1420" w:dyaOrig="639" w14:anchorId="3179D55C">
                <v:shape id="_x0000_i1069" type="#_x0000_t75" style="width:71.25pt;height:32.25pt" o:ole="">
                  <v:imagedata r:id="rId95" o:title=""/>
                </v:shape>
                <o:OLEObject Type="Embed" ProgID="Equation.DSMT4" ShapeID="_x0000_i1069" DrawAspect="Content" ObjectID="_1572679479" r:id="rId96"/>
              </w:object>
            </w:r>
            <w:r>
              <w:t xml:space="preserve"> or </w:t>
            </w:r>
            <w:r w:rsidR="00CC4FEC" w:rsidRPr="00CC4FEC">
              <w:rPr>
                <w:position w:val="-26"/>
              </w:rPr>
              <w:object w:dxaOrig="1420" w:dyaOrig="639" w14:anchorId="29FB08E8">
                <v:shape id="_x0000_i1070" type="#_x0000_t75" style="width:71.25pt;height:32.25pt" o:ole="">
                  <v:imagedata r:id="rId97" o:title=""/>
                </v:shape>
                <o:OLEObject Type="Embed" ProgID="Equation.DSMT4" ShapeID="_x0000_i1070" DrawAspect="Content" ObjectID="_1572679480" r:id="rId98"/>
              </w:object>
            </w:r>
            <w:r>
              <w:t xml:space="preserve"> is seen or implied.</w:t>
            </w:r>
          </w:p>
        </w:tc>
        <w:tc>
          <w:tcPr>
            <w:tcW w:w="850" w:type="dxa"/>
            <w:shd w:val="clear" w:color="auto" w:fill="auto"/>
          </w:tcPr>
          <w:p w14:paraId="2623BF76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474E2DE" w14:textId="77777777" w:rsidR="00D65112" w:rsidRPr="00EF0C3E" w:rsidRDefault="00D65112" w:rsidP="008D60DF">
            <w:pPr>
              <w:pStyle w:val="Text"/>
            </w:pPr>
            <w:r>
              <w:t>3.1a</w:t>
            </w:r>
          </w:p>
        </w:tc>
        <w:tc>
          <w:tcPr>
            <w:tcW w:w="1843" w:type="dxa"/>
            <w:vMerge/>
          </w:tcPr>
          <w:p w14:paraId="533036B0" w14:textId="77777777" w:rsidR="00D65112" w:rsidRPr="00D23ECE" w:rsidRDefault="00D65112" w:rsidP="008D60DF">
            <w:pPr>
              <w:pStyle w:val="Text"/>
            </w:pPr>
          </w:p>
        </w:tc>
      </w:tr>
      <w:tr w:rsidR="00D65112" w:rsidRPr="00D23ECE" w14:paraId="350B4BF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00E42A6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E1F7940" w14:textId="46856A50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spacing w:before="80" w:after="80" w:line="240" w:lineRule="auto"/>
              <w:ind w:left="74"/>
            </w:pPr>
            <w:r>
              <w:t xml:space="preserve">States a fully correct answer of </w:t>
            </w:r>
            <w:r w:rsidR="00F27D2C" w:rsidRPr="00CC4FEC">
              <w:rPr>
                <w:position w:val="-22"/>
              </w:rPr>
              <w:object w:dxaOrig="620" w:dyaOrig="580" w14:anchorId="1E9187FF">
                <v:shape id="_x0000_i1071" type="#_x0000_t75" style="width:31.5pt;height:29.25pt" o:ole="">
                  <v:imagedata r:id="rId99" o:title=""/>
                </v:shape>
                <o:OLEObject Type="Embed" ProgID="Equation.DSMT4" ShapeID="_x0000_i1071" DrawAspect="Content" ObjectID="_1572679481" r:id="rId100"/>
              </w:object>
            </w:r>
            <w:r w:rsidR="00F27D2C">
              <w:t>cm</w:t>
            </w:r>
            <w:r>
              <w:t>. Accept awrt 453.3</w:t>
            </w:r>
            <w:r w:rsidR="00BD236D">
              <w:t> </w:t>
            </w:r>
            <w:r>
              <w:t>cm.</w:t>
            </w:r>
          </w:p>
        </w:tc>
        <w:tc>
          <w:tcPr>
            <w:tcW w:w="850" w:type="dxa"/>
            <w:shd w:val="clear" w:color="auto" w:fill="auto"/>
          </w:tcPr>
          <w:p w14:paraId="587B66C3" w14:textId="77777777" w:rsidR="00D65112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11223E81" w14:textId="77777777" w:rsidR="00D65112" w:rsidRPr="00EF0C3E" w:rsidRDefault="00D65112" w:rsidP="008D60DF">
            <w:pPr>
              <w:pStyle w:val="Text"/>
            </w:pPr>
            <w:r>
              <w:t>1.1b</w:t>
            </w:r>
          </w:p>
        </w:tc>
        <w:tc>
          <w:tcPr>
            <w:tcW w:w="1843" w:type="dxa"/>
            <w:vMerge/>
          </w:tcPr>
          <w:p w14:paraId="69C49169" w14:textId="77777777" w:rsidR="00D65112" w:rsidRPr="00D23ECE" w:rsidRDefault="00D65112" w:rsidP="008D60DF">
            <w:pPr>
              <w:pStyle w:val="Text"/>
            </w:pPr>
          </w:p>
        </w:tc>
      </w:tr>
      <w:tr w:rsidR="00D65112" w:rsidRPr="00D23ECE" w14:paraId="4EFF6564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D6E7FB4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325D39C" w14:textId="77777777" w:rsidR="00D65112" w:rsidRPr="00EF0C3E" w:rsidRDefault="00D65112" w:rsidP="00666F77">
            <w:pPr>
              <w:pStyle w:val="Text"/>
              <w:tabs>
                <w:tab w:val="clear" w:pos="227"/>
                <w:tab w:val="left" w:pos="75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3D3402DB" w14:textId="77777777" w:rsidR="00D65112" w:rsidRPr="00EF0C3E" w:rsidRDefault="00D65112" w:rsidP="00642917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0F5E56B7" w14:textId="77777777" w:rsidR="00D65112" w:rsidRPr="00EF0C3E" w:rsidRDefault="00D65112" w:rsidP="008D60DF">
            <w:pPr>
              <w:pStyle w:val="Text"/>
            </w:pPr>
          </w:p>
        </w:tc>
        <w:tc>
          <w:tcPr>
            <w:tcW w:w="1843" w:type="dxa"/>
          </w:tcPr>
          <w:p w14:paraId="31316513" w14:textId="77777777" w:rsidR="00D65112" w:rsidRPr="00D23ECE" w:rsidRDefault="00D65112" w:rsidP="008D60DF">
            <w:pPr>
              <w:pStyle w:val="Text"/>
            </w:pPr>
          </w:p>
        </w:tc>
      </w:tr>
    </w:tbl>
    <w:p w14:paraId="2CE6E28F" w14:textId="6FCE35AD" w:rsidR="000A31BA" w:rsidRDefault="000A31BA"/>
    <w:p w14:paraId="54EE19F8" w14:textId="77777777" w:rsidR="000A31BA" w:rsidRDefault="000A31BA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666F77" w:rsidRPr="00D23ECE" w14:paraId="46AE37B9" w14:textId="77777777" w:rsidTr="00242F4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952D7BC" w14:textId="77777777" w:rsidR="00666F77" w:rsidRPr="00EF0C3E" w:rsidRDefault="00666F77" w:rsidP="00242F4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6d</w:t>
            </w:r>
          </w:p>
        </w:tc>
        <w:tc>
          <w:tcPr>
            <w:tcW w:w="5954" w:type="dxa"/>
            <w:shd w:val="clear" w:color="auto" w:fill="auto"/>
          </w:tcPr>
          <w:p w14:paraId="1A2B0C3C" w14:textId="77777777" w:rsidR="00666F77" w:rsidRPr="00EF0C3E" w:rsidRDefault="00666F77" w:rsidP="00242F4E">
            <w:pPr>
              <w:pStyle w:val="Text"/>
              <w:tabs>
                <w:tab w:val="clear" w:pos="227"/>
                <w:tab w:val="left" w:pos="75"/>
              </w:tabs>
              <w:ind w:left="75"/>
            </w:pPr>
            <w:r>
              <w:t>‘It is very unlikely that the ball will not bounce vertically’ or ‘This model assumes the ball will continue to bounce forever’.</w:t>
            </w:r>
          </w:p>
        </w:tc>
        <w:tc>
          <w:tcPr>
            <w:tcW w:w="850" w:type="dxa"/>
            <w:shd w:val="clear" w:color="auto" w:fill="auto"/>
          </w:tcPr>
          <w:p w14:paraId="00811179" w14:textId="77777777" w:rsidR="00666F77" w:rsidRPr="00EF0C3E" w:rsidRDefault="00666F77" w:rsidP="00242F4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709" w:type="dxa"/>
            <w:shd w:val="clear" w:color="auto" w:fill="auto"/>
          </w:tcPr>
          <w:p w14:paraId="728800DB" w14:textId="77777777" w:rsidR="00666F77" w:rsidRPr="00EF0C3E" w:rsidRDefault="00666F77" w:rsidP="00242F4E">
            <w:pPr>
              <w:pStyle w:val="Text"/>
            </w:pPr>
            <w:r>
              <w:t>3.5</w:t>
            </w:r>
          </w:p>
        </w:tc>
        <w:tc>
          <w:tcPr>
            <w:tcW w:w="1843" w:type="dxa"/>
          </w:tcPr>
          <w:p w14:paraId="6695D0B6" w14:textId="77777777" w:rsidR="00666F77" w:rsidRDefault="00666F77" w:rsidP="00242F4E">
            <w:pPr>
              <w:pStyle w:val="Text"/>
              <w:jc w:val="center"/>
            </w:pPr>
            <w:r>
              <w:t>6th</w:t>
            </w:r>
          </w:p>
          <w:p w14:paraId="1C74C4CA" w14:textId="77777777" w:rsidR="00666F77" w:rsidRPr="00D23ECE" w:rsidRDefault="00666F77" w:rsidP="00242F4E">
            <w:pPr>
              <w:pStyle w:val="Text"/>
              <w:spacing w:before="80" w:after="80" w:line="240" w:lineRule="auto"/>
              <w:jc w:val="center"/>
            </w:pPr>
            <w:r>
              <w:t>Understand convergent geometric series and the sum to infinity.</w:t>
            </w:r>
          </w:p>
        </w:tc>
      </w:tr>
      <w:tr w:rsidR="00666F77" w:rsidRPr="00D23ECE" w14:paraId="6C550020" w14:textId="77777777" w:rsidTr="00242F4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49C92D8" w14:textId="77777777" w:rsidR="00666F77" w:rsidRPr="00EF0C3E" w:rsidRDefault="00666F77" w:rsidP="00242F4E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25BA2BC2" w14:textId="77777777" w:rsidR="00666F77" w:rsidRPr="00EF0C3E" w:rsidRDefault="00666F77" w:rsidP="00242F4E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722D694C" w14:textId="77777777" w:rsidR="00666F77" w:rsidRPr="00EF0C3E" w:rsidRDefault="00666F77" w:rsidP="00242F4E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709" w:type="dxa"/>
            <w:shd w:val="clear" w:color="auto" w:fill="auto"/>
          </w:tcPr>
          <w:p w14:paraId="532D6ED0" w14:textId="77777777" w:rsidR="00666F77" w:rsidRPr="00EF0C3E" w:rsidRDefault="00666F77" w:rsidP="00242F4E">
            <w:pPr>
              <w:pStyle w:val="Text"/>
            </w:pPr>
          </w:p>
        </w:tc>
        <w:tc>
          <w:tcPr>
            <w:tcW w:w="1843" w:type="dxa"/>
          </w:tcPr>
          <w:p w14:paraId="1100F21D" w14:textId="77777777" w:rsidR="00666F77" w:rsidRPr="00D23ECE" w:rsidRDefault="00666F77" w:rsidP="00242F4E">
            <w:pPr>
              <w:pStyle w:val="Text"/>
            </w:pPr>
          </w:p>
        </w:tc>
      </w:tr>
      <w:tr w:rsidR="00666F77" w:rsidRPr="00D23ECE" w14:paraId="6088C38B" w14:textId="77777777" w:rsidTr="00242F4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13F2B14E" w14:textId="77777777" w:rsidR="00666F77" w:rsidRPr="00D23ECE" w:rsidRDefault="00666F77" w:rsidP="00242F4E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>
              <w:t>9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666F77" w:rsidRPr="0092323C" w14:paraId="34A023AD" w14:textId="77777777" w:rsidTr="00242F4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79C28CE6" w14:textId="77777777" w:rsidR="00666F77" w:rsidRDefault="00666F77" w:rsidP="00242F4E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37A458DA" w14:textId="77777777" w:rsidR="00666F77" w:rsidRDefault="00666F77" w:rsidP="00242F4E">
            <w:pPr>
              <w:pStyle w:val="Text"/>
              <w:rPr>
                <w:b/>
              </w:rPr>
            </w:pPr>
            <w:r>
              <w:rPr>
                <w:b/>
              </w:rPr>
              <w:t>6c</w:t>
            </w:r>
          </w:p>
          <w:p w14:paraId="36F1826E" w14:textId="77777777" w:rsidR="00666F77" w:rsidRDefault="00666F77" w:rsidP="00242F4E">
            <w:pPr>
              <w:pStyle w:val="Text"/>
            </w:pPr>
            <w:r>
              <w:t>Award first method mark for an understanding that the sum to infinity formula is required.</w:t>
            </w:r>
          </w:p>
          <w:p w14:paraId="6A258AA1" w14:textId="77777777" w:rsidR="00666F77" w:rsidRDefault="00666F77" w:rsidP="00242F4E">
            <w:pPr>
              <w:pStyle w:val="Text"/>
              <w:rPr>
                <w:b/>
              </w:rPr>
            </w:pPr>
            <w:r>
              <w:rPr>
                <w:b/>
              </w:rPr>
              <w:t>6c</w:t>
            </w:r>
          </w:p>
          <w:p w14:paraId="3D442612" w14:textId="77777777" w:rsidR="00666F77" w:rsidRDefault="00666F77" w:rsidP="00242F4E">
            <w:pPr>
              <w:pStyle w:val="Text"/>
            </w:pPr>
            <w:r>
              <w:t>Award second method mark for an understanding that the sum to infinity formula will need adjusting, i.e. the ball goes down and then up.</w:t>
            </w:r>
          </w:p>
          <w:p w14:paraId="7A75435F" w14:textId="77777777" w:rsidR="00666F77" w:rsidRDefault="00666F77" w:rsidP="00242F4E">
            <w:pPr>
              <w:pStyle w:val="Text"/>
              <w:rPr>
                <w:b/>
              </w:rPr>
            </w:pPr>
            <w:r>
              <w:rPr>
                <w:b/>
              </w:rPr>
              <w:t>6c</w:t>
            </w:r>
          </w:p>
          <w:p w14:paraId="7FA6949C" w14:textId="77777777" w:rsidR="00666F77" w:rsidRPr="0092323C" w:rsidRDefault="00666F77" w:rsidP="00242F4E">
            <w:pPr>
              <w:pStyle w:val="Text"/>
              <w:rPr>
                <w:b/>
              </w:rPr>
            </w:pPr>
            <w:r>
              <w:t>Award third method mark for an understanding that the ball only goes down initially as it is dropped.</w:t>
            </w:r>
          </w:p>
        </w:tc>
      </w:tr>
    </w:tbl>
    <w:p w14:paraId="46F911EB" w14:textId="77777777" w:rsidR="00666F77" w:rsidRPr="00666F77" w:rsidRDefault="00666F77">
      <w:pPr>
        <w:rPr>
          <w:b/>
        </w:rPr>
      </w:pPr>
    </w:p>
    <w:p w14:paraId="6E16E05A" w14:textId="6E75743D" w:rsidR="00666F77" w:rsidRDefault="00666F77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06B645AE" w14:textId="77777777" w:rsidTr="00D651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72B093FC" w14:textId="77777777" w:rsidR="00EF0C3E" w:rsidRPr="00EF0C3E" w:rsidRDefault="00EF0C3E" w:rsidP="00323B25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B2A1431" w14:textId="77777777" w:rsidR="00EF0C3E" w:rsidRPr="00EF0C3E" w:rsidRDefault="00EF0C3E" w:rsidP="00323B25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55A080" w14:textId="77777777" w:rsidR="00EF0C3E" w:rsidRPr="00EF0C3E" w:rsidRDefault="00EF0C3E" w:rsidP="00323B25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FB1C5A" w14:textId="77777777" w:rsidR="00EF0C3E" w:rsidRPr="00EF0C3E" w:rsidRDefault="00EF0C3E" w:rsidP="00323B25">
            <w:pPr>
              <w:pStyle w:val="TableHead"/>
              <w:framePr w:hSpace="0" w:wrap="auto" w:hAnchor="text" w:xAlign="left" w:yAlign="inline"/>
              <w:spacing w:before="80" w:after="80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677B77F8" w14:textId="77777777" w:rsidR="00EF0C3E" w:rsidRDefault="00EF0C3E" w:rsidP="00323B25">
            <w:pPr>
              <w:pStyle w:val="TableHead"/>
              <w:framePr w:hSpace="0" w:wrap="auto" w:hAnchor="text" w:xAlign="left" w:yAlign="inline"/>
              <w:spacing w:before="80" w:after="80"/>
            </w:pPr>
            <w:r>
              <w:t>Pearson Progression Step and Progress descriptor</w:t>
            </w:r>
          </w:p>
        </w:tc>
      </w:tr>
      <w:tr w:rsidR="00D65112" w:rsidRPr="00D23ECE" w14:paraId="735268B7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199BDCDC" w14:textId="77777777" w:rsidR="00D65112" w:rsidRPr="00EF0C3E" w:rsidRDefault="00D65112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7a</w:t>
            </w:r>
          </w:p>
        </w:tc>
        <w:tc>
          <w:tcPr>
            <w:tcW w:w="5954" w:type="dxa"/>
            <w:shd w:val="clear" w:color="auto" w:fill="auto"/>
          </w:tcPr>
          <w:p w14:paraId="0B74A3B0" w14:textId="448A6EE1" w:rsidR="00D65112" w:rsidRPr="00EF0C3E" w:rsidRDefault="00D65112" w:rsidP="00666F77">
            <w:pPr>
              <w:pStyle w:val="Text"/>
              <w:spacing w:before="60" w:after="60"/>
              <w:ind w:left="75"/>
            </w:pPr>
            <w:r>
              <w:t xml:space="preserve">Recognises that it is a geometric series with a first term </w:t>
            </w:r>
            <w:r w:rsidR="00C6384A" w:rsidRPr="00E430A0">
              <w:rPr>
                <w:position w:val="-6"/>
              </w:rPr>
              <w:object w:dxaOrig="720" w:dyaOrig="260" w14:anchorId="244B4E30">
                <v:shape id="_x0000_i1072" type="#_x0000_t75" style="width:36pt;height:13.5pt" o:ole="">
                  <v:imagedata r:id="rId101" o:title=""/>
                </v:shape>
                <o:OLEObject Type="Embed" ProgID="Equation.DSMT4" ShapeID="_x0000_i1072" DrawAspect="Content" ObjectID="_1572679482" r:id="rId102"/>
              </w:object>
            </w:r>
            <w:r>
              <w:t xml:space="preserve"> and common ratio</w:t>
            </w:r>
            <w:r w:rsidR="00C6384A" w:rsidRPr="00E430A0">
              <w:rPr>
                <w:position w:val="-6"/>
              </w:rPr>
              <w:object w:dxaOrig="760" w:dyaOrig="260" w14:anchorId="0A345E5E">
                <v:shape id="_x0000_i1073" type="#_x0000_t75" style="width:38.25pt;height:13.5pt" o:ole="">
                  <v:imagedata r:id="rId103" o:title=""/>
                </v:shape>
                <o:OLEObject Type="Embed" ProgID="Equation.DSMT4" ShapeID="_x0000_i1073" DrawAspect="Content" ObjectID="_1572679483" r:id="rId104"/>
              </w:object>
            </w:r>
          </w:p>
        </w:tc>
        <w:tc>
          <w:tcPr>
            <w:tcW w:w="850" w:type="dxa"/>
            <w:shd w:val="clear" w:color="auto" w:fill="auto"/>
          </w:tcPr>
          <w:p w14:paraId="14B86085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05B9008" w14:textId="77777777" w:rsidR="00D65112" w:rsidRPr="00EF0C3E" w:rsidRDefault="00D65112" w:rsidP="008D60DF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53B141D8" w14:textId="77777777" w:rsidR="00D65112" w:rsidRDefault="00D65112" w:rsidP="00821FCD">
            <w:pPr>
              <w:pStyle w:val="Text"/>
              <w:jc w:val="center"/>
            </w:pPr>
            <w:r>
              <w:t>6th</w:t>
            </w:r>
          </w:p>
          <w:p w14:paraId="3543564C" w14:textId="1F5CA427" w:rsidR="00D65112" w:rsidRPr="00D23ECE" w:rsidRDefault="00D65112" w:rsidP="00D65112">
            <w:pPr>
              <w:pStyle w:val="Text"/>
              <w:jc w:val="center"/>
            </w:pPr>
            <w:r>
              <w:t>Use geometric sequences and series in context</w:t>
            </w:r>
            <w:r w:rsidR="008C39B0">
              <w:t>.</w:t>
            </w:r>
          </w:p>
        </w:tc>
      </w:tr>
      <w:tr w:rsidR="00D65112" w:rsidRPr="00D23ECE" w14:paraId="64399396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B881CC8" w14:textId="77777777" w:rsidR="00D65112" w:rsidRPr="00EF0C3E" w:rsidRDefault="00D65112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6FC4F880" w14:textId="4E28DC71" w:rsidR="00D65112" w:rsidRPr="00EF0C3E" w:rsidRDefault="00D65112" w:rsidP="00666F77">
            <w:pPr>
              <w:pStyle w:val="Text"/>
              <w:spacing w:before="60" w:after="60"/>
              <w:ind w:left="75"/>
            </w:pPr>
            <w:r>
              <w:t>Attempts to use the sum of a geometric series. For example</w:t>
            </w:r>
            <w:r w:rsidR="00B8310A">
              <w:t>,</w:t>
            </w:r>
            <w:r>
              <w:t xml:space="preserve"> </w:t>
            </w:r>
            <w:r w:rsidR="00CC4FEC" w:rsidRPr="00CC4FEC">
              <w:rPr>
                <w:position w:val="-22"/>
              </w:rPr>
              <w:object w:dxaOrig="1760" w:dyaOrig="700" w14:anchorId="71CDE746">
                <v:shape id="_x0000_i1074" type="#_x0000_t75" style="width:87pt;height:34.5pt" o:ole="">
                  <v:imagedata r:id="rId105" o:title=""/>
                </v:shape>
                <o:OLEObject Type="Embed" ProgID="Equation.DSMT4" ShapeID="_x0000_i1074" DrawAspect="Content" ObjectID="_1572679484" r:id="rId106"/>
              </w:object>
            </w:r>
            <w:r>
              <w:t xml:space="preserve"> or </w:t>
            </w:r>
            <w:r w:rsidR="00CC4FEC" w:rsidRPr="00CC4FEC">
              <w:rPr>
                <w:position w:val="-22"/>
              </w:rPr>
              <w:object w:dxaOrig="1760" w:dyaOrig="700" w14:anchorId="032E4F3C">
                <v:shape id="_x0000_i1075" type="#_x0000_t75" style="width:87pt;height:34.5pt" o:ole="">
                  <v:imagedata r:id="rId107" o:title=""/>
                </v:shape>
                <o:OLEObject Type="Embed" ProgID="Equation.DSMT4" ShapeID="_x0000_i1075" DrawAspect="Content" ObjectID="_1572679485" r:id="rId108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727E2A27" w14:textId="2A0ACDFD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M1*</w:t>
            </w:r>
          </w:p>
        </w:tc>
        <w:tc>
          <w:tcPr>
            <w:tcW w:w="709" w:type="dxa"/>
            <w:shd w:val="clear" w:color="auto" w:fill="auto"/>
          </w:tcPr>
          <w:p w14:paraId="6D240A7C" w14:textId="77777777" w:rsidR="00D65112" w:rsidRPr="00EF0C3E" w:rsidRDefault="00D65112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AB31BAE" w14:textId="77777777" w:rsidR="00D65112" w:rsidRPr="00D23ECE" w:rsidRDefault="00D65112" w:rsidP="008D60DF">
            <w:pPr>
              <w:pStyle w:val="Text"/>
              <w:jc w:val="center"/>
            </w:pPr>
          </w:p>
        </w:tc>
      </w:tr>
      <w:tr w:rsidR="00D65112" w:rsidRPr="00D23ECE" w14:paraId="4D3CA242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FDFD63C" w14:textId="77777777" w:rsidR="00D65112" w:rsidRPr="00EF0C3E" w:rsidRDefault="00D65112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92A6F20" w14:textId="210B3D96" w:rsidR="00D65112" w:rsidRPr="00EF0C3E" w:rsidRDefault="00D65112" w:rsidP="00666F77">
            <w:pPr>
              <w:pStyle w:val="Text"/>
              <w:spacing w:before="60" w:after="60"/>
              <w:ind w:left="75"/>
            </w:pPr>
            <w:r>
              <w:t xml:space="preserve">Finds </w:t>
            </w:r>
            <w:r w:rsidR="00CC4FEC" w:rsidRPr="00CC4FEC">
              <w:rPr>
                <w:position w:val="-10"/>
              </w:rPr>
              <w:object w:dxaOrig="1320" w:dyaOrig="320" w14:anchorId="22A26C5E">
                <v:shape id="_x0000_i1076" type="#_x0000_t75" style="width:66pt;height:16.5pt" o:ole="">
                  <v:imagedata r:id="rId109" o:title=""/>
                </v:shape>
                <o:OLEObject Type="Embed" ProgID="Equation.DSMT4" ShapeID="_x0000_i1076" DrawAspect="Content" ObjectID="_1572679486" r:id="rId110"/>
              </w:object>
            </w:r>
          </w:p>
        </w:tc>
        <w:tc>
          <w:tcPr>
            <w:tcW w:w="850" w:type="dxa"/>
            <w:shd w:val="clear" w:color="auto" w:fill="auto"/>
          </w:tcPr>
          <w:p w14:paraId="0BF5E25D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2F9C50D" w14:textId="77777777" w:rsidR="00D65112" w:rsidRPr="00EF0C3E" w:rsidRDefault="00D65112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7309778F" w14:textId="77777777" w:rsidR="00D65112" w:rsidRPr="00D23ECE" w:rsidRDefault="00D65112" w:rsidP="008D60DF">
            <w:pPr>
              <w:pStyle w:val="Text"/>
              <w:jc w:val="center"/>
            </w:pPr>
          </w:p>
        </w:tc>
      </w:tr>
      <w:tr w:rsidR="00D65112" w:rsidRPr="00D23ECE" w14:paraId="026371C1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A299AD0" w14:textId="77777777" w:rsidR="00D65112" w:rsidRPr="00EF0C3E" w:rsidRDefault="00D65112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924F96D" w14:textId="77777777" w:rsidR="00D65112" w:rsidRPr="00EF0C3E" w:rsidRDefault="00D65112" w:rsidP="00666F77">
            <w:pPr>
              <w:pStyle w:val="Text"/>
              <w:spacing w:before="80" w:after="80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3A819899" w14:textId="77777777" w:rsidR="00D65112" w:rsidRPr="00EF0C3E" w:rsidRDefault="00D65112" w:rsidP="00323B25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18C802CC" w14:textId="77777777" w:rsidR="00D65112" w:rsidRPr="00EF0C3E" w:rsidRDefault="00D65112" w:rsidP="00323B25">
            <w:pPr>
              <w:pStyle w:val="Text"/>
              <w:spacing w:before="80" w:after="80"/>
              <w:jc w:val="center"/>
            </w:pPr>
          </w:p>
        </w:tc>
        <w:tc>
          <w:tcPr>
            <w:tcW w:w="1843" w:type="dxa"/>
          </w:tcPr>
          <w:p w14:paraId="4C1FFE16" w14:textId="77777777" w:rsidR="00D65112" w:rsidRPr="00D23ECE" w:rsidRDefault="00D65112" w:rsidP="00323B25">
            <w:pPr>
              <w:pStyle w:val="Text"/>
              <w:spacing w:before="80" w:after="80"/>
              <w:jc w:val="center"/>
            </w:pPr>
          </w:p>
        </w:tc>
      </w:tr>
      <w:tr w:rsidR="00D65112" w:rsidRPr="00D23ECE" w14:paraId="60BCFA5E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C0FB1D6" w14:textId="77777777" w:rsidR="00D65112" w:rsidRPr="00EF0C3E" w:rsidRDefault="00D65112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7b</w:t>
            </w:r>
          </w:p>
        </w:tc>
        <w:tc>
          <w:tcPr>
            <w:tcW w:w="5954" w:type="dxa"/>
            <w:shd w:val="clear" w:color="auto" w:fill="auto"/>
          </w:tcPr>
          <w:p w14:paraId="4126257A" w14:textId="77777777" w:rsidR="00D65112" w:rsidRPr="00EF0C3E" w:rsidRDefault="00D65112" w:rsidP="00666F77">
            <w:pPr>
              <w:pStyle w:val="Text"/>
              <w:spacing w:before="60" w:after="60"/>
              <w:ind w:left="75"/>
            </w:pPr>
            <w:r>
              <w:t xml:space="preserve">States </w:t>
            </w:r>
            <w:r w:rsidR="00CC4FEC" w:rsidRPr="00CC4FEC">
              <w:rPr>
                <w:position w:val="-22"/>
              </w:rPr>
              <w:object w:dxaOrig="2000" w:dyaOrig="700" w14:anchorId="4C241523">
                <v:shape id="_x0000_i1077" type="#_x0000_t75" style="width:100.5pt;height:34.5pt" o:ole="">
                  <v:imagedata r:id="rId111" o:title=""/>
                </v:shape>
                <o:OLEObject Type="Embed" ProgID="Equation.DSMT4" ShapeID="_x0000_i1077" DrawAspect="Content" ObjectID="_1572679487" r:id="rId112"/>
              </w:object>
            </w:r>
            <w:r>
              <w:t xml:space="preserve"> or </w:t>
            </w:r>
            <w:r w:rsidR="00CC4FEC" w:rsidRPr="00CC4FEC">
              <w:rPr>
                <w:position w:val="-22"/>
              </w:rPr>
              <w:object w:dxaOrig="2000" w:dyaOrig="700" w14:anchorId="1F4BB908">
                <v:shape id="_x0000_i1078" type="#_x0000_t75" style="width:100.5pt;height:34.5pt" o:ole="">
                  <v:imagedata r:id="rId113" o:title=""/>
                </v:shape>
                <o:OLEObject Type="Embed" ProgID="Equation.DSMT4" ShapeID="_x0000_i1078" DrawAspect="Content" ObjectID="_1572679488" r:id="rId114"/>
              </w:object>
            </w:r>
          </w:p>
        </w:tc>
        <w:tc>
          <w:tcPr>
            <w:tcW w:w="850" w:type="dxa"/>
            <w:shd w:val="clear" w:color="auto" w:fill="auto"/>
          </w:tcPr>
          <w:p w14:paraId="6F7895C7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016F90B" w14:textId="77777777" w:rsidR="00D65112" w:rsidRPr="00EF0C3E" w:rsidRDefault="00D65112" w:rsidP="008D60DF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549F5F1A" w14:textId="77777777" w:rsidR="00D65112" w:rsidRDefault="00D65112" w:rsidP="00D65112">
            <w:pPr>
              <w:pStyle w:val="Text"/>
              <w:jc w:val="center"/>
            </w:pPr>
            <w:r>
              <w:t>5th</w:t>
            </w:r>
          </w:p>
          <w:p w14:paraId="0C5CD751" w14:textId="4012372C" w:rsidR="00D65112" w:rsidRPr="00D23ECE" w:rsidRDefault="00D65112" w:rsidP="00D65112">
            <w:pPr>
              <w:pStyle w:val="Text"/>
              <w:jc w:val="center"/>
            </w:pPr>
            <w:r>
              <w:t>Use arithmetic sequences and series in context</w:t>
            </w:r>
            <w:r w:rsidR="008C39B0">
              <w:t>.</w:t>
            </w:r>
          </w:p>
        </w:tc>
      </w:tr>
      <w:tr w:rsidR="00D65112" w:rsidRPr="00D23ECE" w14:paraId="1DAFFFE7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CDDDBA2" w14:textId="77777777" w:rsidR="00D65112" w:rsidRPr="00EF0C3E" w:rsidRDefault="00D65112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3FA44C" w14:textId="71F8E8F3" w:rsidR="00D65112" w:rsidRPr="00EF0C3E" w:rsidRDefault="00D65112" w:rsidP="00666F77">
            <w:pPr>
              <w:pStyle w:val="Text"/>
              <w:spacing w:before="60" w:after="60"/>
              <w:ind w:left="75"/>
            </w:pPr>
            <w:r>
              <w:t>Begins to simplify</w:t>
            </w:r>
            <w:r w:rsidR="00F27D2C">
              <w:t>.</w:t>
            </w:r>
            <w:r>
              <w:t xml:space="preserve"> </w:t>
            </w:r>
            <w:r w:rsidR="00CC4FEC" w:rsidRPr="00A063BD">
              <w:rPr>
                <w:position w:val="-6"/>
              </w:rPr>
              <w:object w:dxaOrig="859" w:dyaOrig="320" w14:anchorId="37062F2A">
                <v:shape id="_x0000_i1079" type="#_x0000_t75" style="width:42.75pt;height:15.75pt" o:ole="">
                  <v:imagedata r:id="rId115" o:title=""/>
                </v:shape>
                <o:OLEObject Type="Embed" ProgID="Equation.DSMT4" ShapeID="_x0000_i1079" DrawAspect="Content" ObjectID="_1572679489" r:id="rId116"/>
              </w:object>
            </w:r>
            <w:r>
              <w:t xml:space="preserve"> or </w:t>
            </w:r>
            <w:r w:rsidR="00CC4FEC" w:rsidRPr="00A063BD">
              <w:rPr>
                <w:position w:val="-6"/>
              </w:rPr>
              <w:object w:dxaOrig="1120" w:dyaOrig="320" w14:anchorId="034C2E23">
                <v:shape id="_x0000_i1080" type="#_x0000_t75" style="width:56.25pt;height:15.75pt" o:ole="">
                  <v:imagedata r:id="rId117" o:title=""/>
                </v:shape>
                <o:OLEObject Type="Embed" ProgID="Equation.DSMT4" ShapeID="_x0000_i1080" DrawAspect="Content" ObjectID="_1572679490" r:id="rId118"/>
              </w:object>
            </w:r>
          </w:p>
        </w:tc>
        <w:tc>
          <w:tcPr>
            <w:tcW w:w="850" w:type="dxa"/>
            <w:shd w:val="clear" w:color="auto" w:fill="auto"/>
          </w:tcPr>
          <w:p w14:paraId="028EFEA2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42CB4C9E" w14:textId="77777777" w:rsidR="00D65112" w:rsidRPr="00EF0C3E" w:rsidRDefault="00D65112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0C4712FC" w14:textId="77777777" w:rsidR="00D65112" w:rsidRPr="00D23ECE" w:rsidRDefault="00D65112" w:rsidP="008D60DF">
            <w:pPr>
              <w:pStyle w:val="Text"/>
              <w:jc w:val="center"/>
            </w:pPr>
          </w:p>
        </w:tc>
      </w:tr>
      <w:tr w:rsidR="00D65112" w:rsidRPr="00D23ECE" w14:paraId="2E768BB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03F8F6CC" w14:textId="77777777" w:rsidR="00D65112" w:rsidRPr="00EF0C3E" w:rsidRDefault="00D65112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120943B" w14:textId="03FE9522" w:rsidR="00D65112" w:rsidRPr="00EF0C3E" w:rsidRDefault="00D65112" w:rsidP="00666F77">
            <w:pPr>
              <w:pStyle w:val="Text"/>
              <w:spacing w:before="60" w:after="60"/>
              <w:ind w:left="75"/>
            </w:pPr>
            <w:r>
              <w:t>Applies law of logarit</w:t>
            </w:r>
            <w:r w:rsidR="00C33C24">
              <w:t>h</w:t>
            </w:r>
            <w:r>
              <w:t>ms correctly</w:t>
            </w:r>
            <w:r w:rsidR="00B8310A">
              <w:br/>
            </w:r>
            <w:r w:rsidR="005C2B7E" w:rsidRPr="00A063BD">
              <w:rPr>
                <w:position w:val="-10"/>
              </w:rPr>
              <w:object w:dxaOrig="1500" w:dyaOrig="300" w14:anchorId="1C9299F5">
                <v:shape id="_x0000_i1081" type="#_x0000_t75" style="width:75.75pt;height:14.25pt" o:ole="">
                  <v:imagedata r:id="rId119" o:title=""/>
                </v:shape>
                <o:OLEObject Type="Embed" ProgID="Equation.DSMT4" ShapeID="_x0000_i1081" DrawAspect="Content" ObjectID="_1572679491" r:id="rId120"/>
              </w:object>
            </w:r>
            <w:r>
              <w:t xml:space="preserve"> or </w:t>
            </w:r>
            <w:r w:rsidR="005C2B7E" w:rsidRPr="00A063BD">
              <w:rPr>
                <w:position w:val="-10"/>
              </w:rPr>
              <w:object w:dxaOrig="1780" w:dyaOrig="300" w14:anchorId="3F290A0C">
                <v:shape id="_x0000_i1082" type="#_x0000_t75" style="width:87.75pt;height:14.25pt" o:ole="">
                  <v:imagedata r:id="rId121" o:title=""/>
                </v:shape>
                <o:OLEObject Type="Embed" ProgID="Equation.DSMT4" ShapeID="_x0000_i1082" DrawAspect="Content" ObjectID="_1572679492" r:id="rId122"/>
              </w:object>
            </w:r>
          </w:p>
        </w:tc>
        <w:tc>
          <w:tcPr>
            <w:tcW w:w="850" w:type="dxa"/>
            <w:shd w:val="clear" w:color="auto" w:fill="auto"/>
          </w:tcPr>
          <w:p w14:paraId="59E33DAD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7DC1F00F" w14:textId="77777777" w:rsidR="00D65112" w:rsidRPr="00EF0C3E" w:rsidRDefault="00D65112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/>
          </w:tcPr>
          <w:p w14:paraId="14236F6E" w14:textId="77777777" w:rsidR="00D65112" w:rsidRPr="00D23ECE" w:rsidRDefault="00D65112" w:rsidP="008D60DF">
            <w:pPr>
              <w:pStyle w:val="Text"/>
              <w:jc w:val="center"/>
            </w:pPr>
          </w:p>
        </w:tc>
      </w:tr>
      <w:tr w:rsidR="00D65112" w:rsidRPr="00D23ECE" w14:paraId="219DD87D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4DB4453" w14:textId="77777777" w:rsidR="00D65112" w:rsidRPr="00EF0C3E" w:rsidRDefault="00D65112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AD8F141" w14:textId="094F54A4" w:rsidR="00D65112" w:rsidRPr="00EF0C3E" w:rsidRDefault="00D65112" w:rsidP="00666F77">
            <w:pPr>
              <w:pStyle w:val="Text"/>
              <w:spacing w:before="60" w:after="60"/>
              <w:ind w:left="75"/>
            </w:pPr>
            <w:r>
              <w:t xml:space="preserve">States </w:t>
            </w:r>
            <w:r w:rsidR="00CC4FEC" w:rsidRPr="00A063BD">
              <w:rPr>
                <w:position w:val="-28"/>
              </w:rPr>
              <w:object w:dxaOrig="1100" w:dyaOrig="639" w14:anchorId="24734820">
                <v:shape id="_x0000_i1083" type="#_x0000_t75" style="width:55.5pt;height:32.25pt" o:ole="">
                  <v:imagedata r:id="rId123" o:title=""/>
                </v:shape>
                <o:OLEObject Type="Embed" ProgID="Equation.DSMT4" ShapeID="_x0000_i1083" DrawAspect="Content" ObjectID="_1572679493" r:id="rId124"/>
              </w:object>
            </w:r>
          </w:p>
        </w:tc>
        <w:tc>
          <w:tcPr>
            <w:tcW w:w="850" w:type="dxa"/>
            <w:shd w:val="clear" w:color="auto" w:fill="auto"/>
          </w:tcPr>
          <w:p w14:paraId="2FAC20EF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9782DE3" w14:textId="77777777" w:rsidR="00D65112" w:rsidRPr="00EF0C3E" w:rsidRDefault="00D65112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2855F18" w14:textId="77777777" w:rsidR="00D65112" w:rsidRPr="00D23ECE" w:rsidRDefault="00D65112" w:rsidP="008D60DF">
            <w:pPr>
              <w:pStyle w:val="Text"/>
              <w:jc w:val="center"/>
            </w:pPr>
          </w:p>
        </w:tc>
      </w:tr>
      <w:tr w:rsidR="00D65112" w:rsidRPr="00D23ECE" w14:paraId="479ED73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3F86F2CD" w14:textId="77777777" w:rsidR="00D65112" w:rsidRPr="00EF0C3E" w:rsidRDefault="00D65112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71D6F93" w14:textId="77777777" w:rsidR="00D65112" w:rsidRPr="00EF0C3E" w:rsidRDefault="00D65112" w:rsidP="00666F77">
            <w:pPr>
              <w:pStyle w:val="Text"/>
              <w:spacing w:before="80" w:after="80" w:line="240" w:lineRule="auto"/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7F4E30B7" w14:textId="77777777" w:rsidR="00D65112" w:rsidRPr="00EF0C3E" w:rsidRDefault="00D65112" w:rsidP="00323B25">
            <w:pPr>
              <w:pStyle w:val="Text"/>
              <w:spacing w:before="80" w:after="80" w:line="240" w:lineRule="auto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  <w:tc>
          <w:tcPr>
            <w:tcW w:w="709" w:type="dxa"/>
            <w:shd w:val="clear" w:color="auto" w:fill="auto"/>
          </w:tcPr>
          <w:p w14:paraId="75AFE645" w14:textId="77777777" w:rsidR="00D65112" w:rsidRPr="00EF0C3E" w:rsidRDefault="00D65112" w:rsidP="00323B25">
            <w:pPr>
              <w:pStyle w:val="Text"/>
              <w:spacing w:before="80" w:after="80" w:line="240" w:lineRule="auto"/>
              <w:jc w:val="center"/>
            </w:pPr>
          </w:p>
        </w:tc>
        <w:tc>
          <w:tcPr>
            <w:tcW w:w="1843" w:type="dxa"/>
          </w:tcPr>
          <w:p w14:paraId="7821E6C4" w14:textId="77777777" w:rsidR="00D65112" w:rsidRPr="00D23ECE" w:rsidRDefault="00D65112" w:rsidP="00323B25">
            <w:pPr>
              <w:pStyle w:val="Text"/>
              <w:spacing w:before="80" w:after="80" w:line="240" w:lineRule="auto"/>
              <w:jc w:val="center"/>
            </w:pPr>
          </w:p>
        </w:tc>
      </w:tr>
      <w:tr w:rsidR="00D65112" w:rsidRPr="00D23ECE" w14:paraId="7AACCC96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33B3A6CF" w14:textId="77777777" w:rsidR="00D65112" w:rsidRPr="00EF0C3E" w:rsidRDefault="00D65112" w:rsidP="00D5457D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7c</w:t>
            </w:r>
          </w:p>
        </w:tc>
        <w:tc>
          <w:tcPr>
            <w:tcW w:w="5954" w:type="dxa"/>
            <w:shd w:val="clear" w:color="auto" w:fill="auto"/>
          </w:tcPr>
          <w:p w14:paraId="0E132BC5" w14:textId="66DAE4A2" w:rsidR="00D65112" w:rsidRPr="00EF0C3E" w:rsidRDefault="00D65112" w:rsidP="00666F77">
            <w:pPr>
              <w:pStyle w:val="Text"/>
              <w:spacing w:before="60" w:after="60"/>
              <w:ind w:left="75"/>
            </w:pPr>
            <w:r>
              <w:t>Uses the sum of an arithmetic series to state</w:t>
            </w:r>
            <w:r w:rsidR="00CC4FEC" w:rsidRPr="00CC4FEC">
              <w:rPr>
                <w:position w:val="-22"/>
              </w:rPr>
              <w:object w:dxaOrig="2260" w:dyaOrig="580" w14:anchorId="75A2BE53">
                <v:shape id="_x0000_i1084" type="#_x0000_t75" style="width:113.25pt;height:29.25pt" o:ole="">
                  <v:imagedata r:id="rId125" o:title=""/>
                </v:shape>
                <o:OLEObject Type="Embed" ProgID="Equation.DSMT4" ShapeID="_x0000_i1084" DrawAspect="Content" ObjectID="_1572679494" r:id="rId126"/>
              </w:object>
            </w:r>
          </w:p>
        </w:tc>
        <w:tc>
          <w:tcPr>
            <w:tcW w:w="850" w:type="dxa"/>
            <w:shd w:val="clear" w:color="auto" w:fill="auto"/>
          </w:tcPr>
          <w:p w14:paraId="1082CC82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04EC4397" w14:textId="77777777" w:rsidR="00D65112" w:rsidRPr="00EF0C3E" w:rsidRDefault="00D65112" w:rsidP="008D60DF">
            <w:pPr>
              <w:pStyle w:val="Text"/>
              <w:jc w:val="center"/>
            </w:pPr>
            <w:r>
              <w:t>3.1a</w:t>
            </w:r>
          </w:p>
        </w:tc>
        <w:tc>
          <w:tcPr>
            <w:tcW w:w="1843" w:type="dxa"/>
            <w:vMerge w:val="restart"/>
          </w:tcPr>
          <w:p w14:paraId="5BA57208" w14:textId="77777777" w:rsidR="00D65112" w:rsidRDefault="00D65112" w:rsidP="00D65112">
            <w:pPr>
              <w:pStyle w:val="Text"/>
              <w:jc w:val="center"/>
            </w:pPr>
            <w:r>
              <w:t>5th</w:t>
            </w:r>
          </w:p>
          <w:p w14:paraId="76E99958" w14:textId="03EACACD" w:rsidR="00D65112" w:rsidRPr="00D23ECE" w:rsidRDefault="00D65112" w:rsidP="00323B25">
            <w:pPr>
              <w:pStyle w:val="Text"/>
              <w:spacing w:before="80" w:after="80"/>
              <w:jc w:val="center"/>
            </w:pPr>
            <w:r>
              <w:t>Use arithmetic sequences and series in context</w:t>
            </w:r>
            <w:r w:rsidR="008C39B0">
              <w:t>.</w:t>
            </w:r>
          </w:p>
        </w:tc>
      </w:tr>
      <w:tr w:rsidR="00D65112" w:rsidRPr="00D23ECE" w14:paraId="373895E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2318E01" w14:textId="77777777" w:rsidR="00D65112" w:rsidRPr="00EF0C3E" w:rsidRDefault="00D65112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52218B69" w14:textId="5485057E" w:rsidR="00D65112" w:rsidRPr="00EF0C3E" w:rsidRDefault="00D65112" w:rsidP="00666F77">
            <w:pPr>
              <w:pStyle w:val="Text"/>
              <w:spacing w:before="60" w:after="60"/>
              <w:ind w:left="75"/>
            </w:pPr>
            <w:r>
              <w:t>Solv</w:t>
            </w:r>
            <w:r w:rsidR="003F73CA">
              <w:t>es</w:t>
            </w:r>
            <w:r>
              <w:t xml:space="preserve"> for </w:t>
            </w:r>
            <w:r w:rsidRPr="009C54AD">
              <w:rPr>
                <w:i/>
              </w:rPr>
              <w:t>d</w:t>
            </w:r>
            <w:r w:rsidR="00F27D2C">
              <w:t>.</w:t>
            </w:r>
            <w:r w:rsidRPr="009C54AD">
              <w:rPr>
                <w:i/>
              </w:rPr>
              <w:t xml:space="preserve"> d </w:t>
            </w:r>
            <w:r>
              <w:t>= £11.</w:t>
            </w:r>
            <w:r w:rsidR="00E035C3">
              <w:t>21</w:t>
            </w:r>
          </w:p>
        </w:tc>
        <w:tc>
          <w:tcPr>
            <w:tcW w:w="850" w:type="dxa"/>
            <w:shd w:val="clear" w:color="auto" w:fill="auto"/>
          </w:tcPr>
          <w:p w14:paraId="6BEE2D2F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2B484F73" w14:textId="77777777" w:rsidR="00D65112" w:rsidRPr="00EF0C3E" w:rsidRDefault="00D65112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01CAD7F" w14:textId="77777777" w:rsidR="00D65112" w:rsidRPr="00D23ECE" w:rsidRDefault="00D65112" w:rsidP="008D60DF">
            <w:pPr>
              <w:pStyle w:val="Text"/>
              <w:jc w:val="center"/>
            </w:pPr>
          </w:p>
        </w:tc>
      </w:tr>
      <w:tr w:rsidR="00D65112" w:rsidRPr="00D23ECE" w14:paraId="070ADE35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10DAFA83" w14:textId="77777777" w:rsidR="00D65112" w:rsidRPr="00EF0C3E" w:rsidRDefault="00D65112" w:rsidP="00D5457D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3BC92D49" w14:textId="77777777" w:rsidR="00D65112" w:rsidRPr="00EF0C3E" w:rsidRDefault="00D65112" w:rsidP="00323B25">
            <w:pPr>
              <w:pStyle w:val="Text"/>
              <w:spacing w:before="80" w:after="80"/>
            </w:pPr>
          </w:p>
        </w:tc>
        <w:tc>
          <w:tcPr>
            <w:tcW w:w="850" w:type="dxa"/>
            <w:shd w:val="clear" w:color="auto" w:fill="auto"/>
          </w:tcPr>
          <w:p w14:paraId="2FDB1E1D" w14:textId="77777777" w:rsidR="00D65112" w:rsidRPr="00EF0C3E" w:rsidRDefault="00D65112" w:rsidP="00323B25">
            <w:pPr>
              <w:pStyle w:val="Text"/>
              <w:spacing w:before="80" w:after="80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041F1B27" w14:textId="77777777" w:rsidR="00D65112" w:rsidRPr="00EF0C3E" w:rsidRDefault="00D65112" w:rsidP="00323B25">
            <w:pPr>
              <w:pStyle w:val="Text"/>
              <w:spacing w:before="80" w:after="80"/>
              <w:jc w:val="center"/>
            </w:pPr>
          </w:p>
        </w:tc>
        <w:tc>
          <w:tcPr>
            <w:tcW w:w="1843" w:type="dxa"/>
          </w:tcPr>
          <w:p w14:paraId="386147C3" w14:textId="77777777" w:rsidR="00D65112" w:rsidRPr="00D23ECE" w:rsidRDefault="00D65112" w:rsidP="00323B25">
            <w:pPr>
              <w:pStyle w:val="Text"/>
              <w:spacing w:before="80" w:after="80"/>
              <w:jc w:val="center"/>
            </w:pPr>
          </w:p>
        </w:tc>
      </w:tr>
      <w:tr w:rsidR="00EF0C3E" w:rsidRPr="00D23ECE" w14:paraId="31C4F5BA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46FB4CFA" w14:textId="77777777" w:rsidR="00EF0C3E" w:rsidRPr="00D23ECE" w:rsidRDefault="00EF0C3E" w:rsidP="00323B25">
            <w:pPr>
              <w:pStyle w:val="Marks"/>
              <w:framePr w:hSpace="0" w:wrap="auto" w:hAnchor="text" w:xAlign="left" w:yAlign="inline"/>
              <w:spacing w:before="80" w:after="80"/>
            </w:pPr>
            <w:r w:rsidRPr="00D23ECE">
              <w:t>(</w:t>
            </w:r>
            <w:r w:rsidR="001F4F10">
              <w:t>9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EF0C3E" w:rsidRPr="0092323C" w14:paraId="60FD0F0F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6C13B16A" w14:textId="77777777" w:rsidR="00EF0C3E" w:rsidRDefault="00EF0C3E" w:rsidP="00323B25">
            <w:pPr>
              <w:pStyle w:val="TableHead"/>
              <w:framePr w:hSpace="0" w:wrap="auto" w:hAnchor="text" w:xAlign="left" w:yAlign="inline"/>
              <w:spacing w:before="80" w:after="80"/>
            </w:pPr>
            <w:r w:rsidRPr="0092323C">
              <w:t>Notes</w:t>
            </w:r>
          </w:p>
          <w:p w14:paraId="0EC98E24" w14:textId="77777777" w:rsidR="00B8310A" w:rsidRDefault="00FC4BD2" w:rsidP="00323B25">
            <w:pPr>
              <w:pStyle w:val="Text"/>
              <w:spacing w:before="80" w:after="80"/>
              <w:rPr>
                <w:b/>
              </w:rPr>
            </w:pPr>
            <w:r>
              <w:rPr>
                <w:b/>
              </w:rPr>
              <w:t>M1</w:t>
            </w:r>
          </w:p>
          <w:p w14:paraId="3246CB96" w14:textId="76DFDC98" w:rsidR="00EF0C3E" w:rsidRPr="0092323C" w:rsidRDefault="00FC4BD2" w:rsidP="00323B25">
            <w:pPr>
              <w:pStyle w:val="Text"/>
              <w:spacing w:before="80" w:after="80"/>
              <w:rPr>
                <w:b/>
              </w:rPr>
            </w:pPr>
            <w:r>
              <w:t>Award mark if attempt to calculate the amount of money after 1, 2, 3,….,8 and 9 months is seen.</w:t>
            </w:r>
          </w:p>
        </w:tc>
      </w:tr>
    </w:tbl>
    <w:p w14:paraId="7472973F" w14:textId="77777777" w:rsidR="00181E50" w:rsidRDefault="00181E50">
      <w:r>
        <w:br w:type="page"/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850"/>
        <w:gridCol w:w="709"/>
        <w:gridCol w:w="1843"/>
      </w:tblGrid>
      <w:tr w:rsidR="00EF0C3E" w14:paraId="799A1654" w14:textId="77777777" w:rsidTr="00D65112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14:paraId="23C932BF" w14:textId="77777777" w:rsidR="00EF0C3E" w:rsidRPr="00EF0C3E" w:rsidRDefault="00EF0C3E" w:rsidP="00D65112">
            <w:pPr>
              <w:pStyle w:val="TableHead"/>
              <w:framePr w:hSpace="0" w:wrap="auto" w:hAnchor="text" w:xAlign="left" w:yAlign="inline"/>
            </w:pPr>
            <w:r w:rsidRPr="00EF0C3E">
              <w:t>Q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8AC7DC2" w14:textId="77777777" w:rsidR="00EF0C3E" w:rsidRPr="00EF0C3E" w:rsidRDefault="00EF0C3E" w:rsidP="00D65112">
            <w:pPr>
              <w:pStyle w:val="TableHead"/>
              <w:framePr w:hSpace="0" w:wrap="auto" w:hAnchor="text" w:xAlign="left" w:yAlign="inline"/>
            </w:pPr>
            <w:r w:rsidRPr="00EF0C3E">
              <w:t>Scheme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617A69" w14:textId="77777777" w:rsidR="00EF0C3E" w:rsidRPr="00EF0C3E" w:rsidRDefault="00EF0C3E" w:rsidP="00D65112">
            <w:pPr>
              <w:pStyle w:val="TableHead"/>
              <w:framePr w:hSpace="0" w:wrap="auto" w:hAnchor="text" w:xAlign="left" w:yAlign="inline"/>
            </w:pPr>
            <w:r w:rsidRPr="00EF0C3E">
              <w:t>Marks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A1B63C" w14:textId="77777777" w:rsidR="00EF0C3E" w:rsidRPr="00EF0C3E" w:rsidRDefault="00EF0C3E" w:rsidP="00D65112">
            <w:pPr>
              <w:pStyle w:val="TableHead"/>
              <w:framePr w:hSpace="0" w:wrap="auto" w:hAnchor="text" w:xAlign="left" w:yAlign="inline"/>
            </w:pPr>
            <w:r w:rsidRPr="00EF0C3E">
              <w:t>AOs</w:t>
            </w:r>
          </w:p>
        </w:tc>
        <w:tc>
          <w:tcPr>
            <w:tcW w:w="1843" w:type="dxa"/>
            <w:vAlign w:val="center"/>
          </w:tcPr>
          <w:p w14:paraId="60D8D617" w14:textId="77777777" w:rsidR="00EF0C3E" w:rsidRDefault="00EF0C3E" w:rsidP="00D65112">
            <w:pPr>
              <w:pStyle w:val="TableHead"/>
              <w:framePr w:hSpace="0" w:wrap="auto" w:hAnchor="text" w:xAlign="left" w:yAlign="inline"/>
            </w:pPr>
            <w:r>
              <w:t>Pearson Progression Step and Progress descriptor</w:t>
            </w:r>
          </w:p>
        </w:tc>
      </w:tr>
      <w:tr w:rsidR="00D65112" w:rsidRPr="00D23ECE" w14:paraId="76C84B59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27579CE3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8a</w:t>
            </w:r>
          </w:p>
        </w:tc>
        <w:tc>
          <w:tcPr>
            <w:tcW w:w="5954" w:type="dxa"/>
            <w:shd w:val="clear" w:color="auto" w:fill="auto"/>
          </w:tcPr>
          <w:p w14:paraId="672A7A6B" w14:textId="051EA1D1" w:rsidR="00D65112" w:rsidRPr="00EF0C3E" w:rsidRDefault="00D65112" w:rsidP="00666F77">
            <w:pPr>
              <w:pStyle w:val="Text"/>
              <w:tabs>
                <w:tab w:val="clear" w:pos="227"/>
                <w:tab w:val="left" w:pos="500"/>
              </w:tabs>
              <w:ind w:left="75"/>
            </w:pPr>
            <w:r>
              <w:t xml:space="preserve">Understands that for the series to be convergent </w:t>
            </w:r>
            <w:r w:rsidR="0095623A" w:rsidRPr="0095623A">
              <w:rPr>
                <w:position w:val="-12"/>
              </w:rPr>
              <w:object w:dxaOrig="540" w:dyaOrig="360" w14:anchorId="7F6C7A06">
                <v:shape id="_x0000_i1085" type="#_x0000_t75" style="width:27.75pt;height:18.75pt" o:ole="">
                  <v:imagedata r:id="rId127" o:title=""/>
                </v:shape>
                <o:OLEObject Type="Embed" ProgID="Equation.DSMT4" ShapeID="_x0000_i1085" DrawAspect="Content" ObjectID="_1572679495" r:id="rId128"/>
              </w:object>
            </w:r>
            <w:r>
              <w:t xml:space="preserve"> or states </w:t>
            </w:r>
            <w:r w:rsidR="0095623A" w:rsidRPr="0095623A">
              <w:rPr>
                <w:position w:val="-12"/>
              </w:rPr>
              <w:object w:dxaOrig="780" w:dyaOrig="360" w14:anchorId="7F922C64">
                <v:shape id="_x0000_i1086" type="#_x0000_t75" style="width:39pt;height:18.75pt" o:ole="">
                  <v:imagedata r:id="rId129" o:title=""/>
                </v:shape>
                <o:OLEObject Type="Embed" ProgID="Equation.DSMT4" ShapeID="_x0000_i1086" DrawAspect="Content" ObjectID="_1572679496" r:id="rId130"/>
              </w:object>
            </w:r>
          </w:p>
        </w:tc>
        <w:tc>
          <w:tcPr>
            <w:tcW w:w="850" w:type="dxa"/>
            <w:shd w:val="clear" w:color="auto" w:fill="auto"/>
          </w:tcPr>
          <w:p w14:paraId="63A73F6C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239094C" w14:textId="77777777" w:rsidR="00D65112" w:rsidRPr="00EF0C3E" w:rsidRDefault="00D65112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01267424" w14:textId="77777777" w:rsidR="00D65112" w:rsidRDefault="00D65112" w:rsidP="008D60DF">
            <w:pPr>
              <w:pStyle w:val="Text"/>
              <w:jc w:val="center"/>
            </w:pPr>
            <w:r>
              <w:t>6th</w:t>
            </w:r>
          </w:p>
          <w:p w14:paraId="6ED83078" w14:textId="4160D582" w:rsidR="00D65112" w:rsidRPr="00D23ECE" w:rsidRDefault="00D65112" w:rsidP="00D65112">
            <w:pPr>
              <w:pStyle w:val="Text"/>
              <w:jc w:val="center"/>
            </w:pPr>
            <w:r>
              <w:t>Understand convergent geometric series and the sum to infinity.</w:t>
            </w:r>
          </w:p>
        </w:tc>
      </w:tr>
      <w:tr w:rsidR="00D65112" w:rsidRPr="00D23ECE" w14:paraId="08E14383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7CFF9AED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4E77134" w14:textId="0332864D" w:rsidR="00D65112" w:rsidRPr="00EF0C3E" w:rsidRDefault="00D65112" w:rsidP="00666F77">
            <w:pPr>
              <w:pStyle w:val="Text"/>
              <w:tabs>
                <w:tab w:val="clear" w:pos="227"/>
                <w:tab w:val="left" w:pos="500"/>
              </w:tabs>
              <w:ind w:left="75"/>
            </w:pPr>
            <w:r>
              <w:t xml:space="preserve">Correctly concludes that </w:t>
            </w:r>
            <w:r w:rsidR="0095623A" w:rsidRPr="0095623A">
              <w:rPr>
                <w:position w:val="-22"/>
              </w:rPr>
              <w:object w:dxaOrig="620" w:dyaOrig="580" w14:anchorId="25BDEE0B">
                <v:shape id="_x0000_i1087" type="#_x0000_t75" style="width:31.5pt;height:29.25pt" o:ole="">
                  <v:imagedata r:id="rId131" o:title=""/>
                </v:shape>
                <o:OLEObject Type="Embed" ProgID="Equation.DSMT4" ShapeID="_x0000_i1087" DrawAspect="Content" ObjectID="_1572679497" r:id="rId132"/>
              </w:object>
            </w:r>
            <w:r>
              <w:t xml:space="preserve">. Accept </w:t>
            </w:r>
            <w:r w:rsidR="0095623A" w:rsidRPr="0095623A">
              <w:rPr>
                <w:position w:val="-22"/>
              </w:rPr>
              <w:object w:dxaOrig="1060" w:dyaOrig="580" w14:anchorId="0261DD43">
                <v:shape id="_x0000_i1088" type="#_x0000_t75" style="width:52.5pt;height:29.25pt" o:ole="">
                  <v:imagedata r:id="rId133" o:title=""/>
                </v:shape>
                <o:OLEObject Type="Embed" ProgID="Equation.DSMT4" ShapeID="_x0000_i1088" DrawAspect="Content" ObjectID="_1572679498" r:id="rId134"/>
              </w:object>
            </w:r>
          </w:p>
        </w:tc>
        <w:tc>
          <w:tcPr>
            <w:tcW w:w="850" w:type="dxa"/>
            <w:shd w:val="clear" w:color="auto" w:fill="auto"/>
          </w:tcPr>
          <w:p w14:paraId="6DEEC283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7BA907B5" w14:textId="77777777" w:rsidR="00D65112" w:rsidRPr="00EF0C3E" w:rsidRDefault="00D65112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1E99AF28" w14:textId="77777777" w:rsidR="00D65112" w:rsidRPr="00D23ECE" w:rsidRDefault="00D65112" w:rsidP="008D60DF">
            <w:pPr>
              <w:pStyle w:val="Text"/>
            </w:pPr>
          </w:p>
        </w:tc>
      </w:tr>
      <w:tr w:rsidR="00D65112" w:rsidRPr="00D23ECE" w14:paraId="664F625A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4E7B1FC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7A3EFA2" w14:textId="77777777" w:rsidR="00D65112" w:rsidRPr="00EF0C3E" w:rsidRDefault="00D65112" w:rsidP="00666F77">
            <w:pPr>
              <w:pStyle w:val="Text"/>
              <w:tabs>
                <w:tab w:val="clear" w:pos="227"/>
                <w:tab w:val="left" w:pos="500"/>
              </w:tabs>
              <w:ind w:left="75"/>
            </w:pPr>
          </w:p>
        </w:tc>
        <w:tc>
          <w:tcPr>
            <w:tcW w:w="850" w:type="dxa"/>
            <w:shd w:val="clear" w:color="auto" w:fill="auto"/>
          </w:tcPr>
          <w:p w14:paraId="372CE096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  <w:tc>
          <w:tcPr>
            <w:tcW w:w="709" w:type="dxa"/>
            <w:shd w:val="clear" w:color="auto" w:fill="auto"/>
          </w:tcPr>
          <w:p w14:paraId="4FB09FF3" w14:textId="77777777" w:rsidR="00D65112" w:rsidRPr="00EF0C3E" w:rsidRDefault="00D65112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45F515BA" w14:textId="77777777" w:rsidR="00D65112" w:rsidRPr="00D23ECE" w:rsidRDefault="00D65112" w:rsidP="008D60DF">
            <w:pPr>
              <w:pStyle w:val="Text"/>
            </w:pPr>
          </w:p>
        </w:tc>
      </w:tr>
      <w:tr w:rsidR="00D65112" w:rsidRPr="00D23ECE" w14:paraId="3E2CBCDF" w14:textId="77777777" w:rsidTr="00EF0C3E">
        <w:trPr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0E7CF21C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8b</w:t>
            </w:r>
          </w:p>
        </w:tc>
        <w:tc>
          <w:tcPr>
            <w:tcW w:w="5954" w:type="dxa"/>
            <w:shd w:val="clear" w:color="auto" w:fill="auto"/>
          </w:tcPr>
          <w:p w14:paraId="6A60E6B9" w14:textId="5A816896" w:rsidR="00D65112" w:rsidRPr="00EF0C3E" w:rsidRDefault="00D65112" w:rsidP="00666F77">
            <w:pPr>
              <w:pStyle w:val="Text"/>
              <w:tabs>
                <w:tab w:val="clear" w:pos="227"/>
                <w:tab w:val="left" w:pos="500"/>
              </w:tabs>
              <w:ind w:left="75"/>
            </w:pPr>
            <w:r>
              <w:t>Und</w:t>
            </w:r>
            <w:r w:rsidR="00C33C24">
              <w:t>erstands to use the sum to infin</w:t>
            </w:r>
            <w:r>
              <w:t>ity formula. For example</w:t>
            </w:r>
            <w:r w:rsidR="00B8310A">
              <w:t>,</w:t>
            </w:r>
            <w:r>
              <w:t xml:space="preserve"> states </w:t>
            </w:r>
            <w:r w:rsidR="0095623A" w:rsidRPr="0095623A">
              <w:rPr>
                <w:position w:val="-22"/>
              </w:rPr>
              <w:object w:dxaOrig="940" w:dyaOrig="580" w14:anchorId="7F720ED4">
                <v:shape id="_x0000_i1089" type="#_x0000_t75" style="width:46.5pt;height:29.25pt" o:ole="">
                  <v:imagedata r:id="rId135" o:title=""/>
                </v:shape>
                <o:OLEObject Type="Embed" ProgID="Equation.DSMT4" ShapeID="_x0000_i1089" DrawAspect="Content" ObjectID="_1572679499" r:id="rId136"/>
              </w:object>
            </w:r>
          </w:p>
        </w:tc>
        <w:tc>
          <w:tcPr>
            <w:tcW w:w="850" w:type="dxa"/>
            <w:shd w:val="clear" w:color="auto" w:fill="auto"/>
          </w:tcPr>
          <w:p w14:paraId="22803D25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CB68A89" w14:textId="77777777" w:rsidR="00D65112" w:rsidRPr="00EF0C3E" w:rsidRDefault="00D65112" w:rsidP="008D60DF">
            <w:pPr>
              <w:pStyle w:val="Text"/>
              <w:jc w:val="center"/>
            </w:pPr>
            <w:r>
              <w:t>2.2a</w:t>
            </w:r>
          </w:p>
        </w:tc>
        <w:tc>
          <w:tcPr>
            <w:tcW w:w="1843" w:type="dxa"/>
            <w:vMerge w:val="restart"/>
          </w:tcPr>
          <w:p w14:paraId="1E369400" w14:textId="77777777" w:rsidR="00D65112" w:rsidRDefault="00D65112" w:rsidP="00D65112">
            <w:pPr>
              <w:pStyle w:val="Text"/>
              <w:jc w:val="center"/>
            </w:pPr>
            <w:r>
              <w:t>5th</w:t>
            </w:r>
          </w:p>
          <w:p w14:paraId="71ED784B" w14:textId="2ED8772D" w:rsidR="00D65112" w:rsidRPr="00D23ECE" w:rsidRDefault="00D65112" w:rsidP="00D65112">
            <w:pPr>
              <w:pStyle w:val="Text"/>
              <w:jc w:val="center"/>
            </w:pPr>
            <w:r>
              <w:t>Understand sigma notation.</w:t>
            </w:r>
          </w:p>
        </w:tc>
      </w:tr>
      <w:tr w:rsidR="00D65112" w:rsidRPr="00D23ECE" w14:paraId="3876CA9D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555698F1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76363EE6" w14:textId="56E97D10" w:rsidR="00D65112" w:rsidRPr="00EF0C3E" w:rsidRDefault="00D65112" w:rsidP="00666F77">
            <w:pPr>
              <w:pStyle w:val="Text"/>
              <w:tabs>
                <w:tab w:val="clear" w:pos="227"/>
                <w:tab w:val="left" w:pos="500"/>
              </w:tabs>
              <w:ind w:left="75"/>
            </w:pPr>
            <w:r>
              <w:t xml:space="preserve">Makes an attempt to solve for </w:t>
            </w:r>
            <w:r w:rsidRPr="009C54AD">
              <w:rPr>
                <w:i/>
              </w:rPr>
              <w:t>x</w:t>
            </w:r>
            <w:r w:rsidR="00F27D2C">
              <w:t>. F</w:t>
            </w:r>
            <w:r>
              <w:t>or example</w:t>
            </w:r>
            <w:r w:rsidR="00F27D2C">
              <w:t>,</w:t>
            </w:r>
            <w:r>
              <w:t xml:space="preserve"> </w:t>
            </w:r>
            <w:r w:rsidR="0095623A" w:rsidRPr="0095623A">
              <w:rPr>
                <w:position w:val="-22"/>
              </w:rPr>
              <w:object w:dxaOrig="820" w:dyaOrig="580" w14:anchorId="55AFE3C3">
                <v:shape id="_x0000_i1090" type="#_x0000_t75" style="width:41.25pt;height:29.25pt" o:ole="">
                  <v:imagedata r:id="rId137" o:title=""/>
                </v:shape>
                <o:OLEObject Type="Embed" ProgID="Equation.DSMT4" ShapeID="_x0000_i1090" DrawAspect="Content" ObjectID="_1572679500" r:id="rId138"/>
              </w:object>
            </w:r>
            <w:r>
              <w:t xml:space="preserve"> is seen.</w:t>
            </w:r>
          </w:p>
        </w:tc>
        <w:tc>
          <w:tcPr>
            <w:tcW w:w="850" w:type="dxa"/>
            <w:shd w:val="clear" w:color="auto" w:fill="auto"/>
          </w:tcPr>
          <w:p w14:paraId="1A17E63B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M1</w:t>
            </w:r>
          </w:p>
        </w:tc>
        <w:tc>
          <w:tcPr>
            <w:tcW w:w="709" w:type="dxa"/>
            <w:shd w:val="clear" w:color="auto" w:fill="auto"/>
          </w:tcPr>
          <w:p w14:paraId="21E835D5" w14:textId="77777777" w:rsidR="00D65112" w:rsidRPr="00EF0C3E" w:rsidRDefault="00D65112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64660265" w14:textId="77777777" w:rsidR="00D65112" w:rsidRPr="00D23ECE" w:rsidRDefault="00D65112" w:rsidP="008D60DF">
            <w:pPr>
              <w:pStyle w:val="Text"/>
            </w:pPr>
          </w:p>
        </w:tc>
      </w:tr>
      <w:tr w:rsidR="00D65112" w:rsidRPr="00D23ECE" w14:paraId="321D64CB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4047AE6B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18FB205B" w14:textId="566FA128" w:rsidR="00D65112" w:rsidRPr="00EF0C3E" w:rsidRDefault="00D65112" w:rsidP="00666F77">
            <w:pPr>
              <w:pStyle w:val="Text"/>
              <w:tabs>
                <w:tab w:val="clear" w:pos="227"/>
                <w:tab w:val="left" w:pos="500"/>
              </w:tabs>
              <w:ind w:left="75"/>
            </w:pPr>
            <w:r>
              <w:t xml:space="preserve">States </w:t>
            </w:r>
            <w:r w:rsidR="0095623A" w:rsidRPr="0095623A">
              <w:rPr>
                <w:position w:val="-22"/>
              </w:rPr>
              <w:object w:dxaOrig="780" w:dyaOrig="580" w14:anchorId="57C18D46">
                <v:shape id="_x0000_i1091" type="#_x0000_t75" style="width:39pt;height:29.25pt" o:ole="">
                  <v:imagedata r:id="rId139" o:title=""/>
                </v:shape>
                <o:OLEObject Type="Embed" ProgID="Equation.DSMT4" ShapeID="_x0000_i1091" DrawAspect="Content" ObjectID="_1572679501" r:id="rId140"/>
              </w:object>
            </w:r>
          </w:p>
        </w:tc>
        <w:tc>
          <w:tcPr>
            <w:tcW w:w="850" w:type="dxa"/>
            <w:shd w:val="clear" w:color="auto" w:fill="auto"/>
          </w:tcPr>
          <w:p w14:paraId="75150298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709" w:type="dxa"/>
            <w:shd w:val="clear" w:color="auto" w:fill="auto"/>
          </w:tcPr>
          <w:p w14:paraId="4211829F" w14:textId="77777777" w:rsidR="00D65112" w:rsidRPr="00EF0C3E" w:rsidRDefault="00D65112" w:rsidP="008D60DF">
            <w:pPr>
              <w:pStyle w:val="Text"/>
              <w:jc w:val="center"/>
            </w:pPr>
            <w:r>
              <w:t>1.1b</w:t>
            </w:r>
          </w:p>
        </w:tc>
        <w:tc>
          <w:tcPr>
            <w:tcW w:w="1843" w:type="dxa"/>
            <w:vMerge/>
          </w:tcPr>
          <w:p w14:paraId="34CCDBEA" w14:textId="77777777" w:rsidR="00D65112" w:rsidRPr="00D23ECE" w:rsidRDefault="00D65112" w:rsidP="008D60DF">
            <w:pPr>
              <w:pStyle w:val="Text"/>
            </w:pPr>
          </w:p>
        </w:tc>
      </w:tr>
      <w:tr w:rsidR="00D65112" w:rsidRPr="00D23ECE" w14:paraId="23AA5309" w14:textId="77777777" w:rsidTr="00EF0C3E">
        <w:trPr>
          <w:jc w:val="center"/>
        </w:trPr>
        <w:tc>
          <w:tcPr>
            <w:tcW w:w="817" w:type="dxa"/>
            <w:vMerge/>
            <w:shd w:val="clear" w:color="auto" w:fill="auto"/>
          </w:tcPr>
          <w:p w14:paraId="2CB08FD9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</w:p>
        </w:tc>
        <w:tc>
          <w:tcPr>
            <w:tcW w:w="5954" w:type="dxa"/>
            <w:shd w:val="clear" w:color="auto" w:fill="auto"/>
          </w:tcPr>
          <w:p w14:paraId="0C8B31FB" w14:textId="77777777" w:rsidR="00D65112" w:rsidRPr="00EF0C3E" w:rsidRDefault="00D65112" w:rsidP="008D60DF">
            <w:pPr>
              <w:pStyle w:val="Text"/>
            </w:pPr>
          </w:p>
        </w:tc>
        <w:tc>
          <w:tcPr>
            <w:tcW w:w="850" w:type="dxa"/>
            <w:shd w:val="clear" w:color="auto" w:fill="auto"/>
          </w:tcPr>
          <w:p w14:paraId="53091BDC" w14:textId="77777777" w:rsidR="00D65112" w:rsidRPr="00EF0C3E" w:rsidRDefault="00D65112" w:rsidP="008D60DF">
            <w:pPr>
              <w:pStyle w:val="Text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  <w:tc>
          <w:tcPr>
            <w:tcW w:w="709" w:type="dxa"/>
            <w:shd w:val="clear" w:color="auto" w:fill="auto"/>
          </w:tcPr>
          <w:p w14:paraId="1F7EB12C" w14:textId="77777777" w:rsidR="00D65112" w:rsidRPr="00EF0C3E" w:rsidRDefault="00D65112" w:rsidP="008D60DF">
            <w:pPr>
              <w:pStyle w:val="Text"/>
              <w:jc w:val="center"/>
            </w:pPr>
          </w:p>
        </w:tc>
        <w:tc>
          <w:tcPr>
            <w:tcW w:w="1843" w:type="dxa"/>
          </w:tcPr>
          <w:p w14:paraId="5A5FAE30" w14:textId="77777777" w:rsidR="00D65112" w:rsidRPr="00D23ECE" w:rsidRDefault="00D65112" w:rsidP="008D60DF">
            <w:pPr>
              <w:pStyle w:val="Text"/>
            </w:pPr>
          </w:p>
        </w:tc>
      </w:tr>
      <w:tr w:rsidR="008D60DF" w:rsidRPr="00D23ECE" w14:paraId="36DC40B5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584053D0" w14:textId="77777777" w:rsidR="008D60DF" w:rsidRPr="00D23ECE" w:rsidRDefault="008D60DF" w:rsidP="00B21946">
            <w:pPr>
              <w:pStyle w:val="Marks"/>
              <w:framePr w:hSpace="0" w:wrap="auto" w:hAnchor="text" w:xAlign="left" w:yAlign="inline"/>
            </w:pPr>
            <w:r w:rsidRPr="00D23ECE">
              <w:t>(</w:t>
            </w:r>
            <w:r w:rsidR="00B21946">
              <w:t>5</w:t>
            </w:r>
            <w:r w:rsidRPr="00D23ECE">
              <w:t xml:space="preserve"> mark</w:t>
            </w:r>
            <w:r>
              <w:t>s</w:t>
            </w:r>
            <w:r w:rsidRPr="00D23ECE">
              <w:t>)</w:t>
            </w:r>
          </w:p>
        </w:tc>
      </w:tr>
      <w:tr w:rsidR="008D60DF" w:rsidRPr="0092323C" w14:paraId="6C95FCC8" w14:textId="77777777" w:rsidTr="00EF0C3E">
        <w:trPr>
          <w:jc w:val="center"/>
        </w:trPr>
        <w:tc>
          <w:tcPr>
            <w:tcW w:w="10173" w:type="dxa"/>
            <w:gridSpan w:val="5"/>
            <w:shd w:val="clear" w:color="auto" w:fill="auto"/>
          </w:tcPr>
          <w:p w14:paraId="2AF94717" w14:textId="77777777" w:rsidR="00323B25" w:rsidRDefault="008D60DF" w:rsidP="00181E50">
            <w:pPr>
              <w:pStyle w:val="TableHead"/>
              <w:framePr w:hSpace="0" w:wrap="auto" w:hAnchor="text" w:xAlign="left" w:yAlign="inline"/>
            </w:pPr>
            <w:r w:rsidRPr="0092323C">
              <w:t>Notes</w:t>
            </w:r>
          </w:p>
          <w:p w14:paraId="38290BA8" w14:textId="77777777" w:rsidR="00666F77" w:rsidRDefault="00666F77" w:rsidP="00181E50">
            <w:pPr>
              <w:pStyle w:val="TableHead"/>
              <w:framePr w:hSpace="0" w:wrap="auto" w:hAnchor="text" w:xAlign="left" w:yAlign="inline"/>
            </w:pPr>
          </w:p>
          <w:p w14:paraId="19B0FEC1" w14:textId="77777777" w:rsidR="00666F77" w:rsidRDefault="00666F77" w:rsidP="00181E50">
            <w:pPr>
              <w:pStyle w:val="TableHead"/>
              <w:framePr w:hSpace="0" w:wrap="auto" w:hAnchor="text" w:xAlign="left" w:yAlign="inline"/>
            </w:pPr>
          </w:p>
          <w:p w14:paraId="55D87890" w14:textId="6435945A" w:rsidR="00666F77" w:rsidRPr="0092323C" w:rsidRDefault="00666F77" w:rsidP="00181E50">
            <w:pPr>
              <w:pStyle w:val="TableHead"/>
              <w:framePr w:hSpace="0" w:wrap="auto" w:hAnchor="text" w:xAlign="left" w:yAlign="inline"/>
              <w:rPr>
                <w:b w:val="0"/>
              </w:rPr>
            </w:pPr>
          </w:p>
        </w:tc>
      </w:tr>
    </w:tbl>
    <w:p w14:paraId="0B1AC3F6" w14:textId="77777777" w:rsidR="00D43796" w:rsidRDefault="00D43796"/>
    <w:sectPr w:rsidR="00D43796" w:rsidSect="00A75BA6">
      <w:headerReference w:type="even" r:id="rId141"/>
      <w:headerReference w:type="default" r:id="rId142"/>
      <w:footerReference w:type="even" r:id="rId143"/>
      <w:footerReference w:type="default" r:id="rId144"/>
      <w:headerReference w:type="first" r:id="rId145"/>
      <w:footerReference w:type="first" r:id="rId146"/>
      <w:pgSz w:w="11906" w:h="16838"/>
      <w:pgMar w:top="1440" w:right="1440" w:bottom="1440" w:left="1440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396DB" w14:textId="77777777" w:rsidR="003A09AD" w:rsidRDefault="003A09AD" w:rsidP="00814220">
      <w:pPr>
        <w:spacing w:after="0" w:line="240" w:lineRule="auto"/>
      </w:pPr>
      <w:r>
        <w:separator/>
      </w:r>
    </w:p>
  </w:endnote>
  <w:endnote w:type="continuationSeparator" w:id="0">
    <w:p w14:paraId="2EEE3BBC" w14:textId="77777777" w:rsidR="003A09AD" w:rsidRDefault="003A09AD" w:rsidP="00814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3FF4E" w14:textId="77777777" w:rsidR="00C83B1F" w:rsidRDefault="00C83B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A4DB3" w14:textId="77777777" w:rsidR="005244F8" w:rsidRDefault="005244F8">
    <w:pPr>
      <w:pStyle w:val="Footer"/>
      <w:jc w:val="right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3AF2AB2" wp14:editId="2205F59D">
          <wp:simplePos x="0" y="0"/>
          <wp:positionH relativeFrom="column">
            <wp:posOffset>-952500</wp:posOffset>
          </wp:positionH>
          <wp:positionV relativeFrom="paragraph">
            <wp:posOffset>-514350</wp:posOffset>
          </wp:positionV>
          <wp:extent cx="7571740" cy="733425"/>
          <wp:effectExtent l="0" t="0" r="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A83B5E7" w14:textId="77777777" w:rsidR="005244F8" w:rsidRPr="00FE708D" w:rsidRDefault="005244F8" w:rsidP="00A75BA6">
    <w:pPr>
      <w:framePr w:w="520" w:h="340" w:hRule="exact" w:hSpace="567" w:wrap="around" w:vAnchor="text" w:hAnchor="page" w:x="11120" w:y="1"/>
      <w:rPr>
        <w:rStyle w:val="PageNumber"/>
        <w:sz w:val="20"/>
        <w:szCs w:val="20"/>
      </w:rPr>
    </w:pPr>
    <w:r w:rsidRPr="00FE708D">
      <w:rPr>
        <w:rStyle w:val="PageNumber"/>
        <w:sz w:val="20"/>
        <w:szCs w:val="20"/>
      </w:rPr>
      <w:fldChar w:fldCharType="begin"/>
    </w:r>
    <w:r w:rsidRPr="00FE708D">
      <w:rPr>
        <w:rStyle w:val="PageNumber"/>
        <w:sz w:val="20"/>
        <w:szCs w:val="20"/>
      </w:rPr>
      <w:instrText xml:space="preserve"> PAGE </w:instrText>
    </w:r>
    <w:r w:rsidRPr="00FE708D">
      <w:rPr>
        <w:rStyle w:val="PageNumber"/>
        <w:sz w:val="20"/>
        <w:szCs w:val="20"/>
      </w:rPr>
      <w:fldChar w:fldCharType="separate"/>
    </w:r>
    <w:r w:rsidR="00FF4CDA">
      <w:rPr>
        <w:rStyle w:val="PageNumber"/>
        <w:noProof/>
        <w:sz w:val="20"/>
        <w:szCs w:val="20"/>
      </w:rPr>
      <w:t>1</w:t>
    </w:r>
    <w:r w:rsidRPr="00FE708D">
      <w:rPr>
        <w:rStyle w:val="PageNumber"/>
        <w:sz w:val="20"/>
        <w:szCs w:val="20"/>
      </w:rPr>
      <w:fldChar w:fldCharType="end"/>
    </w:r>
  </w:p>
  <w:p w14:paraId="19E62BB9" w14:textId="77777777" w:rsidR="005244F8" w:rsidRDefault="005244F8" w:rsidP="00A75BA6">
    <w:pPr>
      <w:pStyle w:val="Footer"/>
      <w:ind w:left="-851"/>
    </w:pPr>
    <w:r w:rsidRPr="00010B90">
      <w:rPr>
        <w:szCs w:val="16"/>
      </w:rPr>
      <w:t>©</w:t>
    </w:r>
    <w:r w:rsidRPr="005963CA">
      <w:rPr>
        <w:rFonts w:cs="Arial"/>
      </w:rPr>
      <w:t xml:space="preserve"> Pearson Education Ltd 2017. Copying permitted for purchasing institution only. This material is not copyright free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DB877" w14:textId="77777777" w:rsidR="00C83B1F" w:rsidRDefault="00C83B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4C28E9" w14:textId="77777777" w:rsidR="003A09AD" w:rsidRDefault="003A09AD" w:rsidP="00814220">
      <w:pPr>
        <w:spacing w:after="0" w:line="240" w:lineRule="auto"/>
      </w:pPr>
      <w:r>
        <w:separator/>
      </w:r>
    </w:p>
  </w:footnote>
  <w:footnote w:type="continuationSeparator" w:id="0">
    <w:p w14:paraId="45435BEC" w14:textId="77777777" w:rsidR="003A09AD" w:rsidRDefault="003A09AD" w:rsidP="00814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5DA1A" w14:textId="77777777" w:rsidR="00C83B1F" w:rsidRDefault="00C83B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B458A" w14:textId="77777777" w:rsidR="005244F8" w:rsidRPr="00666CEB" w:rsidRDefault="005244F8" w:rsidP="00814220">
    <w:pPr>
      <w:pStyle w:val="Lessontitle"/>
      <w:spacing w:before="0"/>
      <w:ind w:right="-567"/>
      <w:rPr>
        <w:rStyle w:val="TermCharacte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60B641B" wp14:editId="0E0C50E1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2" name="Picture 2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Mark scheme</w:t>
    </w:r>
    <w:r>
      <w:tab/>
    </w:r>
    <w:r w:rsidRPr="00ED21A5">
      <w:rPr>
        <w:b/>
        <w:sz w:val="22"/>
        <w:szCs w:val="22"/>
      </w:rPr>
      <w:t>P</w:t>
    </w:r>
    <w:r w:rsidRPr="00ED21A5">
      <w:rPr>
        <w:rStyle w:val="TermCharacter"/>
      </w:rPr>
      <w:t>ure Mathematics</w:t>
    </w:r>
    <w:r>
      <w:rPr>
        <w:rStyle w:val="TermCharacter"/>
      </w:rPr>
      <w:t xml:space="preserve"> Year 2 </w:t>
    </w:r>
    <w:r w:rsidRPr="00ED21A5">
      <w:rPr>
        <w:rStyle w:val="TermCharacter"/>
      </w:rPr>
      <w:t>Unit Test</w:t>
    </w:r>
    <w:r>
      <w:rPr>
        <w:rStyle w:val="TermCharacter"/>
      </w:rPr>
      <w:t xml:space="preserve"> 4</w:t>
    </w:r>
    <w:r w:rsidRPr="00ED21A5">
      <w:rPr>
        <w:rStyle w:val="TermCharacter"/>
      </w:rPr>
      <w:t xml:space="preserve">: </w:t>
    </w:r>
    <w:r>
      <w:rPr>
        <w:rStyle w:val="TermCharacter"/>
      </w:rPr>
      <w:t>Sequences and Series</w:t>
    </w:r>
  </w:p>
  <w:p w14:paraId="5D878F28" w14:textId="77777777" w:rsidR="005244F8" w:rsidRDefault="005244F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9877EE4" wp14:editId="2E1B9851">
          <wp:simplePos x="0" y="0"/>
          <wp:positionH relativeFrom="page">
            <wp:posOffset>-34290</wp:posOffset>
          </wp:positionH>
          <wp:positionV relativeFrom="page">
            <wp:align>top</wp:align>
          </wp:positionV>
          <wp:extent cx="10727690" cy="795020"/>
          <wp:effectExtent l="0" t="0" r="0" b="5080"/>
          <wp:wrapNone/>
          <wp:docPr id="1" name="Picture 1" descr="AssPack_HEADER_BLANK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sPack_HEADER_BLANK_landsc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769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56E98" w14:textId="77777777" w:rsidR="00C83B1F" w:rsidRDefault="00C83B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20"/>
    <w:rsid w:val="00045D31"/>
    <w:rsid w:val="0005597F"/>
    <w:rsid w:val="00060F25"/>
    <w:rsid w:val="00076B18"/>
    <w:rsid w:val="000A31BA"/>
    <w:rsid w:val="000C395D"/>
    <w:rsid w:val="000D6E34"/>
    <w:rsid w:val="0010615C"/>
    <w:rsid w:val="00142624"/>
    <w:rsid w:val="00181E50"/>
    <w:rsid w:val="00191DFF"/>
    <w:rsid w:val="00192D61"/>
    <w:rsid w:val="001E6689"/>
    <w:rsid w:val="001F4F10"/>
    <w:rsid w:val="00223289"/>
    <w:rsid w:val="0025742F"/>
    <w:rsid w:val="00257469"/>
    <w:rsid w:val="00280063"/>
    <w:rsid w:val="00294A5A"/>
    <w:rsid w:val="002B363C"/>
    <w:rsid w:val="002B3800"/>
    <w:rsid w:val="002C1709"/>
    <w:rsid w:val="002C5CAA"/>
    <w:rsid w:val="002F4367"/>
    <w:rsid w:val="00323B25"/>
    <w:rsid w:val="00327700"/>
    <w:rsid w:val="00361350"/>
    <w:rsid w:val="003A09AD"/>
    <w:rsid w:val="003F73CA"/>
    <w:rsid w:val="0045657B"/>
    <w:rsid w:val="00480B75"/>
    <w:rsid w:val="004A331E"/>
    <w:rsid w:val="004B3491"/>
    <w:rsid w:val="004D05E5"/>
    <w:rsid w:val="004E70AD"/>
    <w:rsid w:val="0050215E"/>
    <w:rsid w:val="005244F8"/>
    <w:rsid w:val="00537F60"/>
    <w:rsid w:val="005B7100"/>
    <w:rsid w:val="005C2B7E"/>
    <w:rsid w:val="005F27AD"/>
    <w:rsid w:val="0062452C"/>
    <w:rsid w:val="006406A5"/>
    <w:rsid w:val="00642917"/>
    <w:rsid w:val="00661FE6"/>
    <w:rsid w:val="00666F77"/>
    <w:rsid w:val="00687B2E"/>
    <w:rsid w:val="0074484D"/>
    <w:rsid w:val="00796310"/>
    <w:rsid w:val="007B154B"/>
    <w:rsid w:val="0080779D"/>
    <w:rsid w:val="00814220"/>
    <w:rsid w:val="00821FCD"/>
    <w:rsid w:val="00870BF2"/>
    <w:rsid w:val="00882578"/>
    <w:rsid w:val="00894135"/>
    <w:rsid w:val="008C39B0"/>
    <w:rsid w:val="008D3E5C"/>
    <w:rsid w:val="008D60DF"/>
    <w:rsid w:val="00930F46"/>
    <w:rsid w:val="009543C8"/>
    <w:rsid w:val="0095623A"/>
    <w:rsid w:val="0098103B"/>
    <w:rsid w:val="00982A73"/>
    <w:rsid w:val="009C41FA"/>
    <w:rsid w:val="009C54AD"/>
    <w:rsid w:val="009C69D4"/>
    <w:rsid w:val="009C7B62"/>
    <w:rsid w:val="00A063BD"/>
    <w:rsid w:val="00A46ACD"/>
    <w:rsid w:val="00A75BA6"/>
    <w:rsid w:val="00A76445"/>
    <w:rsid w:val="00A83953"/>
    <w:rsid w:val="00A95F26"/>
    <w:rsid w:val="00A9685C"/>
    <w:rsid w:val="00B006EB"/>
    <w:rsid w:val="00B170B1"/>
    <w:rsid w:val="00B21946"/>
    <w:rsid w:val="00B24332"/>
    <w:rsid w:val="00B36991"/>
    <w:rsid w:val="00B626DA"/>
    <w:rsid w:val="00B71667"/>
    <w:rsid w:val="00B8310A"/>
    <w:rsid w:val="00BD236D"/>
    <w:rsid w:val="00BF7B79"/>
    <w:rsid w:val="00C16A89"/>
    <w:rsid w:val="00C21E8A"/>
    <w:rsid w:val="00C33C24"/>
    <w:rsid w:val="00C6384A"/>
    <w:rsid w:val="00C656C3"/>
    <w:rsid w:val="00C83B1F"/>
    <w:rsid w:val="00C9402C"/>
    <w:rsid w:val="00C96C42"/>
    <w:rsid w:val="00CC4FEC"/>
    <w:rsid w:val="00CE62CA"/>
    <w:rsid w:val="00CF00A4"/>
    <w:rsid w:val="00D3679D"/>
    <w:rsid w:val="00D43796"/>
    <w:rsid w:val="00D529C8"/>
    <w:rsid w:val="00D5457D"/>
    <w:rsid w:val="00D545CE"/>
    <w:rsid w:val="00D65112"/>
    <w:rsid w:val="00DD3EFB"/>
    <w:rsid w:val="00DD4CD4"/>
    <w:rsid w:val="00E035C3"/>
    <w:rsid w:val="00E430A0"/>
    <w:rsid w:val="00E45EBA"/>
    <w:rsid w:val="00E50DBF"/>
    <w:rsid w:val="00E9207C"/>
    <w:rsid w:val="00EA3665"/>
    <w:rsid w:val="00EB0F6B"/>
    <w:rsid w:val="00EF0C3E"/>
    <w:rsid w:val="00F27D2C"/>
    <w:rsid w:val="00F41604"/>
    <w:rsid w:val="00F4461B"/>
    <w:rsid w:val="00F656A5"/>
    <w:rsid w:val="00F86093"/>
    <w:rsid w:val="00FA3835"/>
    <w:rsid w:val="00FC4BD2"/>
    <w:rsid w:val="00FF3BB2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3D1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220"/>
  </w:style>
  <w:style w:type="paragraph" w:styleId="Footer">
    <w:name w:val="footer"/>
    <w:basedOn w:val="Normal"/>
    <w:link w:val="FooterChar"/>
    <w:uiPriority w:val="99"/>
    <w:unhideWhenUsed/>
    <w:rsid w:val="00814220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14220"/>
    <w:rPr>
      <w:rFonts w:ascii="Arial" w:hAnsi="Arial"/>
      <w:sz w:val="16"/>
    </w:rPr>
  </w:style>
  <w:style w:type="paragraph" w:customStyle="1" w:styleId="Lessontitle">
    <w:name w:val="Lesson title"/>
    <w:basedOn w:val="Normal"/>
    <w:next w:val="Normal"/>
    <w:qFormat/>
    <w:rsid w:val="00814220"/>
    <w:pPr>
      <w:tabs>
        <w:tab w:val="right" w:pos="9639"/>
        <w:tab w:val="right" w:pos="14459"/>
      </w:tabs>
      <w:spacing w:before="120" w:after="0" w:line="240" w:lineRule="auto"/>
      <w:ind w:left="-567" w:right="-569"/>
    </w:pPr>
    <w:rPr>
      <w:rFonts w:ascii="Arial" w:eastAsia="Times New Roman" w:hAnsi="Arial" w:cs="Arial"/>
      <w:color w:val="FFFFFF"/>
      <w:sz w:val="40"/>
      <w:szCs w:val="56"/>
      <w:lang w:eastAsia="en-GB"/>
    </w:rPr>
  </w:style>
  <w:style w:type="character" w:customStyle="1" w:styleId="TermCharacter">
    <w:name w:val="TermCharacter"/>
    <w:qFormat/>
    <w:rsid w:val="00814220"/>
    <w:rPr>
      <w:b/>
      <w:sz w:val="22"/>
      <w:szCs w:val="22"/>
    </w:rPr>
  </w:style>
  <w:style w:type="paragraph" w:customStyle="1" w:styleId="Text">
    <w:name w:val="Text"/>
    <w:basedOn w:val="Normal"/>
    <w:qFormat/>
    <w:rsid w:val="00814220"/>
    <w:pPr>
      <w:tabs>
        <w:tab w:val="left" w:pos="227"/>
        <w:tab w:val="left" w:pos="454"/>
        <w:tab w:val="left" w:pos="680"/>
      </w:tabs>
      <w:spacing w:before="120" w:after="120" w:line="240" w:lineRule="atLeast"/>
    </w:pPr>
    <w:rPr>
      <w:rFonts w:ascii="Times New Roman" w:eastAsia="Times New Roman" w:hAnsi="Times New Roman" w:cs="Times New Roman"/>
      <w:noProof/>
    </w:rPr>
  </w:style>
  <w:style w:type="paragraph" w:customStyle="1" w:styleId="Marks">
    <w:name w:val="Marks"/>
    <w:basedOn w:val="Text"/>
    <w:qFormat/>
    <w:rsid w:val="00814220"/>
    <w:pPr>
      <w:framePr w:hSpace="180" w:wrap="around" w:hAnchor="margin" w:xAlign="center" w:y="255"/>
      <w:jc w:val="right"/>
    </w:pPr>
    <w:rPr>
      <w:b/>
    </w:rPr>
  </w:style>
  <w:style w:type="paragraph" w:customStyle="1" w:styleId="TableHead">
    <w:name w:val="TableHead"/>
    <w:basedOn w:val="Text"/>
    <w:qFormat/>
    <w:rsid w:val="00814220"/>
    <w:pPr>
      <w:framePr w:hSpace="180" w:wrap="around" w:hAnchor="margin" w:xAlign="center" w:y="255"/>
      <w:jc w:val="center"/>
    </w:pPr>
    <w:rPr>
      <w:b/>
    </w:rPr>
  </w:style>
  <w:style w:type="table" w:styleId="TableGrid">
    <w:name w:val="Table Grid"/>
    <w:basedOn w:val="TableNormal"/>
    <w:uiPriority w:val="39"/>
    <w:rsid w:val="00FF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A75BA6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6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A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38" Type="http://schemas.openxmlformats.org/officeDocument/2006/relationships/oleObject" Target="embeddings/oleObject66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144" Type="http://schemas.openxmlformats.org/officeDocument/2006/relationships/footer" Target="footer2.xml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7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137" Type="http://schemas.openxmlformats.org/officeDocument/2006/relationships/image" Target="media/image66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40" Type="http://schemas.openxmlformats.org/officeDocument/2006/relationships/oleObject" Target="embeddings/oleObject67.bin"/><Relationship Id="rId145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43" Type="http://schemas.openxmlformats.org/officeDocument/2006/relationships/footer" Target="footer1.xml"/><Relationship Id="rId14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header" Target="header1.xml"/><Relationship Id="rId146" Type="http://schemas.openxmlformats.org/officeDocument/2006/relationships/footer" Target="footer3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EFEBB-2CE4-46B2-89A7-EEA6618A8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1125</Words>
  <Characters>6414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2017-11-20T10:36:00Z</dcterms:created>
  <dcterms:modified xsi:type="dcterms:W3CDTF">2017-11-20T10:36:00Z</dcterms:modified>
</cp:coreProperties>
</file>