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F68170E" wp14:paraId="5E5787A5" wp14:textId="085E938E">
      <w:pPr>
        <w:pStyle w:val="Normal"/>
      </w:pPr>
      <w:r w:rsidR="703D7286">
        <w:drawing>
          <wp:inline xmlns:wp14="http://schemas.microsoft.com/office/word/2010/wordprocessingDrawing" wp14:editId="4FBE6EBF" wp14:anchorId="6C9B5349">
            <wp:extent cx="1847850" cy="704850"/>
            <wp:effectExtent l="0" t="0" r="0" b="0"/>
            <wp:docPr id="783689850" name="drawing" title="A purple bird with a crown and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3689850" name="Picture 783689850"/>
                    <pic:cNvPicPr/>
                  </pic:nvPicPr>
                  <pic:blipFill>
                    <a:blip xmlns:r="http://schemas.openxmlformats.org/officeDocument/2006/relationships" r:embed="rId10516353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F68170E" w:rsidP="5F68170E" w:rsidRDefault="5F68170E" w14:paraId="7BF08A80" w14:textId="3C99CBC9">
      <w:pPr>
        <w:spacing w:after="0" w:line="240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03D7286" w:rsidP="5F68170E" w:rsidRDefault="703D7286" w14:paraId="12BA79BC" w14:textId="000F9CE0">
      <w:pPr>
        <w:spacing w:after="0" w:line="240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F68170E" w:rsidR="703D7286"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Careers in Music</w:t>
      </w:r>
    </w:p>
    <w:p w:rsidR="5F68170E" w:rsidP="5F68170E" w:rsidRDefault="5F68170E" w14:paraId="0210DB3D" w14:textId="2276F30D">
      <w:pPr>
        <w:spacing w:after="0" w:line="240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F68170E" w:rsidP="5F68170E" w:rsidRDefault="5F68170E" w14:paraId="53646AB8" w14:textId="076BEB63">
      <w:pPr>
        <w:spacing w:after="0" w:line="240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2"/>
        <w:gridCol w:w="1502"/>
        <w:gridCol w:w="1502"/>
      </w:tblGrid>
      <w:tr w:rsidR="5F68170E" w:rsidTr="5F68170E" w14:paraId="00764E6C">
        <w:trPr>
          <w:trHeight w:val="1005"/>
        </w:trPr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703D7286" w:rsidP="5F68170E" w:rsidRDefault="703D7286" w14:paraId="4955801F" w14:textId="66092E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8170E" w:rsidR="703D7286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Performing and Writing</w:t>
            </w:r>
          </w:p>
        </w:tc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2BD84F29" w:rsidP="5F68170E" w:rsidRDefault="2BD84F29" w14:paraId="3438012B" w14:textId="226F05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8170E" w:rsidR="2BD84F29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Recording and Production</w:t>
            </w:r>
          </w:p>
        </w:tc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2A0C0B1A" w:rsidP="5F68170E" w:rsidRDefault="2A0C0B1A" w14:paraId="07A06946" w14:textId="231C87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F68170E" w:rsidR="2A0C0B1A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Music Business and Management</w:t>
            </w:r>
          </w:p>
        </w:tc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20ABA229" w14:textId="46027CB1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5F68170E" w:rsidR="5F68170E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Education </w:t>
            </w:r>
          </w:p>
        </w:tc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21119114" w:rsidP="5F68170E" w:rsidRDefault="21119114" w14:paraId="14BB8F39" w14:textId="7C5C0413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5F68170E" w:rsidR="21119114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Live Events and Technical Roles</w:t>
            </w:r>
          </w:p>
        </w:tc>
        <w:tc>
          <w:tcPr>
            <w:tcW w:w="1502" w:type="dxa"/>
            <w:shd w:val="clear" w:color="auto" w:fill="7030A0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477943F1" w14:textId="0541C541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5F68170E" w:rsidR="5F68170E">
              <w:rPr>
                <w:rFonts w:ascii="Bliss 2 Regular" w:hAnsi="Bliss 2 Regular" w:eastAsia="Bliss 2 Regular" w:cs="Bliss 2 Regular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US"/>
              </w:rPr>
              <w:t>Other roles</w:t>
            </w:r>
          </w:p>
        </w:tc>
      </w:tr>
      <w:tr w:rsidR="5F68170E" w:rsidTr="5F68170E" w14:paraId="7A5D88FA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0ED3885" w:rsidP="5F68170E" w:rsidRDefault="60ED3885" w14:paraId="6FF3192C" w14:textId="5CC0F660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0ED3885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Musician (soloist, band member, orchestral musician)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77319C4" w:rsidP="5F68170E" w:rsidRDefault="677319C4" w14:paraId="69E0A085" w14:textId="017A95DC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77319C4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Producer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0F2385B" w:rsidP="5F68170E" w:rsidRDefault="10F2385B" w14:paraId="5DA1FDC9" w14:textId="58BE1DC0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0F2385B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Artist Manger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AA2341F" w:rsidP="5F68170E" w:rsidRDefault="6AA2341F" w14:paraId="128CC6E8" w14:textId="1166C9E3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AA2341F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Classroom Teacher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34F604C8" w:rsidP="5F68170E" w:rsidRDefault="34F604C8" w14:paraId="197CF6FB" w14:textId="06F1D208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34F604C8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Tour Manager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5A27919" w:rsidP="5F68170E" w:rsidRDefault="05A27919" w14:paraId="29D63726" w14:textId="36E75DD4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05A27919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Therapist</w:t>
            </w:r>
          </w:p>
        </w:tc>
      </w:tr>
      <w:tr w:rsidR="5F68170E" w:rsidTr="5F68170E" w14:paraId="47F6757C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A2D5906" w:rsidP="5F68170E" w:rsidRDefault="1A2D5906" w14:paraId="20D02789" w14:textId="7BDF7DC8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A2D5906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Singer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5AD2AC2" w:rsidP="5F68170E" w:rsidRDefault="15AD2AC2" w14:paraId="4073312A" w14:textId="1F4DF849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5AD2AC2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Audio Engineer/ Sound Engineer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3253FFEE" w:rsidP="5F68170E" w:rsidRDefault="3253FFEE" w14:paraId="718CB5E1" w14:textId="53D9A9EE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3253FFEE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Booking Agent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3FA2CAB" w:rsidP="5F68170E" w:rsidRDefault="13FA2CAB" w14:paraId="40F917E2" w14:textId="1F9E5185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3FA2CAB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Peripatetic/ Instrumental Teacher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77465CAE" w:rsidP="5F68170E" w:rsidRDefault="77465CAE" w14:paraId="0BFDAA69" w14:textId="498B6766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77465CAE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Stage Manager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252C69E" w:rsidP="5F68170E" w:rsidRDefault="1252C69E" w14:paraId="6F1C12FB" w14:textId="3DD547EB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252C69E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Director</w:t>
            </w:r>
          </w:p>
        </w:tc>
      </w:tr>
      <w:tr w:rsidR="5F68170E" w:rsidTr="5F68170E" w14:paraId="201D3C3C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58C976F" w:rsidP="5F68170E" w:rsidRDefault="058C976F" w14:paraId="6B2F6FD6" w14:textId="216775FC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058C976F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Songwriter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202D8165" w:rsidP="5F68170E" w:rsidRDefault="202D8165" w14:paraId="6ABD388A" w14:textId="3D876495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202D8165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Recording Engineer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95A24DE" w:rsidP="5F68170E" w:rsidRDefault="695A24DE" w14:paraId="7A8BB69E" w14:textId="5B92D6AC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95A24DE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Concert Promoter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2B2885D4" w:rsidP="5F68170E" w:rsidRDefault="2B2885D4" w14:paraId="4156B84C" w14:textId="672B47D9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2B2885D4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Professor/ Lecturer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4C58AAB" w:rsidP="5F68170E" w:rsidRDefault="54C58AAB" w14:paraId="716C3E16" w14:textId="335D3DBB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54C58AAB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Live Sound Technician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2D7F44F4" w:rsidP="5F68170E" w:rsidRDefault="2D7F44F4" w14:paraId="0E6D8F37" w14:textId="449E98BB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2D7F44F4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Archivist/ Librarian</w:t>
            </w:r>
          </w:p>
        </w:tc>
      </w:tr>
      <w:tr w:rsidR="5F68170E" w:rsidTr="5F68170E" w14:paraId="188603FF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E0924B1" w:rsidP="5F68170E" w:rsidRDefault="1E0924B1" w14:paraId="76E0FEDA" w14:textId="41524397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E0924B1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Composer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BED8976" w:rsidP="5F68170E" w:rsidRDefault="6BED8976" w14:paraId="772B46BE" w14:textId="7573E0F4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BED8976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Mixing Engineer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CF085E6" w:rsidP="5F68170E" w:rsidRDefault="0CF085E6" w14:paraId="77E3C5A1" w14:textId="27FE6294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0CF085E6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Publicist/ Media Relations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316F6AC4" w:rsidP="5F68170E" w:rsidRDefault="316F6AC4" w14:paraId="3A026A87" w14:textId="4B65CE93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316F6AC4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Band Director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716B8BA9" w:rsidP="5F68170E" w:rsidRDefault="716B8BA9" w14:paraId="3E204FC7" w14:textId="358E3F73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716B8BA9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Lighting Director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3234AF2" w:rsidP="5F68170E" w:rsidRDefault="13234AF2" w14:paraId="688BFBD4" w14:textId="2F519914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13234AF2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Graphic Designer for album art/ merchandise</w:t>
            </w:r>
          </w:p>
        </w:tc>
      </w:tr>
      <w:tr w:rsidR="5F68170E" w:rsidTr="5F68170E" w14:paraId="1E62264E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83A795B" w:rsidP="5F68170E" w:rsidRDefault="083A795B" w14:paraId="0829C27F" w14:textId="0DDAF467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083A795B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DJ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37889FF7" w:rsidP="5F68170E" w:rsidRDefault="37889FF7" w14:paraId="22760056" w14:textId="59918F95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37889FF7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Mastering Engineer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5D705B1" w:rsidP="5F68170E" w:rsidRDefault="65D705B1" w14:paraId="0752E7CF" w14:textId="3555298E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5D705B1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Attorney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583DB6F6" w14:textId="28DE9963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7A675C9D" w:rsidP="5F68170E" w:rsidRDefault="7A675C9D" w14:paraId="16EDB375" w14:textId="79707BE3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7A675C9D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Instrument Technician/ Luthier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41071F89" w:rsidP="5F68170E" w:rsidRDefault="41071F89" w14:paraId="16A10F9D" w14:textId="13CC458E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41071F89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Music Editor</w:t>
            </w:r>
          </w:p>
        </w:tc>
      </w:tr>
      <w:tr w:rsidR="5F68170E" w:rsidTr="5F68170E" w14:paraId="15294F28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64B3AE99" w:rsidP="5F68170E" w:rsidRDefault="64B3AE99" w14:paraId="0BD5DFBD" w14:textId="5B89B39C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64B3AE99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Lyricist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3E06E428" w:rsidP="5F68170E" w:rsidRDefault="3E06E428" w14:paraId="721F8964" w14:textId="6CF25606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3E06E428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Sound Designer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F634A95" w:rsidP="5F68170E" w:rsidRDefault="0F634A95" w14:paraId="729162EC" w14:textId="473596AB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0F634A95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A&amp;R (Artists and Repertoire)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3E1D391F" w14:textId="058855E8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035BF5AA" w:rsidP="5F68170E" w:rsidRDefault="035BF5AA" w14:paraId="1C9ACAC0" w14:textId="376F037C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5F68170E" w:rsidR="035BF5AA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Festival Coordinator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16A29812" w14:textId="6F18F497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</w:tr>
      <w:tr w:rsidR="5F68170E" w:rsidTr="5F68170E" w14:paraId="5F831BA9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1E1CF0A5" w14:textId="4E939E59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03CC57DD" w14:textId="15017FBE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F411FB8" w:rsidP="5F68170E" w:rsidRDefault="1F411FB8" w14:paraId="09C4B9D6" w14:textId="4E137341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1F411FB8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Music Publisher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14065968" w14:textId="1C7B46F3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7D15CCE0" w:rsidP="5F68170E" w:rsidRDefault="7D15CCE0" w14:paraId="40F4A575" w14:textId="17CF760F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7D15CCE0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Concert Venue Manager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65E6503A" w14:textId="2B8EF760">
            <w:pPr>
              <w:spacing w:after="0"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F68170E" w:rsidTr="5F68170E" w14:paraId="67F74A21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36575147" w14:textId="52064007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0255043F" w14:textId="56502E37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F411FB8" w:rsidP="5F68170E" w:rsidRDefault="1F411FB8" w14:paraId="0ECF3A25" w14:textId="3B4E3E35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1F411FB8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Music Journalist/ Critic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1A943EB2" w14:textId="69793BC4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01C20217" w14:textId="2D3F636C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7829660A" w14:textId="1F6B01E7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F68170E" w:rsidTr="5F68170E" w14:paraId="14E63C92">
        <w:trPr>
          <w:trHeight w:val="1005"/>
        </w:trPr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7D5D5B8A" w14:textId="58CBDD63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7E2F31AD" w14:textId="5DD567A7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1F411FB8" w:rsidP="5F68170E" w:rsidRDefault="1F411FB8" w14:paraId="037C3A41" w14:textId="22C5B958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F68170E" w:rsidR="1F411FB8"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  <w:t>Marketing &amp; PR</w:t>
            </w: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36B993C2" w14:textId="30B6B2F7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734FE007" w14:textId="7613BAB1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02" w:type="dxa"/>
            <w:tcMar>
              <w:left w:w="105" w:type="dxa"/>
              <w:right w:w="105" w:type="dxa"/>
            </w:tcMar>
            <w:vAlign w:val="center"/>
          </w:tcPr>
          <w:p w:rsidR="5F68170E" w:rsidP="5F68170E" w:rsidRDefault="5F68170E" w14:paraId="2DB7F7F4" w14:textId="5FCAA22A">
            <w:pPr>
              <w:pStyle w:val="Normal"/>
              <w:bidi w:val="0"/>
              <w:spacing w:line="240" w:lineRule="auto"/>
              <w:jc w:val="center"/>
              <w:rPr>
                <w:rFonts w:ascii="Bliss 2 Regular" w:hAnsi="Bliss 2 Regular" w:eastAsia="Bliss 2 Regular" w:cs="Bliss 2 Regular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5F68170E" w:rsidP="5F68170E" w:rsidRDefault="5F68170E" w14:paraId="49EB4C78" w14:textId="5490DA8F">
      <w:pPr>
        <w:bidi w:val="0"/>
        <w:spacing w:after="0" w:line="240" w:lineRule="auto"/>
        <w:rPr>
          <w:rFonts w:ascii="Bliss 2 Regular" w:hAnsi="Bliss 2 Regular" w:eastAsia="Bliss 2 Regular" w:cs="Bliss 2 Regula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5F68170E" w:rsidP="5F68170E" w:rsidRDefault="5F68170E" w14:paraId="13A87FC4" w14:textId="4606B05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D85029"/>
    <w:rsid w:val="0000D304"/>
    <w:rsid w:val="035BF5AA"/>
    <w:rsid w:val="058C976F"/>
    <w:rsid w:val="05A27919"/>
    <w:rsid w:val="083A795B"/>
    <w:rsid w:val="0CF085E6"/>
    <w:rsid w:val="0F634A95"/>
    <w:rsid w:val="10F2385B"/>
    <w:rsid w:val="1252C69E"/>
    <w:rsid w:val="13234AF2"/>
    <w:rsid w:val="13FA2CAB"/>
    <w:rsid w:val="14D85029"/>
    <w:rsid w:val="15AD2AC2"/>
    <w:rsid w:val="1867B70D"/>
    <w:rsid w:val="1A2D5906"/>
    <w:rsid w:val="1B41F307"/>
    <w:rsid w:val="1B41F307"/>
    <w:rsid w:val="1E0924B1"/>
    <w:rsid w:val="1F411FB8"/>
    <w:rsid w:val="202D8165"/>
    <w:rsid w:val="21119114"/>
    <w:rsid w:val="259AAB5C"/>
    <w:rsid w:val="2A0C0B1A"/>
    <w:rsid w:val="2B2885D4"/>
    <w:rsid w:val="2BD84F29"/>
    <w:rsid w:val="2D7F44F4"/>
    <w:rsid w:val="311004B1"/>
    <w:rsid w:val="316F6AC4"/>
    <w:rsid w:val="3253FFEE"/>
    <w:rsid w:val="34D19270"/>
    <w:rsid w:val="34F604C8"/>
    <w:rsid w:val="37889FF7"/>
    <w:rsid w:val="3E06E428"/>
    <w:rsid w:val="40794DE7"/>
    <w:rsid w:val="41071F89"/>
    <w:rsid w:val="54C58AAB"/>
    <w:rsid w:val="5CE0B317"/>
    <w:rsid w:val="5EC6F186"/>
    <w:rsid w:val="5EC6F186"/>
    <w:rsid w:val="5F68170E"/>
    <w:rsid w:val="60ED3885"/>
    <w:rsid w:val="64B3AE99"/>
    <w:rsid w:val="65D705B1"/>
    <w:rsid w:val="677319C4"/>
    <w:rsid w:val="695A24DE"/>
    <w:rsid w:val="6AA2341F"/>
    <w:rsid w:val="6BED8976"/>
    <w:rsid w:val="703D7286"/>
    <w:rsid w:val="716B8BA9"/>
    <w:rsid w:val="77465CAE"/>
    <w:rsid w:val="7A675C9D"/>
    <w:rsid w:val="7D15C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85029"/>
  <w15:chartTrackingRefBased/>
  <w15:docId w15:val="{F9780B16-A641-46BF-AA22-8CB60D8326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0516353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liss 2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L Singh Sohi</dc:creator>
  <keywords/>
  <dc:description/>
  <lastModifiedBy>Mrs L Singh Sohi</lastModifiedBy>
  <revision>2</revision>
  <dcterms:created xsi:type="dcterms:W3CDTF">2025-12-03T22:20:52.2919709Z</dcterms:created>
  <dcterms:modified xsi:type="dcterms:W3CDTF">2025-12-03T22:27:32.6566047Z</dcterms:modified>
</coreProperties>
</file>