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86C9" w14:textId="77777777" w:rsidR="0008030C" w:rsidRDefault="0087043F" w:rsidP="0087043F">
      <w:pPr>
        <w:jc w:val="center"/>
      </w:pPr>
      <w:r>
        <w:rPr>
          <w:noProof/>
          <w:lang w:eastAsia="en-GB"/>
        </w:rPr>
        <w:drawing>
          <wp:inline distT="0" distB="0" distL="0" distR="0" wp14:anchorId="5C2E8CEA" wp14:editId="00E0DEAE">
            <wp:extent cx="3882993" cy="1345945"/>
            <wp:effectExtent l="0" t="0" r="3810" b="6985"/>
            <wp:docPr id="1660431716" name="Picture 166043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3904102" cy="1353262"/>
                    </a:xfrm>
                    <a:prstGeom prst="rect">
                      <a:avLst/>
                    </a:prstGeom>
                  </pic:spPr>
                </pic:pic>
              </a:graphicData>
            </a:graphic>
          </wp:inline>
        </w:drawing>
      </w:r>
    </w:p>
    <w:p w14:paraId="719989C9" w14:textId="2C60737F" w:rsidR="0087043F" w:rsidRPr="00DB11AB" w:rsidRDefault="00AC079E" w:rsidP="0087043F">
      <w:pPr>
        <w:jc w:val="center"/>
        <w:rPr>
          <w:b/>
          <w:sz w:val="36"/>
          <w:u w:val="single"/>
        </w:rPr>
      </w:pPr>
      <w:r>
        <w:rPr>
          <w:b/>
          <w:sz w:val="36"/>
          <w:u w:val="single"/>
        </w:rPr>
        <w:t>Latin</w:t>
      </w:r>
      <w:r w:rsidR="0087043F" w:rsidRPr="00DB11AB">
        <w:rPr>
          <w:b/>
          <w:sz w:val="36"/>
          <w:u w:val="single"/>
        </w:rPr>
        <w:t xml:space="preserve"> Year 12 to 13 summer work</w:t>
      </w:r>
    </w:p>
    <w:p w14:paraId="2A47C9C6" w14:textId="3DD6C4FE" w:rsidR="0087043F" w:rsidRDefault="00C20197" w:rsidP="00C20197">
      <w:pPr>
        <w:rPr>
          <w:b/>
          <w:u w:val="single"/>
        </w:rPr>
      </w:pPr>
      <w:r>
        <w:rPr>
          <w:b/>
          <w:u w:val="single"/>
        </w:rPr>
        <w:t>Compulsory tasks</w:t>
      </w:r>
    </w:p>
    <w:p w14:paraId="1F147E2F" w14:textId="238696F4" w:rsidR="0087043F" w:rsidRDefault="008035D5" w:rsidP="00DB11AB">
      <w:pPr>
        <w:pStyle w:val="ListParagraph"/>
        <w:numPr>
          <w:ilvl w:val="0"/>
          <w:numId w:val="1"/>
        </w:numPr>
        <w:rPr>
          <w:b/>
          <w:u w:val="single"/>
        </w:rPr>
      </w:pPr>
      <w:r>
        <w:rPr>
          <w:b/>
          <w:u w:val="single"/>
        </w:rPr>
        <w:t>Aeneid 12/Annals 4&amp;5 revision</w:t>
      </w:r>
    </w:p>
    <w:p w14:paraId="56E582DF" w14:textId="144831C1" w:rsidR="008035D5" w:rsidRDefault="008035D5" w:rsidP="008035D5">
      <w:pPr>
        <w:pStyle w:val="ListParagraph"/>
        <w:numPr>
          <w:ilvl w:val="0"/>
          <w:numId w:val="5"/>
        </w:numPr>
      </w:pPr>
      <w:r>
        <w:t>Ensure every aspect of the texts (English included) is fully consolidated. Consider:</w:t>
      </w:r>
    </w:p>
    <w:p w14:paraId="30A97069" w14:textId="6702462A" w:rsidR="008035D5" w:rsidRDefault="008035D5" w:rsidP="008035D5">
      <w:pPr>
        <w:pStyle w:val="ListParagraph"/>
        <w:numPr>
          <w:ilvl w:val="1"/>
          <w:numId w:val="5"/>
        </w:numPr>
      </w:pPr>
      <w:proofErr w:type="spellStart"/>
      <w:r>
        <w:t>Frayer</w:t>
      </w:r>
      <w:proofErr w:type="spellEnd"/>
      <w:r>
        <w:t xml:space="preserve"> models for characters/sections</w:t>
      </w:r>
    </w:p>
    <w:p w14:paraId="5D4A95DE" w14:textId="22003A64" w:rsidR="008035D5" w:rsidRDefault="008035D5" w:rsidP="008035D5">
      <w:pPr>
        <w:pStyle w:val="ListParagraph"/>
        <w:numPr>
          <w:ilvl w:val="1"/>
          <w:numId w:val="5"/>
        </w:numPr>
      </w:pPr>
      <w:r>
        <w:t>Making ‘juicy quotes’ lists</w:t>
      </w:r>
    </w:p>
    <w:p w14:paraId="7DCCE3AB" w14:textId="57A789BE" w:rsidR="008035D5" w:rsidRDefault="008035D5" w:rsidP="008035D5">
      <w:pPr>
        <w:pStyle w:val="ListParagraph"/>
        <w:numPr>
          <w:ilvl w:val="1"/>
          <w:numId w:val="5"/>
        </w:numPr>
      </w:pPr>
      <w:r>
        <w:t xml:space="preserve">Writing your own practice – timed – 15 </w:t>
      </w:r>
      <w:proofErr w:type="gramStart"/>
      <w:r>
        <w:t>marker</w:t>
      </w:r>
      <w:proofErr w:type="gramEnd"/>
      <w:r>
        <w:t xml:space="preserve"> with the standard question: ‘How does Virgil/Tacitus make this passage interesting to read?’</w:t>
      </w:r>
    </w:p>
    <w:p w14:paraId="515C256C" w14:textId="0D989131" w:rsidR="008035D5" w:rsidRDefault="008035D5" w:rsidP="008035D5">
      <w:pPr>
        <w:pStyle w:val="ListParagraph"/>
        <w:numPr>
          <w:ilvl w:val="0"/>
          <w:numId w:val="5"/>
        </w:numPr>
      </w:pPr>
      <w:r>
        <w:t>Complete the following 20 markers</w:t>
      </w:r>
      <w:r w:rsidR="00C20197">
        <w:t xml:space="preserve"> – timed –  r</w:t>
      </w:r>
      <w:r>
        <w:t>eady to hand in in your first literature lesson:</w:t>
      </w:r>
    </w:p>
    <w:p w14:paraId="2BC5BBB8" w14:textId="68AB86D4" w:rsidR="008035D5" w:rsidRDefault="008035D5" w:rsidP="008035D5">
      <w:pPr>
        <w:pStyle w:val="ListParagraph"/>
        <w:numPr>
          <w:ilvl w:val="1"/>
          <w:numId w:val="5"/>
        </w:numPr>
      </w:pPr>
      <w:r w:rsidRPr="008035D5">
        <w:rPr>
          <w:b/>
        </w:rPr>
        <w:t>Aeneid</w:t>
      </w:r>
      <w:r>
        <w:rPr>
          <w:b/>
        </w:rPr>
        <w:t xml:space="preserve"> 12</w:t>
      </w:r>
      <w:r w:rsidRPr="008035D5">
        <w:rPr>
          <w:b/>
        </w:rPr>
        <w:t>:</w:t>
      </w:r>
      <w:r>
        <w:t xml:space="preserve"> ‘If Virgil’s aim in the Aeneid was to “praise Augustus by his ancestors”, his Aeneas fails dramatically’. </w:t>
      </w:r>
      <w:r w:rsidR="00650B11">
        <w:t xml:space="preserve">Based </w:t>
      </w:r>
      <w:r>
        <w:t>on your reading of Aeneid 12</w:t>
      </w:r>
      <w:r w:rsidR="00650B11">
        <w:t>, how far do you agree with this statement</w:t>
      </w:r>
      <w:r>
        <w:t>?</w:t>
      </w:r>
    </w:p>
    <w:p w14:paraId="3DE5DEC3" w14:textId="1A4720D6" w:rsidR="0087043F" w:rsidRDefault="008035D5" w:rsidP="0087043F">
      <w:pPr>
        <w:pStyle w:val="ListParagraph"/>
        <w:numPr>
          <w:ilvl w:val="1"/>
          <w:numId w:val="5"/>
        </w:numPr>
      </w:pPr>
      <w:r>
        <w:rPr>
          <w:b/>
        </w:rPr>
        <w:t>Annals 4&amp;5:</w:t>
      </w:r>
      <w:r>
        <w:t xml:space="preserve"> ‘</w:t>
      </w:r>
      <w:r w:rsidR="00650B11">
        <w:t>Tacitus’s portrayal of Sejanus has all the subtlety of a comic book villain’. Based on your reading of Annals 4&amp;5, how far do you agree with this statement?</w:t>
      </w:r>
    </w:p>
    <w:p w14:paraId="35C378DA" w14:textId="77777777" w:rsidR="00650B11" w:rsidRPr="00650B11" w:rsidRDefault="00650B11" w:rsidP="00650B11">
      <w:pPr>
        <w:pStyle w:val="ListParagraph"/>
        <w:ind w:left="1440"/>
      </w:pPr>
    </w:p>
    <w:p w14:paraId="28997B97" w14:textId="71E04CC1" w:rsidR="00DB11AB" w:rsidRPr="000E739D" w:rsidRDefault="00AC079E" w:rsidP="0B11CE5A">
      <w:pPr>
        <w:pStyle w:val="ListParagraph"/>
        <w:numPr>
          <w:ilvl w:val="0"/>
          <w:numId w:val="1"/>
        </w:numPr>
        <w:rPr>
          <w:b/>
          <w:bCs/>
          <w:u w:val="single"/>
          <w:lang w:val="fr-FR"/>
        </w:rPr>
      </w:pPr>
      <w:r>
        <w:rPr>
          <w:b/>
          <w:bCs/>
          <w:u w:val="single"/>
        </w:rPr>
        <w:t>Review and master the AS Latin vocabulary list</w:t>
      </w:r>
    </w:p>
    <w:p w14:paraId="1D55E2E5" w14:textId="06FB57A6" w:rsidR="00740B83" w:rsidRDefault="00AC079E" w:rsidP="00C20197">
      <w:pPr>
        <w:pStyle w:val="ListParagraph"/>
        <w:numPr>
          <w:ilvl w:val="0"/>
          <w:numId w:val="4"/>
        </w:numPr>
      </w:pPr>
      <w:r>
        <w:t>Suggested methods of revision:</w:t>
      </w:r>
    </w:p>
    <w:p w14:paraId="3526F6E9" w14:textId="75DB7D1B" w:rsidR="00AC079E" w:rsidRDefault="00AC079E" w:rsidP="00C20197">
      <w:pPr>
        <w:pStyle w:val="ListParagraph"/>
        <w:numPr>
          <w:ilvl w:val="1"/>
          <w:numId w:val="4"/>
        </w:numPr>
      </w:pPr>
      <w:proofErr w:type="spellStart"/>
      <w:r>
        <w:t>Memrise</w:t>
      </w:r>
      <w:proofErr w:type="spellEnd"/>
      <w:r>
        <w:t>/Quizlet</w:t>
      </w:r>
    </w:p>
    <w:p w14:paraId="65EACDB5" w14:textId="27DD6F0E" w:rsidR="00AC079E" w:rsidRDefault="00AC079E" w:rsidP="00C20197">
      <w:pPr>
        <w:pStyle w:val="ListParagraph"/>
        <w:numPr>
          <w:ilvl w:val="1"/>
          <w:numId w:val="4"/>
        </w:numPr>
      </w:pPr>
      <w:r>
        <w:t xml:space="preserve">Timed revision with flashcards (e.g. how long does it take you to get all </w:t>
      </w:r>
      <w:r w:rsidR="00650B11">
        <w:t>of the words in a section right? Can you get this number down further?)</w:t>
      </w:r>
    </w:p>
    <w:p w14:paraId="7840169F" w14:textId="67622282" w:rsidR="00C20197" w:rsidRDefault="00C20197" w:rsidP="00C20197">
      <w:pPr>
        <w:pStyle w:val="ListParagraph"/>
        <w:numPr>
          <w:ilvl w:val="1"/>
          <w:numId w:val="4"/>
        </w:numPr>
      </w:pPr>
      <w:r>
        <w:t>Themed vocabulary – which vocab would you expect to find in, e.g. Livy?</w:t>
      </w:r>
    </w:p>
    <w:p w14:paraId="3AD2CB3D" w14:textId="77777777" w:rsidR="00C20197" w:rsidRDefault="00C20197" w:rsidP="00C20197">
      <w:pPr>
        <w:pStyle w:val="ListParagraph"/>
      </w:pPr>
    </w:p>
    <w:p w14:paraId="586492E3" w14:textId="50B720BD" w:rsidR="00C20197" w:rsidRPr="00C20197" w:rsidRDefault="00C20197" w:rsidP="00C20197">
      <w:pPr>
        <w:pStyle w:val="ListParagraph"/>
        <w:numPr>
          <w:ilvl w:val="0"/>
          <w:numId w:val="1"/>
        </w:numPr>
        <w:rPr>
          <w:u w:val="single"/>
        </w:rPr>
      </w:pPr>
      <w:r w:rsidRPr="00C20197">
        <w:rPr>
          <w:b/>
          <w:u w:val="single"/>
        </w:rPr>
        <w:t>Respond to feedback on Virgil 15/20 markers</w:t>
      </w:r>
    </w:p>
    <w:p w14:paraId="788980C7" w14:textId="3DB45DA9" w:rsidR="00C20197" w:rsidRDefault="00C20197" w:rsidP="00C20197">
      <w:pPr>
        <w:pStyle w:val="ListParagraph"/>
        <w:numPr>
          <w:ilvl w:val="0"/>
          <w:numId w:val="4"/>
        </w:numPr>
      </w:pPr>
      <w:r w:rsidRPr="00C20197">
        <w:t xml:space="preserve">Following our discussions of </w:t>
      </w:r>
      <w:r>
        <w:t>what makes a good 15/20 marker and the discussions in relation to your Tacitus paper, complete a self-assessment sheet for each of the longer answers questions on your Virgil 15 marker</w:t>
      </w:r>
    </w:p>
    <w:p w14:paraId="4B79F675" w14:textId="735009C3" w:rsidR="00C20197" w:rsidRDefault="00C20197" w:rsidP="00C20197"/>
    <w:p w14:paraId="60937559" w14:textId="29BDD772" w:rsidR="00C20197" w:rsidRDefault="00C20197" w:rsidP="00C20197">
      <w:pPr>
        <w:rPr>
          <w:b/>
          <w:u w:val="single"/>
        </w:rPr>
      </w:pPr>
      <w:r w:rsidRPr="00C20197">
        <w:rPr>
          <w:b/>
          <w:u w:val="single"/>
        </w:rPr>
        <w:t>Optional tasks</w:t>
      </w:r>
    </w:p>
    <w:p w14:paraId="72FEFD36" w14:textId="78E66797" w:rsidR="00C20197" w:rsidRPr="001118B8" w:rsidRDefault="00C20197" w:rsidP="001118B8">
      <w:pPr>
        <w:rPr>
          <w:b/>
          <w:u w:val="single"/>
        </w:rPr>
      </w:pPr>
      <w:r w:rsidRPr="001118B8">
        <w:rPr>
          <w:b/>
          <w:u w:val="single"/>
        </w:rPr>
        <w:t>Livy and Ovid exploration</w:t>
      </w:r>
    </w:p>
    <w:p w14:paraId="52ABB687" w14:textId="1069DDFD" w:rsidR="00C20197" w:rsidRPr="00C20197" w:rsidRDefault="00C20197" w:rsidP="00C20197">
      <w:pPr>
        <w:pStyle w:val="ListParagraph"/>
        <w:numPr>
          <w:ilvl w:val="0"/>
          <w:numId w:val="4"/>
        </w:numPr>
        <w:rPr>
          <w:b/>
          <w:u w:val="single"/>
        </w:rPr>
      </w:pPr>
      <w:r>
        <w:t>In language next year we’re reading the work of the historian Livy and the poet Ovid. Here are two podcasts that will tell you more about the life and work of these two authors:</w:t>
      </w:r>
    </w:p>
    <w:p w14:paraId="1D966853" w14:textId="194AED28" w:rsidR="00C20197" w:rsidRDefault="00C20197" w:rsidP="00812470">
      <w:pPr>
        <w:pStyle w:val="ListParagraph"/>
        <w:numPr>
          <w:ilvl w:val="1"/>
          <w:numId w:val="4"/>
        </w:numPr>
        <w:rPr>
          <w:b/>
          <w:u w:val="single"/>
        </w:rPr>
      </w:pPr>
      <w:r>
        <w:t xml:space="preserve">Livy: </w:t>
      </w:r>
      <w:hyperlink r:id="rId6" w:history="1">
        <w:r w:rsidRPr="00633F1B">
          <w:rPr>
            <w:rStyle w:val="Hyperlink"/>
          </w:rPr>
          <w:t>https://www.bbc.co.uk/programmes/b0bfxxm4</w:t>
        </w:r>
      </w:hyperlink>
    </w:p>
    <w:p w14:paraId="01043A48" w14:textId="184C68BD" w:rsidR="00C20197" w:rsidRPr="00C20197" w:rsidRDefault="00C20197" w:rsidP="00C20197">
      <w:pPr>
        <w:pStyle w:val="ListParagraph"/>
        <w:numPr>
          <w:ilvl w:val="1"/>
          <w:numId w:val="4"/>
        </w:numPr>
        <w:rPr>
          <w:b/>
          <w:u w:val="single"/>
        </w:rPr>
      </w:pPr>
      <w:r>
        <w:t xml:space="preserve">Ovid: </w:t>
      </w:r>
      <w:hyperlink r:id="rId7" w:history="1">
        <w:r w:rsidRPr="00633F1B">
          <w:rPr>
            <w:rStyle w:val="Hyperlink"/>
          </w:rPr>
          <w:t>https://www.bbc.co.uk/programmes/m000vhk5</w:t>
        </w:r>
      </w:hyperlink>
    </w:p>
    <w:p w14:paraId="1DF13C5A" w14:textId="0DE317C1" w:rsidR="00C20197" w:rsidRPr="001118B8" w:rsidRDefault="00C20197" w:rsidP="001118B8">
      <w:pPr>
        <w:rPr>
          <w:b/>
          <w:u w:val="single"/>
        </w:rPr>
      </w:pPr>
      <w:bookmarkStart w:id="0" w:name="_GoBack"/>
      <w:bookmarkEnd w:id="0"/>
    </w:p>
    <w:p w14:paraId="491CEB19" w14:textId="77777777" w:rsidR="00C20197" w:rsidRPr="00C20197" w:rsidRDefault="00C20197" w:rsidP="00C20197"/>
    <w:p w14:paraId="407DA2EA" w14:textId="0428BB2D" w:rsidR="000E739D" w:rsidRPr="00DB11AB" w:rsidRDefault="000E739D" w:rsidP="00C20197">
      <w:pPr>
        <w:pStyle w:val="ListParagraph"/>
        <w:ind w:left="1440"/>
      </w:pPr>
    </w:p>
    <w:p w14:paraId="7D55B5DB" w14:textId="77777777" w:rsidR="0087043F" w:rsidRPr="00DB11AB" w:rsidRDefault="0087043F" w:rsidP="0087043F">
      <w:pPr>
        <w:jc w:val="center"/>
        <w:rPr>
          <w:b/>
          <w:u w:val="single"/>
        </w:rPr>
      </w:pPr>
    </w:p>
    <w:sectPr w:rsidR="0087043F" w:rsidRPr="00DB11AB" w:rsidSect="00DB11A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7018"/>
    <w:multiLevelType w:val="hybridMultilevel"/>
    <w:tmpl w:val="BB80CFE8"/>
    <w:lvl w:ilvl="0" w:tplc="223A4BF2">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24BC7"/>
    <w:multiLevelType w:val="hybridMultilevel"/>
    <w:tmpl w:val="53425F70"/>
    <w:lvl w:ilvl="0" w:tplc="BDE46388">
      <w:start w:val="1"/>
      <w:numFmt w:val="decimal"/>
      <w:lvlText w:val="%1)"/>
      <w:lvlJc w:val="left"/>
      <w:pPr>
        <w:ind w:left="927"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AB16BA"/>
    <w:multiLevelType w:val="hybridMultilevel"/>
    <w:tmpl w:val="FBC20D5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0FE0294"/>
    <w:multiLevelType w:val="hybridMultilevel"/>
    <w:tmpl w:val="274E2DCA"/>
    <w:lvl w:ilvl="0" w:tplc="544A1F1E">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070E6"/>
    <w:multiLevelType w:val="hybridMultilevel"/>
    <w:tmpl w:val="EA508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E305C42"/>
    <w:multiLevelType w:val="hybridMultilevel"/>
    <w:tmpl w:val="587603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3F"/>
    <w:rsid w:val="0008030C"/>
    <w:rsid w:val="00092FA8"/>
    <w:rsid w:val="000E739D"/>
    <w:rsid w:val="001118B8"/>
    <w:rsid w:val="00343524"/>
    <w:rsid w:val="00397B96"/>
    <w:rsid w:val="003F65D5"/>
    <w:rsid w:val="00650B11"/>
    <w:rsid w:val="00740B83"/>
    <w:rsid w:val="0074757B"/>
    <w:rsid w:val="008035D5"/>
    <w:rsid w:val="0087043F"/>
    <w:rsid w:val="00A304DE"/>
    <w:rsid w:val="00AC079E"/>
    <w:rsid w:val="00C20197"/>
    <w:rsid w:val="00D32980"/>
    <w:rsid w:val="00DB11AB"/>
    <w:rsid w:val="0B11CE5A"/>
    <w:rsid w:val="0CBB1AEC"/>
    <w:rsid w:val="0E56EB4D"/>
    <w:rsid w:val="0FF2BBAE"/>
    <w:rsid w:val="132A5C70"/>
    <w:rsid w:val="144E0764"/>
    <w:rsid w:val="241B1AD0"/>
    <w:rsid w:val="26800E82"/>
    <w:rsid w:val="34FB94CB"/>
    <w:rsid w:val="3770CCE2"/>
    <w:rsid w:val="39FD3A75"/>
    <w:rsid w:val="40435B8B"/>
    <w:rsid w:val="493FE47E"/>
    <w:rsid w:val="55A92232"/>
    <w:rsid w:val="65CC5B9C"/>
    <w:rsid w:val="67B3ABB0"/>
    <w:rsid w:val="69758C05"/>
    <w:rsid w:val="6EEBD983"/>
    <w:rsid w:val="6FF01935"/>
    <w:rsid w:val="79233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6B7D"/>
  <w15:chartTrackingRefBased/>
  <w15:docId w15:val="{6070844C-4054-4B59-A31C-48A4F77B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43F"/>
    <w:pPr>
      <w:ind w:left="720"/>
      <w:contextualSpacing/>
    </w:pPr>
  </w:style>
  <w:style w:type="character" w:styleId="Hyperlink">
    <w:name w:val="Hyperlink"/>
    <w:basedOn w:val="DefaultParagraphFont"/>
    <w:uiPriority w:val="99"/>
    <w:unhideWhenUsed/>
    <w:rsid w:val="00DB11AB"/>
    <w:rPr>
      <w:color w:val="0563C1" w:themeColor="hyperlink"/>
      <w:u w:val="single"/>
    </w:rPr>
  </w:style>
  <w:style w:type="character" w:customStyle="1" w:styleId="UnresolvedMention">
    <w:name w:val="Unresolved Mention"/>
    <w:basedOn w:val="DefaultParagraphFont"/>
    <w:uiPriority w:val="99"/>
    <w:semiHidden/>
    <w:unhideWhenUsed/>
    <w:rsid w:val="00740B83"/>
    <w:rPr>
      <w:color w:val="605E5C"/>
      <w:shd w:val="clear" w:color="auto" w:fill="E1DFDD"/>
    </w:rPr>
  </w:style>
  <w:style w:type="table" w:styleId="TableGrid">
    <w:name w:val="Table Grid"/>
    <w:basedOn w:val="TableNormal"/>
    <w:uiPriority w:val="39"/>
    <w:rsid w:val="00AC0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9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uk/programmes/m000vhk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programmes/b0bfxxm4"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DMHS</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 Gifford</dc:creator>
  <cp:keywords/>
  <dc:description/>
  <cp:lastModifiedBy>Mr T Foxall</cp:lastModifiedBy>
  <cp:revision>2</cp:revision>
  <dcterms:created xsi:type="dcterms:W3CDTF">2023-07-18T12:17:00Z</dcterms:created>
  <dcterms:modified xsi:type="dcterms:W3CDTF">2023-07-18T12:17:00Z</dcterms:modified>
</cp:coreProperties>
</file>