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618B2C" w14:textId="70C01053" w:rsidR="003E588F" w:rsidRDefault="00574E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6"/>
          <w:szCs w:val="26"/>
        </w:rPr>
      </w:pPr>
      <w:r>
        <w:rPr>
          <w:rFonts w:ascii="Arial" w:hAnsi="Arial" w:cs="Arial"/>
          <w:b/>
          <w:bCs/>
          <w:kern w:val="0"/>
          <w:sz w:val="26"/>
          <w:szCs w:val="26"/>
          <w:u w:val="single"/>
        </w:rPr>
        <w:t xml:space="preserve">Photosynthesis and Energy Transfer Exam </w:t>
      </w:r>
      <w:r w:rsidR="003E588F">
        <w:rPr>
          <w:rFonts w:ascii="Arial" w:hAnsi="Arial" w:cs="Arial"/>
          <w:b/>
          <w:bCs/>
          <w:kern w:val="0"/>
          <w:sz w:val="26"/>
          <w:szCs w:val="26"/>
          <w:u w:val="single"/>
        </w:rPr>
        <w:t>Questions</w:t>
      </w:r>
    </w:p>
    <w:p w14:paraId="4625020F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b/>
          <w:bCs/>
          <w:kern w:val="0"/>
          <w:sz w:val="22"/>
          <w:szCs w:val="22"/>
        </w:rPr>
        <w:t>Q1.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4CCC2A8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In some commercial glasshouses, the concentration of carbon dioxide in the atmosphere is increased.</w:t>
      </w:r>
    </w:p>
    <w:p w14:paraId="0E546C45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Explain why this increase in carbon dioxide concentration affects the growth of plants in glasshouses.</w:t>
      </w:r>
    </w:p>
    <w:p w14:paraId="57CA403F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050F9F09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354D032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7C3E349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0F3282F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B59638C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F4CCED9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0A81E44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C9E02D3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4DF369D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23EF655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47CF7CB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93AE337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32B7EDB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6AE9B81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3 marks)</w:t>
      </w:r>
    </w:p>
    <w:p w14:paraId="53909F1F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E353A61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0B0D9E71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24840AA0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78987117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scientific article you have studied is adapted from a chapter in the book </w:t>
      </w:r>
      <w:r>
        <w:rPr>
          <w:rFonts w:ascii="Arial" w:hAnsi="Arial" w:cs="Arial"/>
          <w:i/>
          <w:iCs/>
          <w:kern w:val="0"/>
          <w:sz w:val="22"/>
          <w:szCs w:val="22"/>
        </w:rPr>
        <w:t>Oxygen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0B377ED0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Use the information from the scientific article and your own knowledge to answer the following question.</w:t>
      </w:r>
    </w:p>
    <w:p w14:paraId="6B08A3FD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Explain how chloroplasts are adapted for their role in photosynthesis (paragraphs 9 and 10).</w:t>
      </w:r>
    </w:p>
    <w:p w14:paraId="4588041D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0E12B942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F59E1F4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63E4AB2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EC46EA7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0D5A3EF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EFEC232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E6CBEBF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 ............................................................................................................................................. </w:t>
      </w:r>
    </w:p>
    <w:p w14:paraId="3CDE8346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F5EDEC2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5949982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0D1F2AF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4 marks)</w:t>
      </w:r>
    </w:p>
    <w:p w14:paraId="3157F0FA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15C472A7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2C6F1D40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3DC1FD03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Q3.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561430FC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Photosynthesis in green plants involves light-dependent reactions and the Calvin cycle.</w:t>
      </w:r>
    </w:p>
    <w:p w14:paraId="5FA805AB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Calvin cycle uses the products of the light-dependent reactions.</w:t>
      </w:r>
    </w:p>
    <w:p w14:paraId="4BEE4DF5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</w:t>
      </w:r>
      <w:proofErr w:type="spellStart"/>
      <w:r>
        <w:rPr>
          <w:rFonts w:ascii="Arial" w:hAnsi="Arial" w:cs="Arial"/>
          <w:kern w:val="0"/>
          <w:sz w:val="22"/>
          <w:szCs w:val="22"/>
        </w:rPr>
        <w:t>i</w:t>
      </w:r>
      <w:proofErr w:type="spellEnd"/>
      <w:r>
        <w:rPr>
          <w:rFonts w:ascii="Arial" w:hAnsi="Arial" w:cs="Arial"/>
          <w:kern w:val="0"/>
          <w:sz w:val="22"/>
          <w:szCs w:val="22"/>
        </w:rPr>
        <w:t>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State the location of the Calvin cycle.</w:t>
      </w:r>
    </w:p>
    <w:p w14:paraId="10318BDF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57CF91A6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1136A84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Describe the roles of the products of the light-dependent reactions in the Calvin cycle.</w:t>
      </w:r>
    </w:p>
    <w:p w14:paraId="70EA224A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61327701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80C4098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9170240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2BE34D4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5FD9238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BDF22B8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A43C568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4F91B73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39EB736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AE76171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9920930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4 marks)</w:t>
      </w:r>
    </w:p>
    <w:p w14:paraId="027747E3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50D93F3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64F1ABDE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265B4548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Q4.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67DA8A3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Explain the importance of RUBISCO to the productivity of an ecosystem.</w:t>
      </w:r>
    </w:p>
    <w:p w14:paraId="6DBB21A5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3F06AC21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E064B1F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27CDBFF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 ............................................................................................................................................. </w:t>
      </w:r>
    </w:p>
    <w:p w14:paraId="1B10A9AB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949CB67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F0D16CB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430448F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AC3017D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61CBC39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76DD02A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AD7C608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2D4F487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2 marks)</w:t>
      </w:r>
    </w:p>
    <w:p w14:paraId="5EB5ADCB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AD91AE9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75EA587F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3A520A15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 w:type="page"/>
      </w:r>
      <w:r>
        <w:rPr>
          <w:rFonts w:ascii="Arial" w:hAnsi="Arial" w:cs="Arial"/>
          <w:b/>
          <w:bCs/>
          <w:kern w:val="0"/>
          <w:sz w:val="22"/>
          <w:szCs w:val="22"/>
        </w:rPr>
        <w:lastRenderedPageBreak/>
        <w:t>Q5.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78598A89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photograph shows heather, </w:t>
      </w:r>
      <w:r>
        <w:rPr>
          <w:rFonts w:ascii="Arial" w:hAnsi="Arial" w:cs="Arial"/>
          <w:i/>
          <w:iCs/>
          <w:kern w:val="0"/>
          <w:sz w:val="22"/>
          <w:szCs w:val="22"/>
        </w:rPr>
        <w:t>Calluna vulgaris</w:t>
      </w:r>
      <w:r>
        <w:rPr>
          <w:rFonts w:ascii="Arial" w:hAnsi="Arial" w:cs="Arial"/>
          <w:kern w:val="0"/>
          <w:sz w:val="22"/>
          <w:szCs w:val="22"/>
        </w:rPr>
        <w:t>, a plant that grows on moorland.</w:t>
      </w:r>
    </w:p>
    <w:p w14:paraId="1E24B1D7" w14:textId="3005A31C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 w:rsidR="00574EFB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058C370" wp14:editId="601C12AF">
            <wp:extent cx="3086100" cy="4886325"/>
            <wp:effectExtent l="0" t="0" r="0" b="0"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7598E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  <w:t>In an investigation into the net primary productivity of heather, all the vegetation on an area of two different moorlands, A and B, was removed by burning. The dry biomass, in g m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−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>, was then measured each year for a period of 20 years.</w:t>
      </w:r>
    </w:p>
    <w:p w14:paraId="7AC344E5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 </w:t>
      </w:r>
      <w:r>
        <w:rPr>
          <w:rFonts w:ascii="Arial" w:hAnsi="Arial" w:cs="Arial"/>
          <w:kern w:val="0"/>
          <w:sz w:val="22"/>
          <w:szCs w:val="22"/>
        </w:rPr>
        <w:t> </w:t>
      </w:r>
      <w:r>
        <w:rPr>
          <w:rFonts w:ascii="Arial" w:hAnsi="Arial" w:cs="Arial"/>
          <w:kern w:val="0"/>
          <w:sz w:val="22"/>
          <w:szCs w:val="22"/>
        </w:rPr>
        <w:t>Give an equation that shows the relationship between gross primary productivity, net primary productivity and respiration.</w:t>
      </w:r>
    </w:p>
    <w:p w14:paraId="3036FAC2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483EA357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60D29A8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203DED5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  <w:t xml:space="preserve">(b) </w:t>
      </w:r>
      <w:r>
        <w:rPr>
          <w:rFonts w:ascii="Arial" w:hAnsi="Arial" w:cs="Arial"/>
          <w:kern w:val="0"/>
          <w:sz w:val="22"/>
          <w:szCs w:val="22"/>
        </w:rPr>
        <w:t> </w:t>
      </w:r>
      <w:r>
        <w:rPr>
          <w:rFonts w:ascii="Arial" w:hAnsi="Arial" w:cs="Arial"/>
          <w:kern w:val="0"/>
          <w:sz w:val="22"/>
          <w:szCs w:val="22"/>
        </w:rPr>
        <w:t xml:space="preserve">The graph shows the change in the mean dry biomass of the heather plants during the </w:t>
      </w:r>
      <w:proofErr w:type="gramStart"/>
      <w:r>
        <w:rPr>
          <w:rFonts w:ascii="Arial" w:hAnsi="Arial" w:cs="Arial"/>
          <w:kern w:val="0"/>
          <w:sz w:val="22"/>
          <w:szCs w:val="22"/>
        </w:rPr>
        <w:t>20 year</w:t>
      </w:r>
      <w:proofErr w:type="gramEnd"/>
      <w:r>
        <w:rPr>
          <w:rFonts w:ascii="Arial" w:hAnsi="Arial" w:cs="Arial"/>
          <w:kern w:val="0"/>
          <w:sz w:val="22"/>
          <w:szCs w:val="22"/>
        </w:rPr>
        <w:t xml:space="preserve"> period.</w:t>
      </w:r>
    </w:p>
    <w:p w14:paraId="49887230" w14:textId="49EC0F2A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 w:rsidR="00574EFB"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084E5963" wp14:editId="0B8D61C2">
            <wp:extent cx="6734175" cy="6219825"/>
            <wp:effectExtent l="0" t="0" r="0" b="0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168FE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  <w:t>(</w:t>
      </w:r>
      <w:proofErr w:type="spellStart"/>
      <w:r>
        <w:rPr>
          <w:rFonts w:ascii="Arial" w:hAnsi="Arial" w:cs="Arial"/>
          <w:kern w:val="0"/>
          <w:sz w:val="22"/>
          <w:szCs w:val="22"/>
        </w:rPr>
        <w:t>i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) </w:t>
      </w:r>
      <w:r>
        <w:rPr>
          <w:rFonts w:ascii="Arial" w:hAnsi="Arial" w:cs="Arial"/>
          <w:kern w:val="0"/>
          <w:sz w:val="22"/>
          <w:szCs w:val="22"/>
        </w:rPr>
        <w:t> </w:t>
      </w:r>
      <w:r>
        <w:rPr>
          <w:rFonts w:ascii="Arial" w:hAnsi="Arial" w:cs="Arial"/>
          <w:kern w:val="0"/>
          <w:sz w:val="22"/>
          <w:szCs w:val="22"/>
        </w:rPr>
        <w:t>Describe a method that could be used to obtain the mean dry biomass of the heather plants in year 20.</w:t>
      </w:r>
    </w:p>
    <w:p w14:paraId="6F758BAC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0B7C368E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7459CCF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49D8606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A2B38F9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735630D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  <w:t xml:space="preserve">(ii) </w:t>
      </w:r>
      <w:r>
        <w:rPr>
          <w:rFonts w:ascii="Arial" w:hAnsi="Arial" w:cs="Arial"/>
          <w:kern w:val="0"/>
          <w:sz w:val="22"/>
          <w:szCs w:val="22"/>
        </w:rPr>
        <w:t> </w:t>
      </w:r>
      <w:r>
        <w:rPr>
          <w:rFonts w:ascii="Arial" w:hAnsi="Arial" w:cs="Arial"/>
          <w:kern w:val="0"/>
          <w:sz w:val="22"/>
          <w:szCs w:val="22"/>
        </w:rPr>
        <w:t>The total solar radiation reaching moorland A was 3 144 000 kJ m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−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 xml:space="preserve"> yr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−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1</w:t>
      </w:r>
      <w:r>
        <w:rPr>
          <w:rFonts w:ascii="Arial" w:hAnsi="Arial" w:cs="Arial"/>
          <w:kern w:val="0"/>
          <w:sz w:val="22"/>
          <w:szCs w:val="22"/>
        </w:rPr>
        <w:t>. Each gram of dry heather contains 22.186 kJ.</w:t>
      </w:r>
    </w:p>
    <w:p w14:paraId="3625C536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Calculate the percentage efficiency of heather plants from moorland </w:t>
      </w:r>
      <w:r>
        <w:rPr>
          <w:rFonts w:ascii="Arial" w:hAnsi="Arial" w:cs="Arial"/>
          <w:b/>
          <w:b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at converting solar radiation into dry biomass.</w:t>
      </w:r>
    </w:p>
    <w:p w14:paraId="620B7A23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6D598287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lastRenderedPageBreak/>
        <w:br/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br/>
        <w:t>Answer ...........................................................</w:t>
      </w:r>
    </w:p>
    <w:p w14:paraId="1DF171E0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  <w:t xml:space="preserve">(iii) </w:t>
      </w:r>
      <w:r>
        <w:rPr>
          <w:rFonts w:ascii="Arial" w:hAnsi="Arial" w:cs="Arial"/>
          <w:kern w:val="0"/>
          <w:sz w:val="22"/>
          <w:szCs w:val="22"/>
        </w:rPr>
        <w:t> </w:t>
      </w:r>
      <w:r>
        <w:rPr>
          <w:rFonts w:ascii="Arial" w:hAnsi="Arial" w:cs="Arial"/>
          <w:kern w:val="0"/>
          <w:sz w:val="22"/>
          <w:szCs w:val="22"/>
        </w:rPr>
        <w:t>After the burning of the moorland, a process of succession occurred.</w:t>
      </w:r>
    </w:p>
    <w:p w14:paraId="52AA6987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following information shows some of the changes found over the 20 years.</w:t>
      </w:r>
    </w:p>
    <w:p w14:paraId="6E9F40FF" w14:textId="5CE033FA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 w:rsidR="00574EFB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0C7D932" wp14:editId="1EB33AB7">
            <wp:extent cx="5800725" cy="3638550"/>
            <wp:effectExtent l="0" t="0" r="0" b="0"/>
            <wp:docPr id="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D787C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  <w:t>Analyse the data to explain the changes shown.</w:t>
      </w:r>
    </w:p>
    <w:p w14:paraId="44542502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6B1C9038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1D5B406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E681170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971C590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CB4F0EA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48B256A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9271646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</w:p>
    <w:p w14:paraId="3B8E28D6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8 marks)</w:t>
      </w:r>
    </w:p>
    <w:p w14:paraId="57C1766D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33E927E3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12AC05B6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 w:type="page"/>
      </w:r>
      <w:r>
        <w:rPr>
          <w:rFonts w:ascii="Arial" w:hAnsi="Arial" w:cs="Arial"/>
          <w:b/>
          <w:bCs/>
          <w:kern w:val="0"/>
          <w:sz w:val="22"/>
          <w:szCs w:val="22"/>
        </w:rPr>
        <w:lastRenderedPageBreak/>
        <w:t>Q6.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6C63CD37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species of seagrass, 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Posidonia </w:t>
      </w:r>
      <w:proofErr w:type="spellStart"/>
      <w:r>
        <w:rPr>
          <w:rFonts w:ascii="Arial" w:hAnsi="Arial" w:cs="Arial"/>
          <w:i/>
          <w:iCs/>
          <w:kern w:val="0"/>
          <w:sz w:val="22"/>
          <w:szCs w:val="22"/>
        </w:rPr>
        <w:t>oceanica</w:t>
      </w:r>
      <w:proofErr w:type="spellEnd"/>
      <w:r>
        <w:rPr>
          <w:rFonts w:ascii="Arial" w:hAnsi="Arial" w:cs="Arial"/>
          <w:kern w:val="0"/>
          <w:sz w:val="22"/>
          <w:szCs w:val="22"/>
        </w:rPr>
        <w:t>, is endemic to the Mediterranean Sea.</w:t>
      </w:r>
    </w:p>
    <w:p w14:paraId="4BC4965D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photograph shows part of an underwater seagrass meadow.</w:t>
      </w:r>
    </w:p>
    <w:p w14:paraId="4FC95077" w14:textId="5A4C7F31" w:rsidR="003E588F" w:rsidRDefault="00574EF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DE42FC6" wp14:editId="50013B4B">
            <wp:extent cx="4752975" cy="3171825"/>
            <wp:effectExtent l="0" t="0" r="0" b="0"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0C789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Seagrass cannot survive if the water becomes warmer or more acidic.</w:t>
      </w:r>
    </w:p>
    <w:p w14:paraId="7993B898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Seagrass in the Mediterranean Sea has declined by 34% in the last 50 years.</w:t>
      </w:r>
    </w:p>
    <w:p w14:paraId="331D99BA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</w:t>
      </w:r>
      <w:proofErr w:type="spellStart"/>
      <w:r>
        <w:rPr>
          <w:rFonts w:ascii="Arial" w:hAnsi="Arial" w:cs="Arial"/>
          <w:kern w:val="0"/>
          <w:sz w:val="22"/>
          <w:szCs w:val="22"/>
        </w:rPr>
        <w:t>i</w:t>
      </w:r>
      <w:proofErr w:type="spellEnd"/>
      <w:r>
        <w:rPr>
          <w:rFonts w:ascii="Arial" w:hAnsi="Arial" w:cs="Arial"/>
          <w:kern w:val="0"/>
          <w:sz w:val="22"/>
          <w:szCs w:val="22"/>
        </w:rPr>
        <w:t>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Explain why the increase in greenhouse gases is leading to a decrease in the growth of seagrass.</w:t>
      </w:r>
    </w:p>
    <w:p w14:paraId="119F4DD0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2778E4DA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3F05330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5B44A08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088D678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C9890F5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3FDFF43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2369BA3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3FD7E14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EDA9224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</w:t>
      </w:r>
      <w:r>
        <w:rPr>
          <w:rFonts w:ascii="Arial" w:hAnsi="Arial" w:cs="Arial"/>
          <w:kern w:val="0"/>
          <w:sz w:val="22"/>
          <w:szCs w:val="22"/>
        </w:rPr>
        <w:t xml:space="preserve">............................................................................... </w:t>
      </w:r>
    </w:p>
    <w:p w14:paraId="322556DB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Discuss the possible effects of a reduction in seagrass on animals living in the Mediterranean Sea.</w:t>
      </w:r>
    </w:p>
    <w:p w14:paraId="5D81D8FD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596E3C0C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50285E7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CD7DE2F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073A73E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 ............................................................................................................................................. </w:t>
      </w:r>
    </w:p>
    <w:p w14:paraId="6FE393DE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8AC9B26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0C8A43E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C51DB82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B5EBCCE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C7DF59D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7446C84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703CDAF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7F68239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(iii)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Seagrass is long-living and more resistant to breakdown by microorganisms than plants living in the rainforest.</w:t>
      </w:r>
    </w:p>
    <w:p w14:paraId="26EEA1C5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Explain why maintaining a healthy population of seagrass reduces the release of carbon dioxide into the atmosphere.</w:t>
      </w:r>
    </w:p>
    <w:p w14:paraId="2BC0CCF9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1E842E19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FE92D0E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F723FDD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D08C998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52A8A8E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C126E95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A2933DA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9B7176C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00A7349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BF58451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4E21E99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1BCA122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C7E6F1D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9799C9B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9799D87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99D3F39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10 marks)</w:t>
      </w:r>
    </w:p>
    <w:p w14:paraId="208F5F3A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744EEBD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6A87AB1D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08A1D5A5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6"/>
          <w:szCs w:val="26"/>
          <w:u w:val="single"/>
        </w:rPr>
      </w:pPr>
    </w:p>
    <w:p w14:paraId="71BC6B4C" w14:textId="29D26CBA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6"/>
          <w:szCs w:val="26"/>
        </w:rPr>
      </w:pPr>
      <w:r>
        <w:rPr>
          <w:rFonts w:ascii="Arial" w:hAnsi="Arial" w:cs="Arial"/>
          <w:b/>
          <w:bCs/>
          <w:kern w:val="0"/>
          <w:sz w:val="26"/>
          <w:szCs w:val="26"/>
          <w:u w:val="single"/>
        </w:rPr>
        <w:lastRenderedPageBreak/>
        <w:t>Mark Scheme</w:t>
      </w:r>
    </w:p>
    <w:p w14:paraId="646D34CC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  <w:t>Q1.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C8F6F6B" w14:textId="0708EDE2" w:rsidR="003E588F" w:rsidRDefault="00574E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609AC40" wp14:editId="5A18DDFC">
            <wp:extent cx="6696075" cy="3257550"/>
            <wp:effectExtent l="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238A2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113373C0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7DEC3881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6A40B00F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EAF31C0" w14:textId="15605D03" w:rsidR="003E588F" w:rsidRDefault="00574EF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7C21ED9C" wp14:editId="07063D0A">
            <wp:extent cx="6686550" cy="5715000"/>
            <wp:effectExtent l="0" t="0" r="0" b="0"/>
            <wp:docPr id="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467B8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3DBD6EF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33D1678A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037DF560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Q3.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23B07FE" w14:textId="00DE0F8A" w:rsidR="003E588F" w:rsidRDefault="00574EF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CA57C1F" wp14:editId="30672AB4">
            <wp:extent cx="6496050" cy="1285875"/>
            <wp:effectExtent l="0" t="0" r="0" b="0"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E63E0" w14:textId="4E613279" w:rsidR="003E588F" w:rsidRDefault="00574EF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3397943E" wp14:editId="2F9A52A4">
            <wp:extent cx="6496050" cy="3095625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A88F4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EA4C6CB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026B1E89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627F1781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Q4.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0B59060" w14:textId="67D1BA09" w:rsidR="003E588F" w:rsidRDefault="00574EF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91EE657" wp14:editId="10A011A6">
            <wp:extent cx="6496050" cy="2914650"/>
            <wp:effectExtent l="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07B8F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640D7C5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40A26A99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31E034BE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Q5.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0154299B" w14:textId="0B465D58" w:rsidR="003E588F" w:rsidRDefault="00574E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11776CF4" wp14:editId="06086639">
            <wp:extent cx="6705600" cy="4171950"/>
            <wp:effectExtent l="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588F"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D9B7BD9" wp14:editId="05999504">
            <wp:extent cx="6791325" cy="2600325"/>
            <wp:effectExtent l="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CC4DA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0EA892C0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74128D87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Q6.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06CC57F7" w14:textId="7F72F703" w:rsidR="003E588F" w:rsidRDefault="00574EF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40EAF7F1" wp14:editId="3A8AF202">
            <wp:extent cx="6686550" cy="3790950"/>
            <wp:effectExtent l="0" t="0" r="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7476A" w14:textId="68BF3E61" w:rsidR="003E588F" w:rsidRDefault="00574EF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136B6AA" wp14:editId="3D9719A2">
            <wp:extent cx="6686550" cy="3819525"/>
            <wp:effectExtent l="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B9F8C" w14:textId="45E2E6A9" w:rsidR="003E588F" w:rsidRDefault="00574EF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7B0A50A0" wp14:editId="3D28160E">
            <wp:extent cx="6705600" cy="3695700"/>
            <wp:effectExtent l="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4A93C" w14:textId="77777777" w:rsidR="003E588F" w:rsidRDefault="003E58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ADD2182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105B79B5" w14:textId="77777777" w:rsidR="003E588F" w:rsidRDefault="003E58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sectPr w:rsidR="00000000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EFB"/>
    <w:rsid w:val="003E588F"/>
    <w:rsid w:val="00574EFB"/>
    <w:rsid w:val="0094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17E21E"/>
  <w14:defaultImageDpi w14:val="0"/>
  <w15:docId w15:val="{94A9CAF1-1EDF-4E4E-B5E9-C228F2905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589</Words>
  <Characters>15308</Characters>
  <Application>Microsoft Office Word</Application>
  <DocSecurity>0</DocSecurity>
  <Lines>127</Lines>
  <Paragraphs>31</Paragraphs>
  <ScaleCrop>false</ScaleCrop>
  <Company/>
  <LinksUpToDate>false</LinksUpToDate>
  <CharactersWithSpaces>15866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J Fenn</dc:creator>
  <cp:keywords/>
  <dc:description/>
  <cp:lastModifiedBy>Ms J Fenn</cp:lastModifiedBy>
  <cp:revision>3</cp:revision>
  <cp:lastPrinted>2025-03-03T16:04:00Z</cp:lastPrinted>
  <dcterms:created xsi:type="dcterms:W3CDTF">2025-03-03T16:02:00Z</dcterms:created>
  <dcterms:modified xsi:type="dcterms:W3CDTF">2025-03-03T16:05:00Z</dcterms:modified>
</cp:coreProperties>
</file>