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A04C5" w:rsidRDefault="00CA04C5" w14:paraId="672A6659" wp14:textId="77777777">
      <w:bookmarkStart w:name="_GoBack" w:id="0"/>
      <w:bookmarkEnd w:id="0"/>
    </w:p>
    <w:tbl>
      <w:tblPr>
        <w:tblStyle w:val="a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08EB0E86" wp14:textId="77777777">
        <w:trPr>
          <w:trHeight w:val="420"/>
        </w:trPr>
        <w:tc>
          <w:tcPr>
            <w:tcW w:w="14568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5B3E6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Evolution</w:t>
            </w:r>
          </w:p>
        </w:tc>
      </w:tr>
      <w:tr xmlns:wp14="http://schemas.microsoft.com/office/word/2010/wordml" w:rsidR="00CA04C5" w14:paraId="1BB9BBA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231364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Explain how natural selection leads to evolution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7946785C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188D662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How can new species be formed from a common ancestor?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06458280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717322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how the Hardy Weinberg equation can be used to provide evidence for changes in populations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08FBC028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E2CE96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Explain how gene mutations lead to evolution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6687FA8F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2892ED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evolution?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6987FCEC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044A28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How can errors in DNA replication give rise to mutations?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72A3D3EC" wp14:textId="054943F0"/>
    <w:tbl>
      <w:tblPr>
        <w:tblStyle w:val="a0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15610294" wp14:textId="77777777">
        <w:trPr>
          <w:trHeight w:val="420"/>
        </w:trPr>
        <w:tc>
          <w:tcPr>
            <w:tcW w:w="14568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0EBA7F3" wp14:textId="77777777">
            <w:pPr>
              <w:widowControl w:val="0"/>
              <w:spacing w:line="240" w:lineRule="auto"/>
              <w:jc w:val="center"/>
            </w:pPr>
            <w:r>
              <w:t>Amino acids and proteins</w:t>
            </w:r>
          </w:p>
        </w:tc>
      </w:tr>
      <w:tr xmlns:wp14="http://schemas.microsoft.com/office/word/2010/wordml" w:rsidR="00CA04C5" w14:paraId="20096A2B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72E2AEFA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Explain how the protein structure is altered by the sequence of amino acids.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D0B940D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28179D32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6FA00A3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Describe the process of protein synthesis.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E27B00A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1315640B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6CF84E2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How is a peptide bond formed?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60061E4C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7C5D420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9B0908F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Describe the properties of genetic code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44EAFD9C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CA04C5" w:rsidRDefault="00CA04C5" w14:paraId="4B94D5A5" wp14:textId="77777777"/>
    <w:tbl>
      <w:tblPr>
        <w:tblStyle w:val="a1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682FDFB4" wp14:textId="77777777">
        <w:trPr>
          <w:trHeight w:val="420"/>
        </w:trPr>
        <w:tc>
          <w:tcPr>
            <w:tcW w:w="14568" w:type="dxa"/>
            <w:gridSpan w:val="2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E2F22D3" wp14:textId="77777777">
            <w:pPr>
              <w:jc w:val="center"/>
            </w:pPr>
            <w:r>
              <w:t>Classification</w:t>
            </w:r>
          </w:p>
        </w:tc>
      </w:tr>
      <w:tr xmlns:wp14="http://schemas.microsoft.com/office/word/2010/wordml" w:rsidR="00CA04C5" w14:paraId="5E6BD15C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B1B4794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is classification?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DEEC669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1065E324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663E9CA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is a taxonomic group?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656B9AB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3EFAF99A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81E5050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is the definition of species?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45FB0818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63BE2E4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1A3E292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is molecular phylogeny?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49F31CB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2DA2EE98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181E363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Describe the 3 domain system of classification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3128261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537A3D20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7ED34EC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How are organisms put into groups?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AA1D6A4" wp14:textId="77777777">
            <w:pPr>
              <w:widowControl w:val="0"/>
              <w:spacing w:line="240" w:lineRule="auto"/>
            </w:pPr>
            <w:r>
              <w:t>Critical evaluation of new data by scientists</w:t>
            </w:r>
          </w:p>
        </w:tc>
      </w:tr>
    </w:tbl>
    <w:p xmlns:wp14="http://schemas.microsoft.com/office/word/2010/wordml" w:rsidR="00CA04C5" w:rsidRDefault="00CA04C5" w14:paraId="62486C05" wp14:textId="77777777"/>
    <w:tbl>
      <w:tblPr>
        <w:tblStyle w:val="a2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7AFB1A62" wp14:textId="77777777">
        <w:trPr>
          <w:trHeight w:val="420"/>
        </w:trPr>
        <w:tc>
          <w:tcPr>
            <w:tcW w:w="14568" w:type="dxa"/>
            <w:gridSpan w:val="2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039B7C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Viruses</w:t>
            </w:r>
          </w:p>
        </w:tc>
      </w:tr>
      <w:tr xmlns:wp14="http://schemas.microsoft.com/office/word/2010/wordml" w:rsidR="00CA04C5" w14:paraId="0694563E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D3B44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How does the structure of viruses differ from bacteria?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4624B420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32400A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How do viruses replicate?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1299C43A" wp14:textId="77777777"/>
    <w:tbl>
      <w:tblPr>
        <w:tblStyle w:val="a3"/>
        <w:tblW w:w="14595" w:type="dxa"/>
        <w:tblInd w:w="-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75"/>
        <w:gridCol w:w="7320"/>
      </w:tblGrid>
      <w:tr xmlns:wp14="http://schemas.microsoft.com/office/word/2010/wordml" w:rsidR="00CA04C5" w14:paraId="1DFB99BA" wp14:textId="77777777">
        <w:trPr>
          <w:trHeight w:val="420"/>
        </w:trPr>
        <w:tc>
          <w:tcPr>
            <w:tcW w:w="14595" w:type="dxa"/>
            <w:gridSpan w:val="2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960C5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Enzymes </w:t>
            </w:r>
          </w:p>
        </w:tc>
      </w:tr>
      <w:tr xmlns:wp14="http://schemas.microsoft.com/office/word/2010/wordml" w:rsidR="00CA04C5" w14:paraId="70A923DB" wp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AA7BD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How do enzymes work?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7464B78E" wp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829721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are the effects of temperature on the rate of reaction?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7129ADE2" wp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93E9BED" wp14:textId="77777777">
            <w:pPr>
              <w:widowControl w:val="0"/>
              <w:spacing w:line="240" w:lineRule="auto"/>
            </w:pPr>
            <w:r>
              <w:rPr>
                <w:b/>
              </w:rPr>
              <w:t>What are the effects of pH on the rate of reaction?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448796C9" wp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1CFDE982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are the effects of enzyme concentration on the rate of reaction?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3CF1E56D" wp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825E028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are the effects of substrate concentration on the rate of reaction?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32680185" wp14:textId="77777777"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593CDA7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How are enzymes specific in terms of structure?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34CE0A41" wp14:textId="77777777"/>
    <w:p xmlns:wp14="http://schemas.microsoft.com/office/word/2010/wordml" w:rsidR="00CA04C5" w:rsidRDefault="00CA04C5" w14:paraId="62EBF3C5" wp14:textId="77777777"/>
    <w:tbl>
      <w:tblPr>
        <w:tblStyle w:val="a4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6DED8AB2" wp14:textId="77777777">
        <w:trPr>
          <w:trHeight w:val="420"/>
        </w:trPr>
        <w:tc>
          <w:tcPr>
            <w:tcW w:w="14568" w:type="dxa"/>
            <w:gridSpan w:val="2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008EA20" wp14:textId="77777777">
            <w:pPr>
              <w:jc w:val="center"/>
            </w:pPr>
            <w:r>
              <w:t>Antibodies</w:t>
            </w:r>
          </w:p>
        </w:tc>
      </w:tr>
      <w:tr xmlns:wp14="http://schemas.microsoft.com/office/word/2010/wordml" w:rsidR="00CA04C5" w14:paraId="521E4983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1F2F3D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Explain the role of antibodies in the immune response. 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1C86042E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EBAAF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Describe the structure of an antibody. 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65B37FFB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CCAA04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Describe the immune response that produces antibodies. 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110FFD37" wp14:textId="77777777"/>
    <w:p xmlns:wp14="http://schemas.microsoft.com/office/word/2010/wordml" w:rsidR="00CA04C5" w:rsidRDefault="00CA04C5" w14:paraId="6B699379" wp14:textId="77777777"/>
    <w:tbl>
      <w:tblPr>
        <w:tblStyle w:val="a5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14030113" wp14:textId="77777777">
        <w:trPr>
          <w:trHeight w:val="420"/>
        </w:trPr>
        <w:tc>
          <w:tcPr>
            <w:tcW w:w="14568" w:type="dxa"/>
            <w:gridSpan w:val="2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E340A4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Eye structure</w:t>
            </w:r>
          </w:p>
        </w:tc>
      </w:tr>
      <w:tr xmlns:wp14="http://schemas.microsoft.com/office/word/2010/wordml" w:rsidR="00CA04C5" w14:paraId="447F6E3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4ABB03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Explain what happens during the critical period to enable mammals to develop their visual capacities to the full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6E37B26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75BA362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How did Hubel and Wiesel use monkeys and kittens to illustrate this?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08CE6F91" wp14:textId="77777777"/>
    <w:p xmlns:wp14="http://schemas.microsoft.com/office/word/2010/wordml" w:rsidR="00CA04C5" w:rsidRDefault="00CA04C5" w14:paraId="61CDCEAD" wp14:textId="77777777"/>
    <w:p xmlns:wp14="http://schemas.microsoft.com/office/word/2010/wordml" w:rsidR="00CA04C5" w:rsidRDefault="00CA04C5" w14:paraId="6BB9E253" wp14:textId="77777777"/>
    <w:tbl>
      <w:tblPr>
        <w:tblStyle w:val="a6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57ED0AC8" wp14:textId="77777777">
        <w:trPr>
          <w:trHeight w:val="420"/>
        </w:trPr>
        <w:tc>
          <w:tcPr>
            <w:tcW w:w="14568" w:type="dxa"/>
            <w:gridSpan w:val="2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71C85E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Adaptations and niche</w:t>
            </w:r>
          </w:p>
        </w:tc>
      </w:tr>
      <w:tr xmlns:wp14="http://schemas.microsoft.com/office/word/2010/wordml" w:rsidR="00CA04C5" w14:paraId="7412FA3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7DA9EA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Define niche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1FBA4AF3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7D84808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are examples of behavioural, physiological and anatomical adaptations?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073D5169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1C01F7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the role of adaptation in natural selection?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11353B38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291A21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How does niche account for the distribution and abundance of organisms in a habitat?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07459315" wp14:textId="77777777"/>
    <w:p xmlns:wp14="http://schemas.microsoft.com/office/word/2010/wordml" w:rsidR="00CA04C5" w:rsidRDefault="00CA04C5" w14:paraId="6537F28F" wp14:textId="77777777"/>
    <w:tbl>
      <w:tblPr>
        <w:tblStyle w:val="a7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1CD585E9" wp14:textId="77777777">
        <w:trPr>
          <w:trHeight w:val="420"/>
        </w:trPr>
        <w:tc>
          <w:tcPr>
            <w:tcW w:w="14568" w:type="dxa"/>
            <w:gridSpan w:val="2"/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FA76969" wp14:textId="77777777">
            <w:pPr>
              <w:jc w:val="center"/>
            </w:pPr>
            <w:r>
              <w:t>Homeostasis - thermoregulation</w:t>
            </w:r>
          </w:p>
        </w:tc>
      </w:tr>
      <w:tr xmlns:wp14="http://schemas.microsoft.com/office/word/2010/wordml" w:rsidR="00CA04C5" w14:paraId="0CCDB486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15E4BEA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homeostasis?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15CC11D3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7646D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negative feedback?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4F203826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6E6DD8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positive feedback?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45A9D535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D5FB00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Which part of the brain is involved in thermoregulation?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144A5D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25ADD23C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67A9CB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the corrective mechanisms that are triggered when core body temperature changes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637805D2" wp14:textId="77777777"/>
    <w:tbl>
      <w:tblPr>
        <w:tblStyle w:val="a8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03A822F0" wp14:textId="77777777">
        <w:trPr>
          <w:trHeight w:val="420"/>
        </w:trPr>
        <w:tc>
          <w:tcPr>
            <w:tcW w:w="14568" w:type="dxa"/>
            <w:gridSpan w:val="2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DA61DDC" wp14:textId="77777777">
            <w:pPr>
              <w:jc w:val="center"/>
            </w:pPr>
            <w:r>
              <w:t>Conservation - captive breeding</w:t>
            </w:r>
          </w:p>
        </w:tc>
      </w:tr>
      <w:tr xmlns:wp14="http://schemas.microsoft.com/office/word/2010/wordml" w:rsidR="00CA04C5" w14:paraId="6AE734B0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73EB314C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Evaluate zoos as a method of conservation for animals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463F29E8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00325BB5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FEF42EB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Discuss the advantages and disadvantages of captive breeding programmes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B7B4B86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683EB8AA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EA9FEFF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Evaluate the use of seed banks in the conservation of plants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A0FF5F2" wp14:textId="77777777">
            <w:pPr>
              <w:widowControl w:val="0"/>
              <w:spacing w:line="240" w:lineRule="auto"/>
            </w:pPr>
          </w:p>
        </w:tc>
      </w:tr>
      <w:tr xmlns:wp14="http://schemas.microsoft.com/office/word/2010/wordml" w:rsidR="00CA04C5" w14:paraId="1E696BD3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C669138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Discuss the advantages and disadvantages of reintroduction programmes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630AD66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CA04C5" w:rsidRDefault="00CA04C5" w14:paraId="61829076" wp14:textId="77777777"/>
    <w:tbl>
      <w:tblPr>
        <w:tblStyle w:val="a9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27762A6A" wp14:textId="77777777">
        <w:trPr>
          <w:trHeight w:val="420"/>
        </w:trPr>
        <w:tc>
          <w:tcPr>
            <w:tcW w:w="14568" w:type="dxa"/>
            <w:gridSpan w:val="2"/>
            <w:shd w:val="clear" w:color="auto" w:fill="E60DA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5B26076" wp14:textId="77777777">
            <w:pPr>
              <w:jc w:val="center"/>
            </w:pPr>
            <w:r>
              <w:t>Muscle</w:t>
            </w:r>
          </w:p>
        </w:tc>
      </w:tr>
      <w:tr xmlns:wp14="http://schemas.microsoft.com/office/word/2010/wordml" w:rsidR="00CA04C5" w14:paraId="69550FF6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35580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Why are muscles described as antagonistic?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2BA226A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3215B2F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5D0692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the structure of a muscle fibre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297A96BD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4CA8F0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and explain the structural differences between fast and slow twitch muscles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6213D73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1A94EE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and explain the physiological differences between fast and slow twitch muscle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3BE2089F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104E845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how muscles contract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2B01F039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3DEBD1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Why is cardiac muscle described as myogenic?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02F2C34E" wp14:textId="77777777"/>
    <w:tbl>
      <w:tblPr>
        <w:tblStyle w:val="aa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5AEAEEE2" wp14:textId="77777777">
        <w:trPr>
          <w:trHeight w:val="420"/>
        </w:trPr>
        <w:tc>
          <w:tcPr>
            <w:tcW w:w="14568" w:type="dxa"/>
            <w:gridSpan w:val="2"/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D2C5C4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Speciation</w:t>
            </w:r>
          </w:p>
        </w:tc>
      </w:tr>
      <w:tr xmlns:wp14="http://schemas.microsoft.com/office/word/2010/wordml" w:rsidR="00CA04C5" w14:paraId="0E2D0706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077EC0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Explain how gene flow is affected by allopatric and sympatric speciation. 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3CD71CDE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E0EA3B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Compare and contrast allopatric and sympatric speciation. 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1AF71EC0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52D794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How can sympatric speciation lead to formation of new species?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296FE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7194DBDC" wp14:textId="77777777"/>
    <w:tbl>
      <w:tblPr>
        <w:tblStyle w:val="ab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5D3DDE04" wp14:textId="77777777">
        <w:trPr>
          <w:trHeight w:val="420"/>
        </w:trPr>
        <w:tc>
          <w:tcPr>
            <w:tcW w:w="14568" w:type="dxa"/>
            <w:gridSpan w:val="2"/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387885C9" wp14:textId="77777777">
            <w:pPr>
              <w:jc w:val="center"/>
            </w:pPr>
            <w:r>
              <w:t>Feeding relationships</w:t>
            </w:r>
          </w:p>
        </w:tc>
      </w:tr>
      <w:tr xmlns:wp14="http://schemas.microsoft.com/office/word/2010/wordml" w:rsidR="00CA04C5" w14:paraId="3DDB201E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75AA06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meant by commensal?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769D0D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48EA9051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7DF0BE5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meant by parasitic?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4CD245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17F04694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CA2CC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meant by symbiosis?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1231BE6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36FEB5B0" wp14:textId="77777777"/>
    <w:tbl>
      <w:tblPr>
        <w:tblStyle w:val="ac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0970BB87" wp14:textId="77777777">
        <w:trPr>
          <w:trHeight w:val="420"/>
        </w:trPr>
        <w:tc>
          <w:tcPr>
            <w:tcW w:w="14568" w:type="dxa"/>
            <w:gridSpan w:val="2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FBFFE1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Anaerobic Respiration</w:t>
            </w:r>
          </w:p>
        </w:tc>
      </w:tr>
      <w:tr xmlns:wp14="http://schemas.microsoft.com/office/word/2010/wordml" w:rsidR="00CA04C5" w14:paraId="74FC76B4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488CB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the stages of anaerobic respiration in mammals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0D7AA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1CB5A139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153E970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Describe what happens to lactic acid after a period of anaerobic respiration?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7196D06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3F88FFB7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2B4C306B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Describe the stages of anaerobic respiration in yeast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34FF1C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6D072C0D" wp14:textId="77777777"/>
    <w:p xmlns:wp14="http://schemas.microsoft.com/office/word/2010/wordml" w:rsidR="00CA04C5" w:rsidRDefault="00CA04C5" w14:paraId="48A21919" wp14:textId="77777777"/>
    <w:tbl>
      <w:tblPr>
        <w:tblStyle w:val="ad"/>
        <w:tblW w:w="145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284"/>
        <w:gridCol w:w="7284"/>
      </w:tblGrid>
      <w:tr xmlns:wp14="http://schemas.microsoft.com/office/word/2010/wordml" w:rsidR="00CA04C5" w14:paraId="5CA6F98E" wp14:textId="77777777">
        <w:trPr>
          <w:trHeight w:val="420"/>
        </w:trPr>
        <w:tc>
          <w:tcPr>
            <w:tcW w:w="14568" w:type="dxa"/>
            <w:gridSpan w:val="2"/>
            <w:shd w:val="clear" w:color="auto" w:fill="6CD3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0514843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Aerobic respiration</w:t>
            </w:r>
          </w:p>
        </w:tc>
      </w:tr>
      <w:tr xmlns:wp14="http://schemas.microsoft.com/office/word/2010/wordml" w:rsidR="00CA04C5" w14:paraId="7124042F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7E8E11D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Outline glycolysis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6BD18F9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2C668E24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412038B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Outline the Link reaction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238601F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562FEBB2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691776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Outline the Krebs Cycle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0F3CAB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CA04C5" w14:paraId="1E1DFB8B" wp14:textId="77777777"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E53018" w14:paraId="12F912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Outline oxidative phosphorylation </w:t>
            </w:r>
          </w:p>
        </w:tc>
        <w:tc>
          <w:tcPr>
            <w:tcW w:w="7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04C5" w:rsidRDefault="00CA04C5" w14:paraId="5B08B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CA04C5" w:rsidRDefault="00CA04C5" w14:paraId="16DEB4AB" wp14:textId="77777777"/>
    <w:sectPr w:rsidR="00CA04C5">
      <w:pgSz w:w="16834" w:h="11909" w:orient="landscape"/>
      <w:pgMar w:top="180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C5"/>
    <w:rsid w:val="008749A3"/>
    <w:rsid w:val="00CA04C5"/>
    <w:rsid w:val="00E53018"/>
    <w:rsid w:val="28244FBF"/>
    <w:rsid w:val="4EC284F2"/>
    <w:rsid w:val="55D2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AE87"/>
  <w15:docId w15:val="{A5A3DE83-3EDE-452E-A536-5E3CA9B738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Alison Barnes</dc:creator>
  <lastModifiedBy>Kashvi Satpute</lastModifiedBy>
  <revision>3</revision>
  <dcterms:created xsi:type="dcterms:W3CDTF">2024-03-21T13:21:00.0000000Z</dcterms:created>
  <dcterms:modified xsi:type="dcterms:W3CDTF">2024-06-18T18:09:32.9513922Z</dcterms:modified>
</coreProperties>
</file>