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C3" w:rsidRDefault="001B71C3" w:rsidP="001B71C3">
      <w:pPr>
        <w:jc w:val="center"/>
        <w:rPr>
          <w:rFonts w:ascii="Century Gothic" w:hAnsi="Century Gothic"/>
          <w:b/>
          <w:sz w:val="52"/>
          <w:szCs w:val="52"/>
        </w:rPr>
      </w:pPr>
      <w:r>
        <w:rPr>
          <w:rFonts w:ascii="Century Gothic" w:hAnsi="Century Gothic"/>
          <w:b/>
          <w:sz w:val="52"/>
          <w:szCs w:val="52"/>
        </w:rPr>
        <w:t>THE MAKING OF A SUPERPOWER</w:t>
      </w:r>
    </w:p>
    <w:p w:rsidR="007F1748" w:rsidRPr="001B71C3" w:rsidRDefault="001B71C3" w:rsidP="001B71C3">
      <w:pPr>
        <w:jc w:val="center"/>
        <w:rPr>
          <w:rFonts w:ascii="Century Gothic" w:hAnsi="Century Gothic"/>
          <w:b/>
          <w:sz w:val="52"/>
          <w:szCs w:val="52"/>
        </w:rPr>
      </w:pPr>
      <w:r w:rsidRPr="001B71C3">
        <w:rPr>
          <w:rFonts w:ascii="Century Gothic" w:hAnsi="Century Gothic"/>
          <w:b/>
          <w:sz w:val="52"/>
          <w:szCs w:val="52"/>
        </w:rPr>
        <w:t>THE USA 1865 – 1975</w:t>
      </w:r>
    </w:p>
    <w:p w:rsidR="001B71C3" w:rsidRDefault="001B71C3">
      <w:pPr>
        <w:rPr>
          <w:rFonts w:ascii="Century Gothic" w:hAnsi="Century Gothic"/>
          <w:b/>
          <w:sz w:val="52"/>
          <w:szCs w:val="52"/>
        </w:rPr>
      </w:pPr>
    </w:p>
    <w:p w:rsidR="001B71C3" w:rsidRPr="001B71C3" w:rsidRDefault="001B71C3">
      <w:pPr>
        <w:rPr>
          <w:rFonts w:ascii="Century Gothic" w:hAnsi="Century Gothic"/>
          <w:b/>
          <w:sz w:val="52"/>
          <w:szCs w:val="52"/>
        </w:rPr>
      </w:pPr>
    </w:p>
    <w:p w:rsidR="001B71C3" w:rsidRPr="001B71C3" w:rsidRDefault="001B71C3" w:rsidP="001B71C3">
      <w:pPr>
        <w:jc w:val="center"/>
        <w:rPr>
          <w:rFonts w:ascii="Century Gothic" w:hAnsi="Century Gothic"/>
          <w:b/>
          <w:sz w:val="56"/>
          <w:szCs w:val="56"/>
        </w:rPr>
      </w:pPr>
      <w:r w:rsidRPr="001B71C3">
        <w:rPr>
          <w:rFonts w:ascii="Century Gothic" w:hAnsi="Century Gothic"/>
          <w:b/>
          <w:sz w:val="56"/>
          <w:szCs w:val="56"/>
        </w:rPr>
        <w:t xml:space="preserve">REVISION BOOKLET </w:t>
      </w:r>
      <w:r w:rsidRPr="001B71C3">
        <w:rPr>
          <w:rFonts w:ascii="Century Gothic" w:hAnsi="Century Gothic"/>
          <w:b/>
          <w:sz w:val="56"/>
          <w:szCs w:val="56"/>
          <w:u w:val="single"/>
        </w:rPr>
        <w:t>PART ONE</w:t>
      </w:r>
      <w:bookmarkStart w:id="0" w:name="_GoBack"/>
      <w:bookmarkEnd w:id="0"/>
    </w:p>
    <w:p w:rsidR="001B71C3" w:rsidRPr="001B71C3" w:rsidRDefault="001B71C3" w:rsidP="001B71C3">
      <w:pPr>
        <w:jc w:val="center"/>
        <w:rPr>
          <w:rFonts w:ascii="Century Gothic" w:hAnsi="Century Gothic"/>
          <w:b/>
          <w:sz w:val="56"/>
          <w:szCs w:val="56"/>
        </w:rPr>
      </w:pPr>
    </w:p>
    <w:p w:rsidR="001B71C3" w:rsidRPr="001B71C3" w:rsidRDefault="001B71C3" w:rsidP="001B71C3">
      <w:pPr>
        <w:jc w:val="center"/>
        <w:rPr>
          <w:rFonts w:ascii="Century Gothic" w:hAnsi="Century Gothic"/>
          <w:b/>
          <w:sz w:val="144"/>
          <w:szCs w:val="144"/>
        </w:rPr>
      </w:pPr>
      <w:r w:rsidRPr="001B71C3">
        <w:rPr>
          <w:rFonts w:ascii="Century Gothic" w:hAnsi="Century Gothic"/>
          <w:b/>
          <w:sz w:val="144"/>
          <w:szCs w:val="1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2832021</wp:posOffset>
            </wp:positionH>
            <wp:positionV relativeFrom="paragraph">
              <wp:posOffset>4001107</wp:posOffset>
            </wp:positionV>
            <wp:extent cx="3457560" cy="1995778"/>
            <wp:effectExtent l="0" t="0" r="0" b="5080"/>
            <wp:wrapNone/>
            <wp:docPr id="4" name="Picture 4" descr="Cultural assimilation of Native American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ltural assimilation of Native Americans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54" cy="200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1C3">
        <w:rPr>
          <w:rFonts w:ascii="Century Gothic" w:hAnsi="Century Gothic"/>
          <w:b/>
          <w:sz w:val="144"/>
          <w:szCs w:val="1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-445273</wp:posOffset>
            </wp:positionH>
            <wp:positionV relativeFrom="paragraph">
              <wp:posOffset>3945448</wp:posOffset>
            </wp:positionV>
            <wp:extent cx="3169897" cy="2067947"/>
            <wp:effectExtent l="0" t="0" r="0" b="8890"/>
            <wp:wrapNone/>
            <wp:docPr id="3" name="Picture 3" descr="The Immigrant | History Teach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Immigrant | History Teaching Institu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170" cy="206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1C3">
        <w:rPr>
          <w:rFonts w:ascii="Century Gothic" w:hAnsi="Century Gothic"/>
          <w:b/>
          <w:sz w:val="144"/>
          <w:szCs w:val="1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2835118</wp:posOffset>
            </wp:positionH>
            <wp:positionV relativeFrom="paragraph">
              <wp:posOffset>1975017</wp:posOffset>
            </wp:positionV>
            <wp:extent cx="3449946" cy="1780346"/>
            <wp:effectExtent l="0" t="0" r="0" b="0"/>
            <wp:wrapNone/>
            <wp:docPr id="2" name="Picture 2" descr="Spanish-American War &amp; Manifest Destiny Part 2-1898: From Republic to  Empire - Cuba, Puerto Rico, Hawaii &amp; Philippines | Vi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anish-American War &amp; Manifest Destiny Part 2-1898: From Republic to  Empire - Cuba, Puerto Rico, Hawaii &amp; Philippines | Vic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48" cy="178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1C3">
        <w:rPr>
          <w:rFonts w:ascii="Century Gothic" w:hAnsi="Century Gothic"/>
          <w:b/>
          <w:sz w:val="144"/>
          <w:szCs w:val="1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-445273</wp:posOffset>
            </wp:positionH>
            <wp:positionV relativeFrom="paragraph">
              <wp:posOffset>1990919</wp:posOffset>
            </wp:positionV>
            <wp:extent cx="3165286" cy="1780804"/>
            <wp:effectExtent l="0" t="0" r="0" b="0"/>
            <wp:wrapNone/>
            <wp:docPr id="1" name="Picture 1" descr="Manifest Destiny | Summary, Examples, Westward Expansion, &amp; Significance | 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ifest Destiny | Summary, Examples, Westward Expansion, &amp; Significance |  Britann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424" cy="178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1C3">
        <w:rPr>
          <w:rFonts w:ascii="Century Gothic" w:hAnsi="Century Gothic"/>
          <w:b/>
          <w:sz w:val="144"/>
          <w:szCs w:val="144"/>
        </w:rPr>
        <w:t>1865 - 1920</w:t>
      </w:r>
    </w:p>
    <w:sectPr w:rsidR="001B71C3" w:rsidRPr="001B7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C3"/>
    <w:rsid w:val="001B71C3"/>
    <w:rsid w:val="007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2457"/>
  <w15:chartTrackingRefBased/>
  <w15:docId w15:val="{C2B65609-00FA-48B5-AFF8-8B439F5D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 McClean</dc:creator>
  <cp:keywords/>
  <dc:description/>
  <cp:lastModifiedBy>Ms K McClean</cp:lastModifiedBy>
  <cp:revision>1</cp:revision>
  <dcterms:created xsi:type="dcterms:W3CDTF">2023-06-12T10:09:00Z</dcterms:created>
  <dcterms:modified xsi:type="dcterms:W3CDTF">2023-06-12T10:20:00Z</dcterms:modified>
</cp:coreProperties>
</file>